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19D2" w:rsidRPr="000329E9" w:rsidRDefault="001019D2" w:rsidP="001019D2">
      <w:pPr>
        <w:spacing w:after="283"/>
        <w:ind w:left="836"/>
      </w:pPr>
      <w:r w:rsidRPr="000329E9">
        <w:rPr>
          <w:noProof/>
          <w:lang w:val="en-US"/>
        </w:rPr>
        <mc:AlternateContent>
          <mc:Choice Requires="wpg">
            <w:drawing>
              <wp:inline distT="0" distB="0" distL="0" distR="0" wp14:anchorId="7840C862" wp14:editId="685457BA">
                <wp:extent cx="4884674" cy="6096"/>
                <wp:effectExtent l="0" t="0" r="0" b="0"/>
                <wp:docPr id="22890" name="Group 22890"/>
                <wp:cNvGraphicFramePr/>
                <a:graphic xmlns:a="http://schemas.openxmlformats.org/drawingml/2006/main">
                  <a:graphicData uri="http://schemas.microsoft.com/office/word/2010/wordprocessingGroup">
                    <wpg:wgp>
                      <wpg:cNvGrpSpPr/>
                      <wpg:grpSpPr>
                        <a:xfrm>
                          <a:off x="0" y="0"/>
                          <a:ext cx="4884674" cy="6096"/>
                          <a:chOff x="0" y="0"/>
                          <a:chExt cx="4884674" cy="6096"/>
                        </a:xfrm>
                      </wpg:grpSpPr>
                      <wps:wsp>
                        <wps:cNvPr id="28154" name="Shape 28154"/>
                        <wps:cNvSpPr/>
                        <wps:spPr>
                          <a:xfrm>
                            <a:off x="0" y="0"/>
                            <a:ext cx="4884674" cy="9144"/>
                          </a:xfrm>
                          <a:custGeom>
                            <a:avLst/>
                            <a:gdLst/>
                            <a:ahLst/>
                            <a:cxnLst/>
                            <a:rect l="0" t="0" r="0" b="0"/>
                            <a:pathLst>
                              <a:path w="4884674" h="9144">
                                <a:moveTo>
                                  <a:pt x="0" y="0"/>
                                </a:moveTo>
                                <a:lnTo>
                                  <a:pt x="4884674" y="0"/>
                                </a:lnTo>
                                <a:lnTo>
                                  <a:pt x="4884674" y="9144"/>
                                </a:lnTo>
                                <a:lnTo>
                                  <a:pt x="0" y="9144"/>
                                </a:lnTo>
                                <a:lnTo>
                                  <a:pt x="0" y="0"/>
                                </a:lnTo>
                              </a:path>
                            </a:pathLst>
                          </a:custGeom>
                          <a:ln w="0" cap="flat">
                            <a:miter lim="127000"/>
                          </a:ln>
                        </wps:spPr>
                        <wps:style>
                          <a:lnRef idx="0">
                            <a:srgbClr val="000000">
                              <a:alpha val="0"/>
                            </a:srgbClr>
                          </a:lnRef>
                          <a:fillRef idx="1">
                            <a:srgbClr val="5B9BD5"/>
                          </a:fillRef>
                          <a:effectRef idx="0">
                            <a:scrgbClr r="0" g="0" b="0"/>
                          </a:effectRef>
                          <a:fontRef idx="none"/>
                        </wps:style>
                        <wps:bodyPr/>
                      </wps:wsp>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619B3DA2" id="Group 22890" o:spid="_x0000_s1026" style="width:384.6pt;height:.5pt;mso-position-horizontal-relative:char;mso-position-vertical-relative:line" coordsize="4884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">
                <v:shape id="Shape 28154" o:spid="_x0000_s1027" style="position:absolute;width:48846;height:91;visibility:visible;mso-wrap-style:square;v-text-anchor:top" coordsize="488467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g2RJsUA&#10;AADeAAAADwAAAGRycy9kb3ducmV2LnhtbESPT2vCQBTE7wW/w/IEb3UTbUWjq4gg9FJoo6DHR/aZ&#10;BLNvQ3bz79t3C4Ueh5n5DbM7DKYSHTWutKwgnkcgiDOrS84VXC/n1zUI55E1VpZJwUgODvvJyw4T&#10;bXv+pi71uQgQdgkqKLyvEyldVpBBN7c1cfAetjHog2xyqRvsA9xUchFFK2mw5LBQYE2ngrJn2hoF&#10;OLbdvb118YbdeE+zz6+yWvZKzabDcQvC0+D/w3/tD61gsY7f3+D3TrgCcv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DZEmxQAAAN4AAAAPAAAAAAAAAAAAAAAAAJgCAABkcnMv&#10;ZG93bnJldi54bWxQSwUGAAAAAAQABAD1AAAAigMAAAAA&#10;" path="m,l4884674,r,9144l,9144,,e" fillcolor="#5b9bd5" stroked="f" strokeweight="0">
                  <v:stroke miterlimit="83231f" joinstyle="miter"/>
                  <v:path arrowok="t" textboxrect="0,0,4884674,9144"/>
                </v:shape>
                <w10:anchorlock/>
              </v:group>
            </w:pict>
          </mc:Fallback>
        </mc:AlternateContent>
      </w:r>
    </w:p>
    <w:p w:rsidR="001019D2" w:rsidRPr="000329E9" w:rsidRDefault="001019D2" w:rsidP="001019D2">
      <w:pPr>
        <w:spacing w:after="326"/>
        <w:ind w:left="1916"/>
      </w:pPr>
      <w:r w:rsidRPr="000329E9">
        <w:rPr>
          <w:rFonts w:ascii="Calibri" w:eastAsia="Calibri" w:hAnsi="Calibri" w:cs="Calibri"/>
          <w:color w:val="00AEEF"/>
          <w:sz w:val="40"/>
        </w:rPr>
        <w:t xml:space="preserve">THIRRJE PËR PROJEKT PROPOZIME  </w:t>
      </w:r>
    </w:p>
    <w:p w:rsidR="001019D2" w:rsidRPr="000329E9" w:rsidRDefault="001019D2" w:rsidP="00420861">
      <w:pPr>
        <w:spacing w:after="0"/>
        <w:ind w:left="360" w:right="1206"/>
        <w:jc w:val="center"/>
      </w:pPr>
      <w:r w:rsidRPr="000329E9">
        <w:rPr>
          <w:rFonts w:ascii="Calibri" w:eastAsia="Calibri" w:hAnsi="Calibri" w:cs="Calibri"/>
          <w:color w:val="00AEEF"/>
          <w:sz w:val="24"/>
        </w:rPr>
        <w:t xml:space="preserve">Thirrje për propozime për grante të </w:t>
      </w:r>
      <w:r w:rsidR="003F7B1B" w:rsidRPr="000329E9">
        <w:rPr>
          <w:rFonts w:ascii="Calibri" w:eastAsia="Calibri" w:hAnsi="Calibri" w:cs="Calibri"/>
          <w:color w:val="00AEEF"/>
          <w:sz w:val="24"/>
        </w:rPr>
        <w:t>mëdha për</w:t>
      </w:r>
      <w:r w:rsidR="001447E5" w:rsidRPr="000329E9">
        <w:rPr>
          <w:rFonts w:ascii="Calibri" w:eastAsia="Calibri" w:hAnsi="Calibri" w:cs="Calibri"/>
          <w:color w:val="00AEEF"/>
          <w:sz w:val="24"/>
        </w:rPr>
        <w:t xml:space="preserve"> OJQ/Organizata me Bazë në Komunitet </w:t>
      </w:r>
      <w:r w:rsidRPr="000329E9">
        <w:rPr>
          <w:rFonts w:ascii="Calibri" w:eastAsia="Calibri" w:hAnsi="Calibri" w:cs="Calibri"/>
          <w:color w:val="00AEEF"/>
          <w:sz w:val="24"/>
        </w:rPr>
        <w:t>(mosha 15-24 vjeç)</w:t>
      </w:r>
    </w:p>
    <w:p w:rsidR="001019D2" w:rsidRPr="000329E9" w:rsidRDefault="001019D2" w:rsidP="001019D2">
      <w:pPr>
        <w:spacing w:after="411"/>
        <w:ind w:left="836"/>
      </w:pPr>
      <w:r w:rsidRPr="000329E9">
        <w:rPr>
          <w:noProof/>
          <w:lang w:val="en-US"/>
        </w:rPr>
        <mc:AlternateContent>
          <mc:Choice Requires="wpg">
            <w:drawing>
              <wp:inline distT="0" distB="0" distL="0" distR="0" wp14:anchorId="06B66BCA" wp14:editId="1F51E978">
                <wp:extent cx="4884674" cy="6096"/>
                <wp:effectExtent l="0" t="0" r="0" b="0"/>
                <wp:docPr id="22891" name="Group 22891"/>
                <wp:cNvGraphicFramePr/>
                <a:graphic xmlns:a="http://schemas.openxmlformats.org/drawingml/2006/main">
                  <a:graphicData uri="http://schemas.microsoft.com/office/word/2010/wordprocessingGroup">
                    <wpg:wgp>
                      <wpg:cNvGrpSpPr/>
                      <wpg:grpSpPr>
                        <a:xfrm>
                          <a:off x="0" y="0"/>
                          <a:ext cx="4884674" cy="6096"/>
                          <a:chOff x="0" y="0"/>
                          <a:chExt cx="4884674" cy="6096"/>
                        </a:xfrm>
                      </wpg:grpSpPr>
                      <wps:wsp>
                        <wps:cNvPr id="28156" name="Shape 28156"/>
                        <wps:cNvSpPr/>
                        <wps:spPr>
                          <a:xfrm>
                            <a:off x="0" y="0"/>
                            <a:ext cx="4884674" cy="9144"/>
                          </a:xfrm>
                          <a:custGeom>
                            <a:avLst/>
                            <a:gdLst/>
                            <a:ahLst/>
                            <a:cxnLst/>
                            <a:rect l="0" t="0" r="0" b="0"/>
                            <a:pathLst>
                              <a:path w="4884674" h="9144">
                                <a:moveTo>
                                  <a:pt x="0" y="0"/>
                                </a:moveTo>
                                <a:lnTo>
                                  <a:pt x="4884674" y="0"/>
                                </a:lnTo>
                                <a:lnTo>
                                  <a:pt x="4884674" y="9144"/>
                                </a:lnTo>
                                <a:lnTo>
                                  <a:pt x="0" y="9144"/>
                                </a:lnTo>
                                <a:lnTo>
                                  <a:pt x="0" y="0"/>
                                </a:lnTo>
                              </a:path>
                            </a:pathLst>
                          </a:custGeom>
                          <a:ln w="0" cap="flat">
                            <a:miter lim="127000"/>
                          </a:ln>
                        </wps:spPr>
                        <wps:style>
                          <a:lnRef idx="0">
                            <a:srgbClr val="000000">
                              <a:alpha val="0"/>
                            </a:srgbClr>
                          </a:lnRef>
                          <a:fillRef idx="1">
                            <a:srgbClr val="5B9BD5"/>
                          </a:fillRef>
                          <a:effectRef idx="0">
                            <a:scrgbClr r="0" g="0" b="0"/>
                          </a:effectRef>
                          <a:fontRef idx="none"/>
                        </wps:style>
                        <wps:bodyPr/>
                      </wps:wsp>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44F9EBD2" id="Group 22891" o:spid="_x0000_s1026" style="width:384.6pt;height:.5pt;mso-position-horizontal-relative:char;mso-position-vertical-relative:line" coordsize="4884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">
                <v:shape id="Shape 28156" o:spid="_x0000_s1027" style="position:absolute;width:48846;height:91;visibility:visible;mso-wrap-style:square;v-text-anchor:top" coordsize="488467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OqysUA&#10;AADeAAAADwAAAGRycy9kb3ducmV2LnhtbESPT2vCQBTE70K/w/IK3nQTpWJTVxFB8FKoUdDjI/tM&#10;gtm3Ibv59+27hYLHYWZ+w2x2g6lER40rLSuI5xEI4szqknMF18txtgbhPLLGyjIpGMnBbvs22WCi&#10;bc9n6lKfiwBhl6CCwvs6kdJlBRl0c1sTB+9hG4M+yCaXusE+wE0lF1G0kgZLDgsF1nQoKHumrVGA&#10;Y9vd21sXf7Ib72n2/VNWy16p6fuw/wLhafCv8H/7pBUs1vHHCv7uhCsgt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5k6rKxQAAAN4AAAAPAAAAAAAAAAAAAAAAAJgCAABkcnMv&#10;ZG93bnJldi54bWxQSwUGAAAAAAQABAD1AAAAigMAAAAA&#10;" path="m,l4884674,r,9144l,9144,,e" fillcolor="#5b9bd5" stroked="f" strokeweight="0">
                  <v:stroke miterlimit="83231f" joinstyle="miter"/>
                  <v:path arrowok="t" textboxrect="0,0,4884674,9144"/>
                </v:shape>
                <w10:anchorlock/>
              </v:group>
            </w:pict>
          </mc:Fallback>
        </mc:AlternateContent>
      </w:r>
    </w:p>
    <w:p w:rsidR="001019D2" w:rsidRPr="000329E9" w:rsidRDefault="001019D2" w:rsidP="001019D2">
      <w:pPr>
        <w:ind w:left="721"/>
      </w:pPr>
      <w:r w:rsidRPr="000329E9">
        <w:rPr>
          <w:rFonts w:ascii="Calibri" w:eastAsia="Calibri" w:hAnsi="Calibri" w:cs="Calibri"/>
        </w:rPr>
        <w:t xml:space="preserve"> </w:t>
      </w:r>
    </w:p>
    <w:p w:rsidR="001019D2" w:rsidRPr="000329E9" w:rsidRDefault="001019D2" w:rsidP="001019D2">
      <w:pPr>
        <w:spacing w:after="155"/>
        <w:ind w:left="721"/>
      </w:pPr>
      <w:r w:rsidRPr="000329E9">
        <w:rPr>
          <w:rFonts w:ascii="Calibri" w:eastAsia="Calibri" w:hAnsi="Calibri" w:cs="Calibri"/>
        </w:rPr>
        <w:t xml:space="preserve"> </w:t>
      </w:r>
    </w:p>
    <w:p w:rsidR="001019D2" w:rsidRPr="000329E9" w:rsidRDefault="001019D2" w:rsidP="001019D2">
      <w:pPr>
        <w:spacing w:after="114"/>
        <w:ind w:left="721"/>
      </w:pPr>
      <w:r w:rsidRPr="000329E9">
        <w:rPr>
          <w:rFonts w:ascii="Calibri" w:eastAsia="Calibri" w:hAnsi="Calibri" w:cs="Calibri"/>
        </w:rPr>
        <w:t xml:space="preserve"> </w:t>
      </w:r>
    </w:p>
    <w:p w:rsidR="001019D2" w:rsidRPr="000329E9" w:rsidRDefault="001019D2" w:rsidP="001019D2">
      <w:pPr>
        <w:spacing w:after="98"/>
        <w:ind w:left="2622"/>
      </w:pPr>
      <w:r w:rsidRPr="000329E9">
        <w:rPr>
          <w:noProof/>
          <w:lang w:val="en-US"/>
        </w:rPr>
        <w:drawing>
          <wp:inline distT="0" distB="0" distL="0" distR="0" wp14:anchorId="24766634" wp14:editId="6D3BA8E9">
            <wp:extent cx="2613660" cy="1303020"/>
            <wp:effectExtent l="0" t="0" r="0" b="0"/>
            <wp:docPr id="45" name="Picture 45"/>
            <wp:cNvGraphicFramePr/>
            <a:graphic xmlns:a="http://schemas.openxmlformats.org/drawingml/2006/main">
              <a:graphicData uri="http://schemas.openxmlformats.org/drawingml/2006/picture">
                <pic:pic xmlns:pic="http://schemas.openxmlformats.org/drawingml/2006/picture">
                  <pic:nvPicPr>
                    <pic:cNvPr id="45" name="Picture 45"/>
                    <pic:cNvPicPr/>
                  </pic:nvPicPr>
                  <pic:blipFill>
                    <a:blip r:embed="rId5"/>
                    <a:stretch>
                      <a:fillRect/>
                    </a:stretch>
                  </pic:blipFill>
                  <pic:spPr>
                    <a:xfrm>
                      <a:off x="0" y="0"/>
                      <a:ext cx="2613660" cy="1303020"/>
                    </a:xfrm>
                    <a:prstGeom prst="rect">
                      <a:avLst/>
                    </a:prstGeom>
                  </pic:spPr>
                </pic:pic>
              </a:graphicData>
            </a:graphic>
          </wp:inline>
        </w:drawing>
      </w:r>
      <w:r w:rsidRPr="000329E9">
        <w:rPr>
          <w:rFonts w:ascii="Calibri" w:eastAsia="Calibri" w:hAnsi="Calibri" w:cs="Calibri"/>
        </w:rPr>
        <w:t xml:space="preserve"> </w:t>
      </w:r>
    </w:p>
    <w:p w:rsidR="001019D2" w:rsidRPr="000329E9" w:rsidRDefault="001019D2" w:rsidP="001019D2">
      <w:pPr>
        <w:spacing w:after="103"/>
        <w:ind w:left="40"/>
        <w:jc w:val="center"/>
      </w:pPr>
      <w:r w:rsidRPr="000329E9">
        <w:rPr>
          <w:rFonts w:ascii="Calibri" w:eastAsia="Calibri" w:hAnsi="Calibri" w:cs="Calibri"/>
        </w:rPr>
        <w:t xml:space="preserve">     </w:t>
      </w:r>
    </w:p>
    <w:p w:rsidR="001019D2" w:rsidRDefault="001019D2" w:rsidP="001019D2">
      <w:pPr>
        <w:spacing w:after="155"/>
        <w:rPr>
          <w:rFonts w:ascii="Calibri" w:eastAsia="Calibri" w:hAnsi="Calibri" w:cs="Calibri"/>
        </w:rPr>
      </w:pPr>
      <w:r w:rsidRPr="000329E9">
        <w:rPr>
          <w:rFonts w:ascii="Calibri" w:eastAsia="Calibri" w:hAnsi="Calibri" w:cs="Calibri"/>
        </w:rPr>
        <w:t xml:space="preserve"> </w:t>
      </w:r>
    </w:p>
    <w:p w:rsidR="001C2CCE" w:rsidRDefault="001C2CCE" w:rsidP="001019D2">
      <w:pPr>
        <w:spacing w:after="155"/>
        <w:rPr>
          <w:rFonts w:ascii="Calibri" w:eastAsia="Calibri" w:hAnsi="Calibri" w:cs="Calibri"/>
        </w:rPr>
      </w:pPr>
    </w:p>
    <w:p w:rsidR="001C2CCE" w:rsidRDefault="001C2CCE" w:rsidP="001019D2">
      <w:pPr>
        <w:spacing w:after="155"/>
        <w:rPr>
          <w:rFonts w:ascii="Calibri" w:eastAsia="Calibri" w:hAnsi="Calibri" w:cs="Calibri"/>
        </w:rPr>
      </w:pPr>
    </w:p>
    <w:p w:rsidR="001C2CCE" w:rsidRPr="000329E9" w:rsidRDefault="001C2CCE" w:rsidP="001019D2">
      <w:pPr>
        <w:spacing w:after="155"/>
      </w:pPr>
    </w:p>
    <w:p w:rsidR="001019D2" w:rsidRPr="000329E9" w:rsidRDefault="001019D2" w:rsidP="001019D2">
      <w:r w:rsidRPr="000329E9">
        <w:rPr>
          <w:rFonts w:ascii="Calibri" w:eastAsia="Calibri" w:hAnsi="Calibri" w:cs="Calibri"/>
        </w:rPr>
        <w:t xml:space="preserve"> </w:t>
      </w:r>
      <w:r w:rsidRPr="000329E9">
        <w:rPr>
          <w:noProof/>
          <w:lang w:val="en-US"/>
        </w:rPr>
        <mc:AlternateContent>
          <mc:Choice Requires="wpg">
            <w:drawing>
              <wp:inline distT="0" distB="0" distL="0" distR="0" wp14:anchorId="4208FD4C" wp14:editId="6DEA3222">
                <wp:extent cx="5743575" cy="869315"/>
                <wp:effectExtent l="0" t="0" r="0" b="0"/>
                <wp:docPr id="22894" name="Group 22894"/>
                <wp:cNvGraphicFramePr/>
                <a:graphic xmlns:a="http://schemas.openxmlformats.org/drawingml/2006/main">
                  <a:graphicData uri="http://schemas.microsoft.com/office/word/2010/wordprocessingGroup">
                    <wpg:wgp>
                      <wpg:cNvGrpSpPr/>
                      <wpg:grpSpPr>
                        <a:xfrm>
                          <a:off x="0" y="0"/>
                          <a:ext cx="5743575" cy="869315"/>
                          <a:chOff x="0" y="0"/>
                          <a:chExt cx="5743575" cy="869315"/>
                        </a:xfrm>
                      </wpg:grpSpPr>
                      <wps:wsp>
                        <wps:cNvPr id="40" name="Rectangle 40"/>
                        <wps:cNvSpPr/>
                        <wps:spPr>
                          <a:xfrm>
                            <a:off x="305" y="98552"/>
                            <a:ext cx="42144" cy="189936"/>
                          </a:xfrm>
                          <a:prstGeom prst="rect">
                            <a:avLst/>
                          </a:prstGeom>
                          <a:ln>
                            <a:noFill/>
                          </a:ln>
                        </wps:spPr>
                        <wps:txbx>
                          <w:txbxContent>
                            <w:p w:rsidR="001019D2" w:rsidRDefault="001019D2" w:rsidP="001019D2">
                              <w:r>
                                <w:rPr>
                                  <w:rFonts w:ascii="Calibri" w:eastAsia="Calibri" w:hAnsi="Calibri" w:cs="Calibri"/>
                                </w:rPr>
                                <w:t xml:space="preserve"> </w:t>
                              </w:r>
                            </w:p>
                          </w:txbxContent>
                        </wps:txbx>
                        <wps:bodyPr horzOverflow="overflow" vert="horz" lIns="0" tIns="0" rIns="0" bIns="0" rtlCol="0">
                          <a:noAutofit/>
                        </wps:bodyPr>
                      </wps:wsp>
                      <wps:wsp>
                        <wps:cNvPr id="41" name="Rectangle 41"/>
                        <wps:cNvSpPr/>
                        <wps:spPr>
                          <a:xfrm>
                            <a:off x="305" y="382397"/>
                            <a:ext cx="42144" cy="189937"/>
                          </a:xfrm>
                          <a:prstGeom prst="rect">
                            <a:avLst/>
                          </a:prstGeom>
                          <a:ln>
                            <a:noFill/>
                          </a:ln>
                        </wps:spPr>
                        <wps:txbx>
                          <w:txbxContent>
                            <w:p w:rsidR="001019D2" w:rsidRDefault="001019D2" w:rsidP="001019D2">
                              <w:r>
                                <w:rPr>
                                  <w:rFonts w:ascii="Calibri" w:eastAsia="Calibri" w:hAnsi="Calibri" w:cs="Calibri"/>
                                </w:rPr>
                                <w:t xml:space="preserve"> </w:t>
                              </w:r>
                            </w:p>
                          </w:txbxContent>
                        </wps:txbx>
                        <wps:bodyPr horzOverflow="overflow" vert="horz" lIns="0" tIns="0" rIns="0" bIns="0" rtlCol="0">
                          <a:noAutofit/>
                        </wps:bodyPr>
                      </wps:wsp>
                      <wps:wsp>
                        <wps:cNvPr id="42" name="Rectangle 42"/>
                        <wps:cNvSpPr/>
                        <wps:spPr>
                          <a:xfrm>
                            <a:off x="305" y="668909"/>
                            <a:ext cx="42144" cy="189937"/>
                          </a:xfrm>
                          <a:prstGeom prst="rect">
                            <a:avLst/>
                          </a:prstGeom>
                          <a:ln>
                            <a:noFill/>
                          </a:ln>
                        </wps:spPr>
                        <wps:txbx>
                          <w:txbxContent>
                            <w:p w:rsidR="001019D2" w:rsidRDefault="001019D2" w:rsidP="001019D2">
                              <w:r>
                                <w:rPr>
                                  <w:rFonts w:ascii="Calibri" w:eastAsia="Calibri" w:hAnsi="Calibri" w:cs="Calibri"/>
                                </w:rPr>
                                <w:t xml:space="preserve"> </w:t>
                              </w:r>
                            </w:p>
                          </w:txbxContent>
                        </wps:txbx>
                        <wps:bodyPr horzOverflow="overflow" vert="horz" lIns="0" tIns="0" rIns="0" bIns="0" rtlCol="0">
                          <a:noAutofit/>
                        </wps:bodyPr>
                      </wps:wsp>
                      <pic:pic xmlns:pic="http://schemas.openxmlformats.org/drawingml/2006/picture">
                        <pic:nvPicPr>
                          <pic:cNvPr id="49" name="Picture 49"/>
                          <pic:cNvPicPr/>
                        </pic:nvPicPr>
                        <pic:blipFill>
                          <a:blip r:embed="rId6"/>
                          <a:stretch>
                            <a:fillRect/>
                          </a:stretch>
                        </pic:blipFill>
                        <pic:spPr>
                          <a:xfrm>
                            <a:off x="0" y="0"/>
                            <a:ext cx="5743575" cy="869315"/>
                          </a:xfrm>
                          <a:prstGeom prst="rect">
                            <a:avLst/>
                          </a:prstGeom>
                        </pic:spPr>
                      </pic:pic>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4208FD4C" id="Group 22894" o:spid="_x0000_s1026" style="width:452.25pt;height:68.45pt;mso-position-horizontal-relative:char;mso-position-vertical-relative:line" coordsize="57435,86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">
                <v:rect id="Rectangle 40" o:spid="_x0000_s1027" style="position:absolute;left:3;top:985;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" filled="f" stroked="f">
                  <v:textbox inset="0,0,0,0">
                    <w:txbxContent>
                      <w:p w:rsidR="001019D2" w:rsidRDefault="001019D2" w:rsidP="001019D2">
                        <w:r>
                          <w:rPr>
                            <w:rFonts w:ascii="Calibri" w:eastAsia="Calibri" w:hAnsi="Calibri" w:cs="Calibri"/>
                          </w:rPr>
                          <w:t xml:space="preserve"> </w:t>
                        </w:r>
                      </w:p>
                    </w:txbxContent>
                  </v:textbox>
                </v:rect>
                <v:rect id="Rectangle 41" o:spid="_x0000_s1028" style="position:absolute;left:3;top:3823;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" filled="f" stroked="f">
                  <v:textbox inset="0,0,0,0">
                    <w:txbxContent>
                      <w:p w:rsidR="001019D2" w:rsidRDefault="001019D2" w:rsidP="001019D2">
                        <w:r>
                          <w:rPr>
                            <w:rFonts w:ascii="Calibri" w:eastAsia="Calibri" w:hAnsi="Calibri" w:cs="Calibri"/>
                          </w:rPr>
                          <w:t xml:space="preserve"> </w:t>
                        </w:r>
                      </w:p>
                    </w:txbxContent>
                  </v:textbox>
                </v:rect>
                <v:rect id="Rectangle 42" o:spid="_x0000_s1029" style="position:absolute;left:3;top:6689;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bxxQAAANsAAAAPAAAAZHJzL2Rvd25yZXYueG1sRI9Pa8JA&#10;FMTvBb/D8oTe6sYg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C+0ebxxQAAANsAAAAP&#10;AAAAAAAAAAAAAAAAAAcCAABkcnMvZG93bnJldi54bWxQSwUGAAAAAAMAAwC3AAAA+QIAAAAA&#10;" filled="f" stroked="f">
                  <v:textbox inset="0,0,0,0">
                    <w:txbxContent>
                      <w:p w:rsidR="001019D2" w:rsidRDefault="001019D2" w:rsidP="001019D2">
                        <w:r>
                          <w:rPr>
                            <w:rFonts w:ascii="Calibri" w:eastAsia="Calibri" w:hAnsi="Calibri" w:cs="Calibri"/>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9" o:spid="_x0000_s1030" type="#_x0000_t75" style="position:absolute;width:57435;height:86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">
                  <v:imagedata r:id="rId8" o:title=""/>
                </v:shape>
                <w10:anchorlock/>
              </v:group>
            </w:pict>
          </mc:Fallback>
        </mc:AlternateContent>
      </w:r>
    </w:p>
    <w:p w:rsidR="001019D2" w:rsidRPr="000329E9" w:rsidRDefault="001019D2" w:rsidP="001019D2">
      <w:r w:rsidRPr="000329E9">
        <w:rPr>
          <w:rFonts w:ascii="Calibri" w:eastAsia="Calibri" w:hAnsi="Calibri" w:cs="Calibri"/>
        </w:rPr>
        <w:t xml:space="preserve"> </w:t>
      </w:r>
    </w:p>
    <w:p w:rsidR="001019D2" w:rsidRPr="000329E9" w:rsidRDefault="001019D2" w:rsidP="001019D2">
      <w:pPr>
        <w:spacing w:after="156"/>
      </w:pPr>
      <w:r w:rsidRPr="000329E9">
        <w:rPr>
          <w:rFonts w:ascii="Calibri" w:eastAsia="Calibri" w:hAnsi="Calibri" w:cs="Calibri"/>
        </w:rPr>
        <w:t xml:space="preserve"> </w:t>
      </w:r>
    </w:p>
    <w:p w:rsidR="001019D2" w:rsidRPr="000329E9" w:rsidRDefault="001019D2" w:rsidP="001019D2">
      <w:r w:rsidRPr="000329E9">
        <w:rPr>
          <w:rFonts w:ascii="Calibri" w:eastAsia="Calibri" w:hAnsi="Calibri" w:cs="Calibri"/>
        </w:rPr>
        <w:t xml:space="preserve"> </w:t>
      </w:r>
    </w:p>
    <w:p w:rsidR="001019D2" w:rsidRPr="000329E9" w:rsidRDefault="001019D2" w:rsidP="001019D2">
      <w:pPr>
        <w:spacing w:after="0"/>
      </w:pPr>
      <w:r w:rsidRPr="000329E9">
        <w:rPr>
          <w:rFonts w:ascii="Calibri" w:eastAsia="Calibri" w:hAnsi="Calibri" w:cs="Calibri"/>
        </w:rPr>
        <w:t xml:space="preserve"> </w:t>
      </w:r>
    </w:p>
    <w:p w:rsidR="005E6E8F" w:rsidRPr="000329E9" w:rsidRDefault="005E6E8F"/>
    <w:p w:rsidR="001019D2" w:rsidRPr="000329E9" w:rsidRDefault="001019D2"/>
    <w:p w:rsidR="001019D2" w:rsidRPr="000329E9" w:rsidRDefault="001019D2"/>
    <w:p w:rsidR="001019D2" w:rsidRPr="000329E9" w:rsidRDefault="001019D2" w:rsidP="001019D2">
      <w:pPr>
        <w:jc w:val="center"/>
        <w:rPr>
          <w:b/>
          <w:sz w:val="20"/>
          <w:szCs w:val="20"/>
        </w:rPr>
      </w:pPr>
      <w:r w:rsidRPr="000329E9">
        <w:rPr>
          <w:b/>
          <w:sz w:val="20"/>
          <w:szCs w:val="20"/>
        </w:rPr>
        <w:lastRenderedPageBreak/>
        <w:t>THI</w:t>
      </w:r>
      <w:r w:rsidR="00E948F9">
        <w:rPr>
          <w:b/>
          <w:sz w:val="20"/>
          <w:szCs w:val="20"/>
        </w:rPr>
        <w:t>RRJE PËR APLIKIM PËR GRANTE TË MËDHA</w:t>
      </w:r>
      <w:bookmarkStart w:id="0" w:name="_GoBack"/>
      <w:bookmarkEnd w:id="0"/>
      <w:r w:rsidRPr="000329E9">
        <w:rPr>
          <w:b/>
          <w:sz w:val="20"/>
          <w:szCs w:val="20"/>
        </w:rPr>
        <w:t xml:space="preserve"> (</w:t>
      </w:r>
      <w:r w:rsidR="000329E9" w:rsidRPr="000329E9">
        <w:rPr>
          <w:b/>
          <w:sz w:val="20"/>
          <w:szCs w:val="20"/>
        </w:rPr>
        <w:t>4,5</w:t>
      </w:r>
      <w:r w:rsidRPr="000329E9">
        <w:rPr>
          <w:b/>
          <w:sz w:val="20"/>
          <w:szCs w:val="20"/>
        </w:rPr>
        <w:t>00-</w:t>
      </w:r>
      <w:r w:rsidR="000329E9" w:rsidRPr="000329E9">
        <w:rPr>
          <w:b/>
          <w:sz w:val="20"/>
          <w:szCs w:val="20"/>
        </w:rPr>
        <w:t>14,5</w:t>
      </w:r>
      <w:r w:rsidRPr="000329E9">
        <w:rPr>
          <w:b/>
          <w:sz w:val="20"/>
          <w:szCs w:val="20"/>
        </w:rPr>
        <w:t xml:space="preserve">00 €)  </w:t>
      </w:r>
    </w:p>
    <w:p w:rsidR="001019D2" w:rsidRPr="000329E9" w:rsidRDefault="001019D2" w:rsidP="001019D2">
      <w:pPr>
        <w:jc w:val="both"/>
        <w:rPr>
          <w:rFonts w:cs="Calibri"/>
          <w:sz w:val="20"/>
          <w:szCs w:val="20"/>
        </w:rPr>
      </w:pPr>
      <w:r w:rsidRPr="000329E9">
        <w:rPr>
          <w:rFonts w:cs="Calibri"/>
          <w:sz w:val="20"/>
          <w:szCs w:val="20"/>
        </w:rPr>
        <w:t xml:space="preserve">Ministria e Administrimit të Pushtetit Lokal, si një agjenci zbatuese e Projektit </w:t>
      </w:r>
      <w:r w:rsidR="00396924" w:rsidRPr="000329E9">
        <w:rPr>
          <w:rFonts w:cs="Calibri"/>
          <w:sz w:val="20"/>
          <w:szCs w:val="20"/>
        </w:rPr>
        <w:t>“</w:t>
      </w:r>
      <w:r w:rsidRPr="000329E9">
        <w:rPr>
          <w:rFonts w:cs="Calibri"/>
          <w:sz w:val="20"/>
          <w:szCs w:val="20"/>
        </w:rPr>
        <w:t>Komunat për të Rinjtë</w:t>
      </w:r>
      <w:r w:rsidR="00396924" w:rsidRPr="000329E9">
        <w:rPr>
          <w:rFonts w:cs="Calibri"/>
          <w:sz w:val="20"/>
          <w:szCs w:val="20"/>
        </w:rPr>
        <w:t>”</w:t>
      </w:r>
      <w:r w:rsidRPr="000329E9">
        <w:rPr>
          <w:rFonts w:cs="Calibri"/>
          <w:sz w:val="20"/>
          <w:szCs w:val="20"/>
        </w:rPr>
        <w:t xml:space="preserve"> (M4Y), financuar nga Qeveria e Japonisë nëpërmjet mbështetjes së marrë nga Fondi i Zhvillimit Social të Japonisë dhe administruar nga Banka Botërore, fton </w:t>
      </w:r>
      <w:r w:rsidR="001447E5" w:rsidRPr="000329E9">
        <w:rPr>
          <w:rFonts w:cs="Calibri"/>
          <w:sz w:val="20"/>
          <w:szCs w:val="20"/>
        </w:rPr>
        <w:t xml:space="preserve">OJQ-të/Organizatat me Bazë në Komunitet </w:t>
      </w:r>
      <w:r w:rsidR="00EC07C1" w:rsidRPr="000329E9">
        <w:rPr>
          <w:rFonts w:cs="Calibri"/>
          <w:sz w:val="20"/>
          <w:szCs w:val="20"/>
        </w:rPr>
        <w:t xml:space="preserve">të moshave </w:t>
      </w:r>
      <w:r w:rsidR="003F7B1B" w:rsidRPr="000329E9">
        <w:rPr>
          <w:rFonts w:cs="Calibri"/>
          <w:sz w:val="20"/>
          <w:szCs w:val="20"/>
        </w:rPr>
        <w:t>(</w:t>
      </w:r>
      <w:r w:rsidR="00EC07C1" w:rsidRPr="000329E9">
        <w:rPr>
          <w:rFonts w:cs="Calibri"/>
          <w:sz w:val="20"/>
          <w:szCs w:val="20"/>
        </w:rPr>
        <w:t>15-24 vjeç</w:t>
      </w:r>
      <w:r w:rsidR="003F7B1B" w:rsidRPr="000329E9">
        <w:rPr>
          <w:rFonts w:cs="Calibri"/>
          <w:sz w:val="20"/>
          <w:szCs w:val="20"/>
        </w:rPr>
        <w:t>)</w:t>
      </w:r>
      <w:r w:rsidR="00EC07C1" w:rsidRPr="000329E9">
        <w:rPr>
          <w:rFonts w:cs="Calibri"/>
          <w:sz w:val="20"/>
          <w:szCs w:val="20"/>
        </w:rPr>
        <w:t xml:space="preserve">, </w:t>
      </w:r>
      <w:r w:rsidRPr="000329E9">
        <w:rPr>
          <w:rFonts w:cs="Calibri"/>
          <w:sz w:val="20"/>
          <w:szCs w:val="20"/>
        </w:rPr>
        <w:t xml:space="preserve">të udhëhequra nga të rinjtë 15-24 vjeç të komunës së </w:t>
      </w:r>
      <w:r w:rsidR="00F032E7" w:rsidRPr="000329E9">
        <w:rPr>
          <w:rFonts w:cs="Calibri"/>
          <w:b/>
          <w:sz w:val="20"/>
          <w:szCs w:val="20"/>
        </w:rPr>
        <w:t>GJAKOVËS</w:t>
      </w:r>
      <w:r w:rsidRPr="000329E9">
        <w:rPr>
          <w:rFonts w:cs="Calibri"/>
          <w:sz w:val="20"/>
          <w:szCs w:val="20"/>
        </w:rPr>
        <w:t xml:space="preserve"> të aplikojnë për mbështetje financiare për projekte që kontribuojnë në rritjen e mundësive socio-ekonomike për të rinjtë e margjinalizuar (të moshave 15-24 vjeç).</w:t>
      </w:r>
    </w:p>
    <w:p w:rsidR="001019D2" w:rsidRPr="000329E9" w:rsidRDefault="001019D2" w:rsidP="001019D2">
      <w:pPr>
        <w:jc w:val="both"/>
        <w:rPr>
          <w:rFonts w:cs="Calibri"/>
          <w:sz w:val="20"/>
          <w:szCs w:val="20"/>
        </w:rPr>
      </w:pPr>
    </w:p>
    <w:p w:rsidR="001019D2" w:rsidRPr="000329E9" w:rsidRDefault="001019D2" w:rsidP="001019D2">
      <w:pPr>
        <w:jc w:val="both"/>
        <w:rPr>
          <w:b/>
          <w:sz w:val="20"/>
          <w:szCs w:val="20"/>
        </w:rPr>
      </w:pPr>
      <w:r w:rsidRPr="000329E9">
        <w:rPr>
          <w:b/>
          <w:sz w:val="20"/>
          <w:szCs w:val="20"/>
        </w:rPr>
        <w:t>KUSH MUND TË APLIKOJË?</w:t>
      </w:r>
    </w:p>
    <w:p w:rsidR="001019D2" w:rsidRPr="000329E9" w:rsidRDefault="001447E5" w:rsidP="001019D2">
      <w:pPr>
        <w:pStyle w:val="Normal11"/>
        <w:spacing w:after="0" w:line="240" w:lineRule="auto"/>
        <w:contextualSpacing/>
        <w:jc w:val="both"/>
        <w:rPr>
          <w:rFonts w:cstheme="minorHAnsi"/>
          <w:bCs/>
          <w:sz w:val="20"/>
          <w:szCs w:val="20"/>
          <w:lang w:val="sq-AL"/>
        </w:rPr>
      </w:pPr>
      <w:r w:rsidRPr="000329E9">
        <w:rPr>
          <w:rFonts w:cs="Calibri"/>
          <w:sz w:val="20"/>
          <w:szCs w:val="20"/>
        </w:rPr>
        <w:t>OJQ-</w:t>
      </w:r>
      <w:proofErr w:type="spellStart"/>
      <w:r w:rsidRPr="000329E9">
        <w:rPr>
          <w:rFonts w:cs="Calibri"/>
          <w:sz w:val="20"/>
          <w:szCs w:val="20"/>
        </w:rPr>
        <w:t>të</w:t>
      </w:r>
      <w:proofErr w:type="spellEnd"/>
      <w:r w:rsidRPr="000329E9">
        <w:rPr>
          <w:rFonts w:cs="Calibri"/>
          <w:sz w:val="20"/>
          <w:szCs w:val="20"/>
        </w:rPr>
        <w:t>/</w:t>
      </w:r>
      <w:proofErr w:type="spellStart"/>
      <w:r w:rsidRPr="000329E9">
        <w:rPr>
          <w:rFonts w:cs="Calibri"/>
          <w:sz w:val="20"/>
          <w:szCs w:val="20"/>
        </w:rPr>
        <w:t>Organizatat</w:t>
      </w:r>
      <w:proofErr w:type="spellEnd"/>
      <w:r w:rsidRPr="000329E9">
        <w:rPr>
          <w:rFonts w:cs="Calibri"/>
          <w:sz w:val="20"/>
          <w:szCs w:val="20"/>
        </w:rPr>
        <w:t xml:space="preserve"> me </w:t>
      </w:r>
      <w:proofErr w:type="spellStart"/>
      <w:r w:rsidRPr="000329E9">
        <w:rPr>
          <w:rFonts w:cs="Calibri"/>
          <w:sz w:val="20"/>
          <w:szCs w:val="20"/>
        </w:rPr>
        <w:t>Bazë</w:t>
      </w:r>
      <w:proofErr w:type="spellEnd"/>
      <w:r w:rsidRPr="000329E9">
        <w:rPr>
          <w:rFonts w:cs="Calibri"/>
          <w:sz w:val="20"/>
          <w:szCs w:val="20"/>
        </w:rPr>
        <w:t xml:space="preserve"> </w:t>
      </w:r>
      <w:proofErr w:type="spellStart"/>
      <w:r w:rsidRPr="000329E9">
        <w:rPr>
          <w:rFonts w:cs="Calibri"/>
          <w:sz w:val="20"/>
          <w:szCs w:val="20"/>
        </w:rPr>
        <w:t>në</w:t>
      </w:r>
      <w:proofErr w:type="spellEnd"/>
      <w:r w:rsidRPr="000329E9">
        <w:rPr>
          <w:rFonts w:cs="Calibri"/>
          <w:sz w:val="20"/>
          <w:szCs w:val="20"/>
        </w:rPr>
        <w:t xml:space="preserve"> </w:t>
      </w:r>
      <w:proofErr w:type="spellStart"/>
      <w:r w:rsidRPr="000329E9">
        <w:rPr>
          <w:rFonts w:cs="Calibri"/>
          <w:sz w:val="20"/>
          <w:szCs w:val="20"/>
        </w:rPr>
        <w:t>Komunitet</w:t>
      </w:r>
      <w:proofErr w:type="spellEnd"/>
      <w:r w:rsidRPr="000329E9">
        <w:rPr>
          <w:rFonts w:cs="Calibri"/>
          <w:sz w:val="20"/>
          <w:szCs w:val="20"/>
        </w:rPr>
        <w:t xml:space="preserve"> </w:t>
      </w:r>
      <w:r w:rsidR="001019D2" w:rsidRPr="000329E9">
        <w:rPr>
          <w:rFonts w:cstheme="minorHAnsi"/>
          <w:i/>
          <w:iCs/>
          <w:sz w:val="20"/>
          <w:szCs w:val="20"/>
          <w:lang w:val="sq-AL"/>
        </w:rPr>
        <w:t>(grupe individësh të përbërë prej 4-</w:t>
      </w:r>
      <w:r w:rsidR="00EC07C1" w:rsidRPr="000329E9">
        <w:rPr>
          <w:rFonts w:cstheme="minorHAnsi"/>
          <w:i/>
          <w:iCs/>
          <w:sz w:val="20"/>
          <w:szCs w:val="20"/>
          <w:lang w:val="sq-AL"/>
        </w:rPr>
        <w:t>7</w:t>
      </w:r>
      <w:r w:rsidR="001019D2" w:rsidRPr="000329E9">
        <w:rPr>
          <w:rFonts w:cstheme="minorHAnsi"/>
          <w:i/>
          <w:iCs/>
          <w:sz w:val="20"/>
          <w:szCs w:val="20"/>
          <w:lang w:val="sq-AL"/>
        </w:rPr>
        <w:t xml:space="preserve"> anëtarë grupi):  </w:t>
      </w:r>
      <w:r w:rsidR="001019D2" w:rsidRPr="000329E9">
        <w:rPr>
          <w:rFonts w:cstheme="minorHAnsi"/>
          <w:sz w:val="20"/>
          <w:szCs w:val="20"/>
          <w:lang w:val="sq-AL"/>
        </w:rPr>
        <w:t xml:space="preserve">Si pjesë e trajnimit të aftësive të buta, përfituesit e rinj do të ndihmohen në formimin e grupeve të nënprojekteve. Grupet do të përbëhen nga të rinj të organizuar rreth interesave të përbashkëta, preferencave personale dhe ndikimeve të dëshiruara sociale. </w:t>
      </w:r>
      <w:r w:rsidR="00784ABF" w:rsidRPr="000329E9">
        <w:rPr>
          <w:rFonts w:cs="Calibri"/>
          <w:sz w:val="20"/>
          <w:szCs w:val="20"/>
        </w:rPr>
        <w:t>OJQ-</w:t>
      </w:r>
      <w:proofErr w:type="spellStart"/>
      <w:r w:rsidR="00784ABF" w:rsidRPr="000329E9">
        <w:rPr>
          <w:rFonts w:cs="Calibri"/>
          <w:sz w:val="20"/>
          <w:szCs w:val="20"/>
        </w:rPr>
        <w:t>të</w:t>
      </w:r>
      <w:proofErr w:type="spellEnd"/>
      <w:r w:rsidR="00784ABF" w:rsidRPr="000329E9">
        <w:rPr>
          <w:rFonts w:cs="Calibri"/>
          <w:sz w:val="20"/>
          <w:szCs w:val="20"/>
        </w:rPr>
        <w:t>/</w:t>
      </w:r>
      <w:proofErr w:type="spellStart"/>
      <w:r w:rsidR="00784ABF" w:rsidRPr="000329E9">
        <w:rPr>
          <w:rFonts w:cs="Calibri"/>
          <w:sz w:val="20"/>
          <w:szCs w:val="20"/>
        </w:rPr>
        <w:t>Organizatat</w:t>
      </w:r>
      <w:proofErr w:type="spellEnd"/>
      <w:r w:rsidR="00784ABF" w:rsidRPr="000329E9">
        <w:rPr>
          <w:rFonts w:cs="Calibri"/>
          <w:sz w:val="20"/>
          <w:szCs w:val="20"/>
        </w:rPr>
        <w:t xml:space="preserve"> me </w:t>
      </w:r>
      <w:proofErr w:type="spellStart"/>
      <w:r w:rsidR="00784ABF" w:rsidRPr="000329E9">
        <w:rPr>
          <w:rFonts w:cs="Calibri"/>
          <w:sz w:val="20"/>
          <w:szCs w:val="20"/>
        </w:rPr>
        <w:t>Bazë</w:t>
      </w:r>
      <w:proofErr w:type="spellEnd"/>
      <w:r w:rsidR="00784ABF" w:rsidRPr="000329E9">
        <w:rPr>
          <w:rFonts w:cs="Calibri"/>
          <w:sz w:val="20"/>
          <w:szCs w:val="20"/>
        </w:rPr>
        <w:t xml:space="preserve"> </w:t>
      </w:r>
      <w:proofErr w:type="spellStart"/>
      <w:r w:rsidR="00784ABF" w:rsidRPr="000329E9">
        <w:rPr>
          <w:rFonts w:cs="Calibri"/>
          <w:sz w:val="20"/>
          <w:szCs w:val="20"/>
        </w:rPr>
        <w:t>në</w:t>
      </w:r>
      <w:proofErr w:type="spellEnd"/>
      <w:r w:rsidR="00784ABF" w:rsidRPr="000329E9">
        <w:rPr>
          <w:rFonts w:cs="Calibri"/>
          <w:sz w:val="20"/>
          <w:szCs w:val="20"/>
        </w:rPr>
        <w:t xml:space="preserve"> </w:t>
      </w:r>
      <w:proofErr w:type="spellStart"/>
      <w:r w:rsidR="00784ABF" w:rsidRPr="000329E9">
        <w:rPr>
          <w:rFonts w:cs="Calibri"/>
          <w:sz w:val="20"/>
          <w:szCs w:val="20"/>
        </w:rPr>
        <w:t>Komunitet</w:t>
      </w:r>
      <w:proofErr w:type="spellEnd"/>
      <w:r w:rsidR="00784ABF" w:rsidRPr="000329E9">
        <w:rPr>
          <w:rFonts w:cs="Calibri"/>
          <w:sz w:val="20"/>
          <w:szCs w:val="20"/>
        </w:rPr>
        <w:t xml:space="preserve"> </w:t>
      </w:r>
      <w:r w:rsidR="001019D2" w:rsidRPr="000329E9">
        <w:rPr>
          <w:rFonts w:cstheme="minorHAnsi"/>
          <w:bCs/>
          <w:sz w:val="20"/>
          <w:szCs w:val="20"/>
          <w:lang w:val="sq-AL"/>
        </w:rPr>
        <w:t>koordinohen nga ana e udhëheqësve të rinj të zgjedhur nga grupet. Propozimet për grante duhet të dorëzohen vetëm nga një grup individësh të moshës 15-24 vjeç. Udhëheqësi</w:t>
      </w:r>
      <w:r w:rsidR="00396924" w:rsidRPr="000329E9">
        <w:rPr>
          <w:rFonts w:cstheme="minorHAnsi"/>
          <w:bCs/>
          <w:sz w:val="20"/>
          <w:szCs w:val="20"/>
          <w:lang w:val="sq-AL"/>
        </w:rPr>
        <w:t>,</w:t>
      </w:r>
      <w:r w:rsidR="001019D2" w:rsidRPr="000329E9">
        <w:rPr>
          <w:rFonts w:cstheme="minorHAnsi"/>
          <w:bCs/>
          <w:sz w:val="20"/>
          <w:szCs w:val="20"/>
          <w:lang w:val="sq-AL"/>
        </w:rPr>
        <w:t xml:space="preserve"> i cili aplikon në emër të grupit duhet të jetë i moshës mbi 18 vjeç.</w:t>
      </w:r>
    </w:p>
    <w:p w:rsidR="00420861" w:rsidRPr="000329E9" w:rsidRDefault="00420861" w:rsidP="001019D2">
      <w:pPr>
        <w:pStyle w:val="Normal11"/>
        <w:spacing w:after="0" w:line="240" w:lineRule="auto"/>
        <w:contextualSpacing/>
        <w:jc w:val="both"/>
        <w:rPr>
          <w:rFonts w:cstheme="minorHAnsi"/>
          <w:bCs/>
          <w:sz w:val="20"/>
          <w:szCs w:val="20"/>
          <w:lang w:val="sq-AL"/>
        </w:rPr>
      </w:pPr>
    </w:p>
    <w:p w:rsidR="00C90889" w:rsidRPr="000329E9" w:rsidRDefault="001447E5" w:rsidP="001019D2">
      <w:pPr>
        <w:pStyle w:val="Normal11"/>
        <w:spacing w:after="0" w:line="240" w:lineRule="auto"/>
        <w:contextualSpacing/>
        <w:jc w:val="both"/>
        <w:rPr>
          <w:rFonts w:cstheme="minorHAnsi"/>
          <w:bCs/>
          <w:sz w:val="20"/>
          <w:szCs w:val="20"/>
          <w:lang w:val="sq-AL"/>
        </w:rPr>
      </w:pPr>
      <w:r w:rsidRPr="000329E9">
        <w:rPr>
          <w:rFonts w:cs="Calibri"/>
          <w:sz w:val="20"/>
          <w:szCs w:val="20"/>
        </w:rPr>
        <w:t>OJQ-</w:t>
      </w:r>
      <w:proofErr w:type="spellStart"/>
      <w:r w:rsidRPr="000329E9">
        <w:rPr>
          <w:rFonts w:cs="Calibri"/>
          <w:sz w:val="20"/>
          <w:szCs w:val="20"/>
        </w:rPr>
        <w:t>të</w:t>
      </w:r>
      <w:proofErr w:type="spellEnd"/>
      <w:r w:rsidRPr="000329E9">
        <w:rPr>
          <w:rFonts w:cs="Calibri"/>
          <w:sz w:val="20"/>
          <w:szCs w:val="20"/>
        </w:rPr>
        <w:t>/</w:t>
      </w:r>
      <w:proofErr w:type="spellStart"/>
      <w:r w:rsidRPr="000329E9">
        <w:rPr>
          <w:rFonts w:cs="Calibri"/>
          <w:sz w:val="20"/>
          <w:szCs w:val="20"/>
        </w:rPr>
        <w:t>Organizatat</w:t>
      </w:r>
      <w:proofErr w:type="spellEnd"/>
      <w:r w:rsidRPr="000329E9">
        <w:rPr>
          <w:rFonts w:cs="Calibri"/>
          <w:sz w:val="20"/>
          <w:szCs w:val="20"/>
        </w:rPr>
        <w:t xml:space="preserve"> me </w:t>
      </w:r>
      <w:proofErr w:type="spellStart"/>
      <w:r w:rsidRPr="000329E9">
        <w:rPr>
          <w:rFonts w:cs="Calibri"/>
          <w:sz w:val="20"/>
          <w:szCs w:val="20"/>
        </w:rPr>
        <w:t>Bazë</w:t>
      </w:r>
      <w:proofErr w:type="spellEnd"/>
      <w:r w:rsidRPr="000329E9">
        <w:rPr>
          <w:rFonts w:cs="Calibri"/>
          <w:sz w:val="20"/>
          <w:szCs w:val="20"/>
        </w:rPr>
        <w:t xml:space="preserve"> </w:t>
      </w:r>
      <w:proofErr w:type="spellStart"/>
      <w:r w:rsidRPr="000329E9">
        <w:rPr>
          <w:rFonts w:cs="Calibri"/>
          <w:sz w:val="20"/>
          <w:szCs w:val="20"/>
        </w:rPr>
        <w:t>në</w:t>
      </w:r>
      <w:proofErr w:type="spellEnd"/>
      <w:r w:rsidRPr="000329E9">
        <w:rPr>
          <w:rFonts w:cs="Calibri"/>
          <w:sz w:val="20"/>
          <w:szCs w:val="20"/>
        </w:rPr>
        <w:t xml:space="preserve"> </w:t>
      </w:r>
      <w:proofErr w:type="spellStart"/>
      <w:r w:rsidRPr="000329E9">
        <w:rPr>
          <w:rFonts w:cs="Calibri"/>
          <w:sz w:val="20"/>
          <w:szCs w:val="20"/>
        </w:rPr>
        <w:t>Komunitet</w:t>
      </w:r>
      <w:proofErr w:type="spellEnd"/>
      <w:r w:rsidRPr="000329E9">
        <w:rPr>
          <w:rFonts w:cs="Calibri"/>
          <w:sz w:val="20"/>
          <w:szCs w:val="20"/>
        </w:rPr>
        <w:t xml:space="preserve"> </w:t>
      </w:r>
      <w:r w:rsidR="00420861" w:rsidRPr="000329E9">
        <w:rPr>
          <w:rFonts w:cstheme="minorHAnsi"/>
          <w:bCs/>
          <w:sz w:val="20"/>
          <w:szCs w:val="20"/>
          <w:lang w:val="sq-AL"/>
        </w:rPr>
        <w:t xml:space="preserve">mund të aplikojnë vetëm me një (1) projekt në këtë thirrje. </w:t>
      </w:r>
    </w:p>
    <w:p w:rsidR="00C90889" w:rsidRPr="000329E9" w:rsidRDefault="00C90889" w:rsidP="001019D2">
      <w:pPr>
        <w:pStyle w:val="Normal11"/>
        <w:spacing w:after="0" w:line="240" w:lineRule="auto"/>
        <w:contextualSpacing/>
        <w:jc w:val="both"/>
        <w:rPr>
          <w:rFonts w:cstheme="minorHAnsi"/>
          <w:bCs/>
          <w:sz w:val="20"/>
          <w:szCs w:val="20"/>
          <w:lang w:val="sq-AL"/>
        </w:rPr>
      </w:pPr>
    </w:p>
    <w:p w:rsidR="001019D2" w:rsidRPr="000329E9" w:rsidRDefault="001019D2" w:rsidP="001019D2">
      <w:pPr>
        <w:pStyle w:val="Normal11"/>
        <w:spacing w:after="0" w:line="240" w:lineRule="auto"/>
        <w:contextualSpacing/>
        <w:jc w:val="both"/>
        <w:rPr>
          <w:rFonts w:cstheme="minorHAnsi"/>
          <w:b/>
          <w:bCs/>
          <w:sz w:val="20"/>
          <w:szCs w:val="20"/>
          <w:lang w:val="sq-AL"/>
        </w:rPr>
      </w:pPr>
      <w:r w:rsidRPr="000329E9">
        <w:rPr>
          <w:rFonts w:cstheme="minorHAnsi"/>
          <w:b/>
          <w:bCs/>
          <w:sz w:val="20"/>
          <w:szCs w:val="20"/>
          <w:lang w:val="sq-AL"/>
        </w:rPr>
        <w:t xml:space="preserve">KRITERET PËR PËRZGJEDHJEN E GRANTEVE </w:t>
      </w:r>
    </w:p>
    <w:p w:rsidR="001019D2" w:rsidRPr="000329E9" w:rsidRDefault="001019D2" w:rsidP="001019D2">
      <w:pPr>
        <w:pStyle w:val="Normal11"/>
        <w:spacing w:after="0" w:line="240" w:lineRule="auto"/>
        <w:contextualSpacing/>
        <w:jc w:val="both"/>
        <w:rPr>
          <w:rFonts w:cstheme="minorHAnsi"/>
          <w:bCs/>
          <w:sz w:val="20"/>
          <w:szCs w:val="20"/>
          <w:lang w:val="sq-AL"/>
        </w:rPr>
      </w:pPr>
      <w:r w:rsidRPr="000329E9">
        <w:rPr>
          <w:rFonts w:cstheme="minorHAnsi"/>
          <w:bCs/>
          <w:sz w:val="20"/>
          <w:szCs w:val="20"/>
          <w:lang w:val="sq-AL"/>
        </w:rPr>
        <w:t xml:space="preserve"> </w:t>
      </w:r>
    </w:p>
    <w:p w:rsidR="001019D2" w:rsidRPr="000329E9" w:rsidRDefault="001019D2" w:rsidP="001019D2">
      <w:pPr>
        <w:pStyle w:val="Normal11"/>
        <w:spacing w:after="0" w:line="240" w:lineRule="auto"/>
        <w:contextualSpacing/>
        <w:jc w:val="both"/>
        <w:rPr>
          <w:rFonts w:cstheme="minorHAnsi"/>
          <w:bCs/>
          <w:sz w:val="20"/>
          <w:szCs w:val="20"/>
          <w:lang w:val="sq-AL"/>
        </w:rPr>
      </w:pPr>
      <w:r w:rsidRPr="000329E9">
        <w:rPr>
          <w:rFonts w:cstheme="minorHAnsi"/>
          <w:bCs/>
          <w:sz w:val="20"/>
          <w:szCs w:val="20"/>
          <w:lang w:val="sq-AL"/>
        </w:rPr>
        <w:t>Propozim projektet për grante</w:t>
      </w:r>
      <w:r w:rsidR="00DA21B2" w:rsidRPr="000329E9">
        <w:rPr>
          <w:rFonts w:cstheme="minorHAnsi"/>
          <w:bCs/>
          <w:sz w:val="20"/>
          <w:szCs w:val="20"/>
          <w:lang w:val="sq-AL"/>
        </w:rPr>
        <w:t xml:space="preserve"> duhet të plotësojnë</w:t>
      </w:r>
      <w:r w:rsidRPr="000329E9">
        <w:rPr>
          <w:rFonts w:cstheme="minorHAnsi"/>
          <w:bCs/>
          <w:sz w:val="20"/>
          <w:szCs w:val="20"/>
          <w:lang w:val="sq-AL"/>
        </w:rPr>
        <w:t xml:space="preserve"> </w:t>
      </w:r>
      <w:r w:rsidR="00DA21B2" w:rsidRPr="000329E9">
        <w:rPr>
          <w:rFonts w:cstheme="minorHAnsi"/>
          <w:bCs/>
          <w:sz w:val="20"/>
          <w:szCs w:val="20"/>
          <w:lang w:val="sq-AL"/>
        </w:rPr>
        <w:t xml:space="preserve">parakushtet dhe </w:t>
      </w:r>
      <w:r w:rsidRPr="000329E9">
        <w:rPr>
          <w:rFonts w:cstheme="minorHAnsi"/>
          <w:bCs/>
          <w:sz w:val="20"/>
          <w:szCs w:val="20"/>
          <w:lang w:val="sq-AL"/>
        </w:rPr>
        <w:t>kritere</w:t>
      </w:r>
      <w:r w:rsidR="00DA21B2" w:rsidRPr="000329E9">
        <w:rPr>
          <w:rFonts w:cstheme="minorHAnsi"/>
          <w:bCs/>
          <w:sz w:val="20"/>
          <w:szCs w:val="20"/>
          <w:lang w:val="sq-AL"/>
        </w:rPr>
        <w:t>t e</w:t>
      </w:r>
      <w:r w:rsidRPr="000329E9">
        <w:rPr>
          <w:rFonts w:cstheme="minorHAnsi"/>
          <w:bCs/>
          <w:sz w:val="20"/>
          <w:szCs w:val="20"/>
          <w:lang w:val="sq-AL"/>
        </w:rPr>
        <w:t xml:space="preserve"> pranueshmërisë të përshkruara më poshtë.</w:t>
      </w:r>
    </w:p>
    <w:p w:rsidR="001019D2" w:rsidRPr="000329E9" w:rsidRDefault="001019D2" w:rsidP="001019D2">
      <w:pPr>
        <w:pStyle w:val="Normal11"/>
        <w:spacing w:after="0" w:line="240" w:lineRule="auto"/>
        <w:contextualSpacing/>
        <w:jc w:val="both"/>
        <w:rPr>
          <w:rFonts w:cstheme="minorHAnsi"/>
          <w:bCs/>
          <w:sz w:val="20"/>
          <w:szCs w:val="20"/>
          <w:lang w:val="sq-AL"/>
        </w:rPr>
      </w:pPr>
    </w:p>
    <w:p w:rsidR="001447E5" w:rsidRPr="000329E9" w:rsidRDefault="001447E5" w:rsidP="001019D2">
      <w:pPr>
        <w:pStyle w:val="Normal11"/>
        <w:spacing w:after="0" w:line="240" w:lineRule="auto"/>
        <w:contextualSpacing/>
        <w:jc w:val="both"/>
        <w:rPr>
          <w:rFonts w:cstheme="minorHAnsi"/>
          <w:bCs/>
          <w:sz w:val="20"/>
          <w:szCs w:val="20"/>
          <w:lang w:val="sq-AL"/>
        </w:rPr>
      </w:pPr>
    </w:p>
    <w:p w:rsidR="001447E5" w:rsidRPr="000329E9" w:rsidRDefault="001447E5" w:rsidP="001447E5">
      <w:pPr>
        <w:pStyle w:val="Normal11"/>
        <w:numPr>
          <w:ilvl w:val="0"/>
          <w:numId w:val="2"/>
        </w:numPr>
        <w:spacing w:after="0" w:line="240" w:lineRule="auto"/>
        <w:contextualSpacing/>
        <w:jc w:val="both"/>
        <w:rPr>
          <w:rFonts w:cstheme="minorHAnsi"/>
          <w:b/>
          <w:bCs/>
          <w:sz w:val="20"/>
          <w:szCs w:val="20"/>
          <w:lang w:val="sq-AL"/>
        </w:rPr>
      </w:pPr>
      <w:r w:rsidRPr="000329E9">
        <w:rPr>
          <w:rFonts w:cstheme="minorHAnsi"/>
          <w:b/>
          <w:bCs/>
          <w:sz w:val="20"/>
          <w:szCs w:val="20"/>
          <w:lang w:val="sq-AL"/>
        </w:rPr>
        <w:t xml:space="preserve">Parakushtet minimale për grante për </w:t>
      </w:r>
      <w:r w:rsidRPr="000329E9">
        <w:rPr>
          <w:rFonts w:cs="Calibri"/>
          <w:b/>
          <w:sz w:val="20"/>
          <w:szCs w:val="20"/>
        </w:rPr>
        <w:t>OJQ-</w:t>
      </w:r>
      <w:proofErr w:type="spellStart"/>
      <w:r w:rsidRPr="000329E9">
        <w:rPr>
          <w:rFonts w:cs="Calibri"/>
          <w:b/>
          <w:sz w:val="20"/>
          <w:szCs w:val="20"/>
        </w:rPr>
        <w:t>të</w:t>
      </w:r>
      <w:proofErr w:type="spellEnd"/>
      <w:r w:rsidRPr="000329E9">
        <w:rPr>
          <w:rFonts w:cs="Calibri"/>
          <w:b/>
          <w:sz w:val="20"/>
          <w:szCs w:val="20"/>
        </w:rPr>
        <w:t>/</w:t>
      </w:r>
      <w:proofErr w:type="spellStart"/>
      <w:r w:rsidRPr="000329E9">
        <w:rPr>
          <w:rFonts w:cs="Calibri"/>
          <w:b/>
          <w:sz w:val="20"/>
          <w:szCs w:val="20"/>
        </w:rPr>
        <w:t>Organizatat</w:t>
      </w:r>
      <w:proofErr w:type="spellEnd"/>
      <w:r w:rsidRPr="000329E9">
        <w:rPr>
          <w:rFonts w:cs="Calibri"/>
          <w:b/>
          <w:sz w:val="20"/>
          <w:szCs w:val="20"/>
        </w:rPr>
        <w:t xml:space="preserve"> me </w:t>
      </w:r>
      <w:proofErr w:type="spellStart"/>
      <w:r w:rsidRPr="000329E9">
        <w:rPr>
          <w:rFonts w:cs="Calibri"/>
          <w:b/>
          <w:sz w:val="20"/>
          <w:szCs w:val="20"/>
        </w:rPr>
        <w:t>Bazë</w:t>
      </w:r>
      <w:proofErr w:type="spellEnd"/>
      <w:r w:rsidRPr="000329E9">
        <w:rPr>
          <w:rFonts w:cs="Calibri"/>
          <w:b/>
          <w:sz w:val="20"/>
          <w:szCs w:val="20"/>
        </w:rPr>
        <w:t xml:space="preserve"> </w:t>
      </w:r>
      <w:proofErr w:type="spellStart"/>
      <w:r w:rsidRPr="000329E9">
        <w:rPr>
          <w:rFonts w:cs="Calibri"/>
          <w:b/>
          <w:sz w:val="20"/>
          <w:szCs w:val="20"/>
        </w:rPr>
        <w:t>në</w:t>
      </w:r>
      <w:proofErr w:type="spellEnd"/>
      <w:r w:rsidRPr="000329E9">
        <w:rPr>
          <w:rFonts w:cs="Calibri"/>
          <w:b/>
          <w:sz w:val="20"/>
          <w:szCs w:val="20"/>
        </w:rPr>
        <w:t xml:space="preserve"> </w:t>
      </w:r>
      <w:proofErr w:type="spellStart"/>
      <w:r w:rsidRPr="000329E9">
        <w:rPr>
          <w:rFonts w:cs="Calibri"/>
          <w:b/>
          <w:sz w:val="20"/>
          <w:szCs w:val="20"/>
        </w:rPr>
        <w:t>Komunitet</w:t>
      </w:r>
      <w:proofErr w:type="spellEnd"/>
      <w:r w:rsidRPr="000329E9">
        <w:rPr>
          <w:rFonts w:cs="Calibri"/>
          <w:b/>
          <w:sz w:val="20"/>
          <w:szCs w:val="20"/>
        </w:rPr>
        <w:t xml:space="preserve"> </w:t>
      </w:r>
      <w:r w:rsidRPr="000329E9">
        <w:rPr>
          <w:rFonts w:cstheme="minorHAnsi"/>
          <w:b/>
          <w:bCs/>
          <w:sz w:val="20"/>
          <w:szCs w:val="20"/>
          <w:lang w:val="sq-AL"/>
        </w:rPr>
        <w:t>(</w:t>
      </w:r>
      <w:r w:rsidR="000329E9" w:rsidRPr="000329E9">
        <w:rPr>
          <w:b/>
          <w:sz w:val="20"/>
          <w:szCs w:val="20"/>
        </w:rPr>
        <w:t xml:space="preserve">4,500-14,500 €) </w:t>
      </w:r>
    </w:p>
    <w:p w:rsidR="001447E5" w:rsidRPr="000329E9" w:rsidRDefault="001447E5" w:rsidP="001019D2">
      <w:pPr>
        <w:pStyle w:val="Normal11"/>
        <w:spacing w:after="0" w:line="240" w:lineRule="auto"/>
        <w:contextualSpacing/>
        <w:jc w:val="both"/>
        <w:rPr>
          <w:rFonts w:cstheme="minorHAnsi"/>
          <w:b/>
          <w:bCs/>
          <w:sz w:val="20"/>
          <w:szCs w:val="20"/>
          <w:lang w:val="sq-AL"/>
        </w:rPr>
      </w:pPr>
    </w:p>
    <w:p w:rsidR="001447E5" w:rsidRPr="000329E9" w:rsidRDefault="001447E5" w:rsidP="001447E5">
      <w:pPr>
        <w:widowControl w:val="0"/>
        <w:autoSpaceDE w:val="0"/>
        <w:autoSpaceDN w:val="0"/>
        <w:adjustRightInd w:val="0"/>
        <w:spacing w:line="240" w:lineRule="auto"/>
        <w:rPr>
          <w:rFonts w:cstheme="minorHAnsi"/>
          <w:bCs/>
          <w:sz w:val="20"/>
          <w:szCs w:val="20"/>
        </w:rPr>
      </w:pPr>
      <w:r w:rsidRPr="000329E9">
        <w:rPr>
          <w:rFonts w:cstheme="minorHAnsi"/>
          <w:bCs/>
          <w:sz w:val="20"/>
          <w:szCs w:val="20"/>
        </w:rPr>
        <w:t>OJQ-të (OKB) janë ligjërisht të themeluara si organizata joqeveritare në Kosovë. Për të vërtetuar këtë, OJQ (OBK) duhet të dorëzojë një kopje të certifikatës së regjistrimit dhe numrin fiskal;</w:t>
      </w:r>
      <w:r w:rsidR="00D17775" w:rsidRPr="000329E9">
        <w:rPr>
          <w:rFonts w:cstheme="minorHAnsi"/>
          <w:bCs/>
          <w:sz w:val="20"/>
          <w:szCs w:val="20"/>
        </w:rPr>
        <w:br/>
      </w:r>
      <w:r w:rsidRPr="000329E9">
        <w:rPr>
          <w:rFonts w:cstheme="minorHAnsi"/>
          <w:bCs/>
          <w:sz w:val="20"/>
          <w:szCs w:val="20"/>
        </w:rPr>
        <w:t xml:space="preserve">OJQ-të duhet të kenë një adresë zyrtare në </w:t>
      </w:r>
      <w:r w:rsidR="00D17775" w:rsidRPr="000329E9">
        <w:rPr>
          <w:rFonts w:cstheme="minorHAnsi"/>
          <w:bCs/>
          <w:sz w:val="20"/>
          <w:szCs w:val="20"/>
        </w:rPr>
        <w:t>komunë</w:t>
      </w:r>
      <w:r w:rsidRPr="000329E9">
        <w:rPr>
          <w:rFonts w:cstheme="minorHAnsi"/>
          <w:bCs/>
          <w:sz w:val="20"/>
          <w:szCs w:val="20"/>
        </w:rPr>
        <w:t xml:space="preserve"> (adresa e shtëpisë së përfaqësuesit të OJQ-së nuk do të merret parasysh). Përjashtim: O</w:t>
      </w:r>
      <w:r w:rsidR="00D17775" w:rsidRPr="000329E9">
        <w:rPr>
          <w:rFonts w:cstheme="minorHAnsi"/>
          <w:bCs/>
          <w:sz w:val="20"/>
          <w:szCs w:val="20"/>
        </w:rPr>
        <w:t>JQ</w:t>
      </w:r>
      <w:r w:rsidRPr="000329E9">
        <w:rPr>
          <w:rFonts w:cstheme="minorHAnsi"/>
          <w:bCs/>
          <w:sz w:val="20"/>
          <w:szCs w:val="20"/>
        </w:rPr>
        <w:t>-të e udhëhequra nga pakicat nga komunat jo të synuara mund të aplikojnë nëse aplikacionet e tyre për grante synojnë dhe do të zbatohen së bashku me të rinjtë e p</w:t>
      </w:r>
      <w:r w:rsidR="00D17775" w:rsidRPr="000329E9">
        <w:rPr>
          <w:rFonts w:cstheme="minorHAnsi"/>
          <w:bCs/>
          <w:sz w:val="20"/>
          <w:szCs w:val="20"/>
        </w:rPr>
        <w:t>akicave në komunat pjesëmarrëse;</w:t>
      </w:r>
      <w:r w:rsidR="00D17775" w:rsidRPr="000329E9">
        <w:rPr>
          <w:rFonts w:cstheme="minorHAnsi"/>
          <w:bCs/>
          <w:sz w:val="20"/>
          <w:szCs w:val="20"/>
        </w:rPr>
        <w:br/>
      </w:r>
      <w:r w:rsidRPr="000329E9">
        <w:rPr>
          <w:rFonts w:cstheme="minorHAnsi"/>
          <w:bCs/>
          <w:sz w:val="20"/>
          <w:szCs w:val="20"/>
        </w:rPr>
        <w:t>O</w:t>
      </w:r>
      <w:r w:rsidR="00D17775" w:rsidRPr="000329E9">
        <w:rPr>
          <w:rFonts w:cstheme="minorHAnsi"/>
          <w:bCs/>
          <w:sz w:val="20"/>
          <w:szCs w:val="20"/>
        </w:rPr>
        <w:t>JQ-të</w:t>
      </w:r>
      <w:r w:rsidRPr="000329E9">
        <w:rPr>
          <w:rFonts w:cstheme="minorHAnsi"/>
          <w:bCs/>
          <w:sz w:val="20"/>
          <w:szCs w:val="20"/>
        </w:rPr>
        <w:t xml:space="preserve"> duhet të ketë një historik të aktiviteteve zbatuese për të rinjtë (15-24) siç është dokumentuar nga </w:t>
      </w:r>
      <w:r w:rsidR="00D17775" w:rsidRPr="000329E9">
        <w:rPr>
          <w:rFonts w:cstheme="minorHAnsi"/>
          <w:bCs/>
          <w:sz w:val="20"/>
          <w:szCs w:val="20"/>
        </w:rPr>
        <w:t>lista e projekteve të mëparshme;</w:t>
      </w:r>
    </w:p>
    <w:p w:rsidR="001447E5" w:rsidRPr="000329E9" w:rsidRDefault="00D17775" w:rsidP="001447E5">
      <w:pPr>
        <w:widowControl w:val="0"/>
        <w:autoSpaceDE w:val="0"/>
        <w:autoSpaceDN w:val="0"/>
        <w:adjustRightInd w:val="0"/>
        <w:spacing w:line="240" w:lineRule="auto"/>
        <w:rPr>
          <w:sz w:val="20"/>
          <w:szCs w:val="20"/>
        </w:rPr>
      </w:pPr>
      <w:r w:rsidRPr="000329E9">
        <w:rPr>
          <w:rFonts w:cstheme="minorHAnsi"/>
          <w:bCs/>
          <w:sz w:val="20"/>
          <w:szCs w:val="20"/>
        </w:rPr>
        <w:t xml:space="preserve">Ekipi i </w:t>
      </w:r>
      <w:r w:rsidR="00C13026" w:rsidRPr="000329E9">
        <w:rPr>
          <w:rFonts w:cstheme="minorHAnsi"/>
          <w:bCs/>
          <w:sz w:val="20"/>
          <w:szCs w:val="20"/>
        </w:rPr>
        <w:t>OJQ/OBK-</w:t>
      </w:r>
      <w:r w:rsidRPr="000329E9">
        <w:rPr>
          <w:rFonts w:cstheme="minorHAnsi"/>
          <w:bCs/>
          <w:sz w:val="20"/>
          <w:szCs w:val="20"/>
        </w:rPr>
        <w:t xml:space="preserve">së </w:t>
      </w:r>
      <w:r w:rsidR="001447E5" w:rsidRPr="000329E9">
        <w:rPr>
          <w:rFonts w:cstheme="minorHAnsi"/>
          <w:bCs/>
          <w:sz w:val="20"/>
          <w:szCs w:val="20"/>
        </w:rPr>
        <w:t>përbëhet nga të rinjtë (15-24 vjeç) siç tregohet përme</w:t>
      </w:r>
      <w:r w:rsidRPr="000329E9">
        <w:rPr>
          <w:rFonts w:cstheme="minorHAnsi"/>
          <w:bCs/>
          <w:sz w:val="20"/>
          <w:szCs w:val="20"/>
        </w:rPr>
        <w:t>s CV-ve të menaxhimit të CBO-së;</w:t>
      </w:r>
      <w:r w:rsidRPr="000329E9">
        <w:rPr>
          <w:rFonts w:cstheme="minorHAnsi"/>
          <w:bCs/>
          <w:sz w:val="20"/>
          <w:szCs w:val="20"/>
        </w:rPr>
        <w:br/>
        <w:t>OJQ/OBK</w:t>
      </w:r>
      <w:r w:rsidR="001447E5" w:rsidRPr="000329E9">
        <w:rPr>
          <w:rFonts w:cstheme="minorHAnsi"/>
          <w:bCs/>
          <w:sz w:val="20"/>
          <w:szCs w:val="20"/>
        </w:rPr>
        <w:t xml:space="preserve"> duhet të demonstrojë përvojën </w:t>
      </w:r>
      <w:r w:rsidRPr="000329E9">
        <w:rPr>
          <w:rFonts w:cstheme="minorHAnsi"/>
          <w:bCs/>
          <w:sz w:val="20"/>
          <w:szCs w:val="20"/>
        </w:rPr>
        <w:t>në</w:t>
      </w:r>
      <w:r w:rsidR="001447E5" w:rsidRPr="000329E9">
        <w:rPr>
          <w:rFonts w:cstheme="minorHAnsi"/>
          <w:bCs/>
          <w:sz w:val="20"/>
          <w:szCs w:val="20"/>
        </w:rPr>
        <w:t xml:space="preserve"> menaxhimit të projektit përmes projekteve të përfunduara në komunitet.</w:t>
      </w:r>
    </w:p>
    <w:p w:rsidR="001447E5" w:rsidRPr="000329E9" w:rsidRDefault="001447E5" w:rsidP="001019D2">
      <w:pPr>
        <w:pStyle w:val="Normal11"/>
        <w:spacing w:after="0" w:line="240" w:lineRule="auto"/>
        <w:contextualSpacing/>
        <w:jc w:val="both"/>
        <w:rPr>
          <w:rFonts w:cstheme="minorHAnsi"/>
          <w:bCs/>
          <w:sz w:val="20"/>
          <w:szCs w:val="20"/>
          <w:lang w:val="sq-AL"/>
        </w:rPr>
      </w:pPr>
    </w:p>
    <w:p w:rsidR="001019D2" w:rsidRPr="000329E9" w:rsidRDefault="001019D2" w:rsidP="001019D2">
      <w:pPr>
        <w:pStyle w:val="Normal11"/>
        <w:spacing w:after="0" w:line="240" w:lineRule="auto"/>
        <w:contextualSpacing/>
        <w:jc w:val="both"/>
        <w:rPr>
          <w:rFonts w:cstheme="minorHAnsi"/>
          <w:bCs/>
          <w:sz w:val="20"/>
          <w:szCs w:val="20"/>
          <w:lang w:val="sq-AL"/>
        </w:rPr>
      </w:pPr>
    </w:p>
    <w:p w:rsidR="001019D2" w:rsidRPr="000329E9" w:rsidRDefault="001019D2" w:rsidP="001447E5">
      <w:pPr>
        <w:pStyle w:val="Normal11"/>
        <w:numPr>
          <w:ilvl w:val="0"/>
          <w:numId w:val="2"/>
        </w:numPr>
        <w:spacing w:after="0" w:line="240" w:lineRule="auto"/>
        <w:contextualSpacing/>
        <w:jc w:val="both"/>
        <w:rPr>
          <w:rFonts w:cstheme="minorHAnsi"/>
          <w:b/>
          <w:bCs/>
          <w:sz w:val="20"/>
          <w:szCs w:val="20"/>
          <w:lang w:val="sq-AL"/>
        </w:rPr>
      </w:pPr>
      <w:r w:rsidRPr="000329E9">
        <w:rPr>
          <w:rFonts w:cstheme="minorHAnsi"/>
          <w:b/>
          <w:bCs/>
          <w:sz w:val="20"/>
          <w:szCs w:val="20"/>
          <w:lang w:val="sq-AL"/>
        </w:rPr>
        <w:t xml:space="preserve">Aktivitetet e pranueshme </w:t>
      </w:r>
    </w:p>
    <w:p w:rsidR="001019D2" w:rsidRPr="000329E9" w:rsidRDefault="001019D2" w:rsidP="001019D2">
      <w:pPr>
        <w:pStyle w:val="Normal11"/>
        <w:spacing w:after="0" w:line="240" w:lineRule="auto"/>
        <w:contextualSpacing/>
        <w:jc w:val="both"/>
        <w:rPr>
          <w:rFonts w:cstheme="minorHAnsi"/>
          <w:bCs/>
          <w:sz w:val="20"/>
          <w:szCs w:val="20"/>
          <w:lang w:val="sq-AL"/>
        </w:rPr>
      </w:pPr>
    </w:p>
    <w:p w:rsidR="00DA21B2" w:rsidRPr="000329E9" w:rsidRDefault="001019D2" w:rsidP="001019D2">
      <w:pPr>
        <w:pStyle w:val="Normal11"/>
        <w:spacing w:after="0" w:line="240" w:lineRule="auto"/>
        <w:contextualSpacing/>
        <w:jc w:val="both"/>
        <w:rPr>
          <w:rFonts w:cstheme="minorHAnsi"/>
          <w:bCs/>
          <w:sz w:val="20"/>
          <w:szCs w:val="20"/>
          <w:lang w:val="sq-AL"/>
        </w:rPr>
      </w:pPr>
      <w:r w:rsidRPr="000329E9">
        <w:rPr>
          <w:rFonts w:cstheme="minorHAnsi"/>
          <w:bCs/>
          <w:sz w:val="20"/>
          <w:szCs w:val="20"/>
          <w:lang w:val="sq-AL"/>
        </w:rPr>
        <w:t xml:space="preserve">Grantet e përzgjedhura do të trajtojnë një sërë nevojash dhe prioritetesh socio-ekonomike të të </w:t>
      </w:r>
      <w:r w:rsidR="00DA21B2" w:rsidRPr="000329E9">
        <w:rPr>
          <w:rFonts w:cstheme="minorHAnsi"/>
          <w:bCs/>
          <w:sz w:val="20"/>
          <w:szCs w:val="20"/>
          <w:lang w:val="sq-AL"/>
        </w:rPr>
        <w:t>rinjve</w:t>
      </w:r>
      <w:r w:rsidRPr="000329E9">
        <w:rPr>
          <w:rFonts w:cstheme="minorHAnsi"/>
          <w:bCs/>
          <w:sz w:val="20"/>
          <w:szCs w:val="20"/>
          <w:lang w:val="sq-AL"/>
        </w:rPr>
        <w:t xml:space="preserve">. Këto nisma të drejtuara nga të rinjtë nuk mund të përcaktohen apriori pasi ato janë të drejtuara nga kërkesa dhe do t'u përgjigjen nevojave të paplotësuara të të rinjve të margjinalizuar në nivel komuniteti. Aktivitetet fitimprurëse dhe jofitimprurëse janë të pranueshme për financim. Përmirësimet e qendrave/hapësirave rinore në pronësi të OJQ-ve dhe </w:t>
      </w:r>
      <w:r w:rsidR="00DA21B2" w:rsidRPr="000329E9">
        <w:rPr>
          <w:rFonts w:cstheme="minorHAnsi"/>
          <w:bCs/>
          <w:sz w:val="20"/>
          <w:szCs w:val="20"/>
          <w:lang w:val="sq-AL"/>
        </w:rPr>
        <w:t>komunave</w:t>
      </w:r>
      <w:r w:rsidRPr="000329E9">
        <w:rPr>
          <w:rFonts w:cstheme="minorHAnsi"/>
          <w:bCs/>
          <w:sz w:val="20"/>
          <w:szCs w:val="20"/>
          <w:lang w:val="sq-AL"/>
        </w:rPr>
        <w:t xml:space="preserve"> janë të pranueshme në varësi të prioriteteve rinore. </w:t>
      </w:r>
    </w:p>
    <w:p w:rsidR="001019D2" w:rsidRPr="000329E9" w:rsidRDefault="00DA21B2" w:rsidP="001019D2">
      <w:pPr>
        <w:pStyle w:val="Normal11"/>
        <w:spacing w:after="0" w:line="240" w:lineRule="auto"/>
        <w:contextualSpacing/>
        <w:jc w:val="both"/>
        <w:rPr>
          <w:rFonts w:cstheme="minorHAnsi"/>
          <w:bCs/>
          <w:sz w:val="20"/>
          <w:szCs w:val="20"/>
          <w:lang w:val="sq-AL"/>
        </w:rPr>
      </w:pPr>
      <w:r w:rsidRPr="000329E9">
        <w:rPr>
          <w:rFonts w:cstheme="minorHAnsi"/>
          <w:bCs/>
          <w:sz w:val="20"/>
          <w:szCs w:val="20"/>
          <w:lang w:val="sq-AL"/>
        </w:rPr>
        <w:t xml:space="preserve"> </w:t>
      </w:r>
    </w:p>
    <w:p w:rsidR="00DA21B2" w:rsidRPr="000329E9" w:rsidRDefault="00D17775" w:rsidP="00DA21B2">
      <w:pPr>
        <w:jc w:val="both"/>
        <w:rPr>
          <w:rFonts w:cs="Calibri"/>
          <w:sz w:val="20"/>
          <w:szCs w:val="20"/>
        </w:rPr>
      </w:pPr>
      <w:r w:rsidRPr="000329E9">
        <w:rPr>
          <w:rFonts w:cs="Calibri"/>
          <w:sz w:val="20"/>
          <w:szCs w:val="20"/>
        </w:rPr>
        <w:lastRenderedPageBreak/>
        <w:t>OJQ-të/Organizatat me Bazë në Komunitet</w:t>
      </w:r>
      <w:r w:rsidR="00DA21B2" w:rsidRPr="000329E9">
        <w:rPr>
          <w:rFonts w:cs="Calibri"/>
          <w:sz w:val="20"/>
          <w:szCs w:val="20"/>
        </w:rPr>
        <w:t xml:space="preserve"> në përputhje me këtë thirrje publike, mund të aplikojnë me projektet e tyre duke adresuar një sërë nevojash dhe prioritetesh socio-ekonomike të të rinjve dhe të rejave të fokusuara në fushat e mëposhtme:</w:t>
      </w:r>
    </w:p>
    <w:p w:rsidR="00DA21B2" w:rsidRPr="000329E9" w:rsidRDefault="00DA21B2" w:rsidP="00DA21B2">
      <w:pPr>
        <w:pStyle w:val="NoSpacing"/>
        <w:numPr>
          <w:ilvl w:val="0"/>
          <w:numId w:val="3"/>
        </w:numPr>
        <w:rPr>
          <w:sz w:val="20"/>
          <w:szCs w:val="20"/>
        </w:rPr>
      </w:pPr>
      <w:r w:rsidRPr="000329E9">
        <w:rPr>
          <w:sz w:val="20"/>
          <w:szCs w:val="20"/>
        </w:rPr>
        <w:t>Shërbime ekonomike që synojnë përmirësimin e punësimit të të rinjve dhe mundësitë për fitim të të ardhurave (p.sh. trajnime për ndërtimin e shkathtësive, qasje në hapësirat krijuese , trajnime për ndërmarrësi, kurse TIK-u, etj.)</w:t>
      </w:r>
    </w:p>
    <w:p w:rsidR="00DA21B2" w:rsidRPr="000329E9" w:rsidRDefault="00DA21B2" w:rsidP="00DA21B2">
      <w:pPr>
        <w:pStyle w:val="NoSpacing"/>
        <w:numPr>
          <w:ilvl w:val="0"/>
          <w:numId w:val="3"/>
        </w:numPr>
        <w:rPr>
          <w:sz w:val="20"/>
          <w:szCs w:val="20"/>
        </w:rPr>
      </w:pPr>
      <w:r w:rsidRPr="000329E9">
        <w:rPr>
          <w:sz w:val="20"/>
          <w:szCs w:val="20"/>
        </w:rPr>
        <w:t xml:space="preserve">Aktivitete kulturore dhe sportive të të rinjve (p.sh. ngjarje, fushata, blerje pajisjesh si dhe riparimi dhe përmirësimi i objekteve ekzistuese) </w:t>
      </w:r>
    </w:p>
    <w:p w:rsidR="00DA21B2" w:rsidRPr="000329E9" w:rsidRDefault="00DA21B2" w:rsidP="00DA21B2">
      <w:pPr>
        <w:pStyle w:val="NoSpacing"/>
        <w:numPr>
          <w:ilvl w:val="0"/>
          <w:numId w:val="3"/>
        </w:numPr>
        <w:rPr>
          <w:sz w:val="20"/>
          <w:szCs w:val="20"/>
        </w:rPr>
      </w:pPr>
      <w:r w:rsidRPr="000329E9">
        <w:rPr>
          <w:sz w:val="20"/>
          <w:szCs w:val="20"/>
        </w:rPr>
        <w:t xml:space="preserve">Iniciativa arsimore/ndërgjegjësimi të bazuara në probleme (p.sh., droga dhe alkooli, seksi dhe seksualiteti, anti-racizmi, anti-bullizmi, mbrojtja e mjedisit, etj.  </w:t>
      </w:r>
    </w:p>
    <w:p w:rsidR="00DA21B2" w:rsidRPr="000329E9" w:rsidRDefault="00DA21B2" w:rsidP="00DA21B2">
      <w:pPr>
        <w:pStyle w:val="NoSpacing"/>
        <w:numPr>
          <w:ilvl w:val="0"/>
          <w:numId w:val="3"/>
        </w:numPr>
        <w:rPr>
          <w:sz w:val="20"/>
          <w:szCs w:val="20"/>
        </w:rPr>
      </w:pPr>
      <w:r w:rsidRPr="000329E9">
        <w:rPr>
          <w:sz w:val="20"/>
          <w:szCs w:val="20"/>
        </w:rPr>
        <w:t>Mbështetje psiko-sociale dhe këshillim emocional</w:t>
      </w:r>
    </w:p>
    <w:p w:rsidR="00DA21B2" w:rsidRPr="000329E9" w:rsidRDefault="00DA21B2" w:rsidP="00DA21B2">
      <w:pPr>
        <w:pStyle w:val="NoSpacing"/>
        <w:numPr>
          <w:ilvl w:val="0"/>
          <w:numId w:val="3"/>
        </w:numPr>
        <w:rPr>
          <w:sz w:val="20"/>
          <w:szCs w:val="20"/>
        </w:rPr>
      </w:pPr>
      <w:r w:rsidRPr="000329E9">
        <w:rPr>
          <w:sz w:val="20"/>
          <w:szCs w:val="20"/>
        </w:rPr>
        <w:t>Aktivitete për shkathtësi sociale, si drama, muzika, vallëzimi, lojërat për ngritjen e punës ekipore, artet dhe z</w:t>
      </w:r>
      <w:r w:rsidR="00AD060F" w:rsidRPr="000329E9">
        <w:rPr>
          <w:sz w:val="20"/>
          <w:szCs w:val="20"/>
        </w:rPr>
        <w:t xml:space="preserve">anatet, arti i grafitit, etj. </w:t>
      </w:r>
    </w:p>
    <w:p w:rsidR="00DA21B2" w:rsidRPr="000329E9" w:rsidRDefault="00DA21B2" w:rsidP="00DA21B2">
      <w:pPr>
        <w:pStyle w:val="NoSpacing"/>
        <w:numPr>
          <w:ilvl w:val="0"/>
          <w:numId w:val="3"/>
        </w:numPr>
        <w:rPr>
          <w:sz w:val="20"/>
          <w:szCs w:val="20"/>
        </w:rPr>
      </w:pPr>
      <w:r w:rsidRPr="000329E9">
        <w:rPr>
          <w:sz w:val="20"/>
          <w:szCs w:val="20"/>
        </w:rPr>
        <w:t>Aktivitete rinore shtesë të cilat adresojnë nevojat dhe prioritetet lokale të të rinjve.</w:t>
      </w:r>
    </w:p>
    <w:p w:rsidR="00D17775" w:rsidRPr="000329E9" w:rsidRDefault="00D17775" w:rsidP="00D17775">
      <w:pPr>
        <w:pStyle w:val="NoSpacing"/>
        <w:numPr>
          <w:ilvl w:val="0"/>
          <w:numId w:val="3"/>
        </w:numPr>
        <w:rPr>
          <w:sz w:val="20"/>
          <w:szCs w:val="20"/>
        </w:rPr>
      </w:pPr>
      <w:r w:rsidRPr="000329E9">
        <w:rPr>
          <w:sz w:val="20"/>
          <w:szCs w:val="20"/>
        </w:rPr>
        <w:t>Punime rinovimi në shkallë të vogël (p.sh. lyerja e mureve, rinovimi i hapësirave, etj).</w:t>
      </w:r>
    </w:p>
    <w:p w:rsidR="00DA21B2" w:rsidRPr="000329E9" w:rsidRDefault="00DA21B2" w:rsidP="00DA21B2">
      <w:pPr>
        <w:pStyle w:val="NoSpacing"/>
        <w:ind w:left="720"/>
        <w:rPr>
          <w:sz w:val="20"/>
          <w:szCs w:val="20"/>
        </w:rPr>
      </w:pPr>
    </w:p>
    <w:p w:rsidR="00DA21B2" w:rsidRPr="000329E9" w:rsidRDefault="00DA21B2" w:rsidP="00DA21B2">
      <w:pPr>
        <w:pStyle w:val="Normal11"/>
        <w:spacing w:after="0" w:line="240" w:lineRule="auto"/>
        <w:contextualSpacing/>
        <w:jc w:val="both"/>
        <w:rPr>
          <w:rFonts w:cstheme="minorHAnsi"/>
          <w:bCs/>
          <w:sz w:val="20"/>
          <w:szCs w:val="20"/>
          <w:lang w:val="sq-AL"/>
        </w:rPr>
      </w:pPr>
    </w:p>
    <w:p w:rsidR="00DA21B2" w:rsidRPr="000329E9" w:rsidRDefault="00DA21B2" w:rsidP="00DA21B2">
      <w:pPr>
        <w:pStyle w:val="NoSpacing"/>
        <w:rPr>
          <w:b/>
          <w:sz w:val="20"/>
          <w:szCs w:val="20"/>
        </w:rPr>
      </w:pPr>
      <w:r w:rsidRPr="000329E9">
        <w:rPr>
          <w:b/>
          <w:sz w:val="20"/>
          <w:szCs w:val="20"/>
        </w:rPr>
        <w:t>KOHËZGJATJA DHE BUXHETI</w:t>
      </w:r>
    </w:p>
    <w:p w:rsidR="00DA21B2" w:rsidRPr="000329E9" w:rsidRDefault="00DA21B2" w:rsidP="00DA21B2">
      <w:pPr>
        <w:pStyle w:val="NoSpacing"/>
        <w:rPr>
          <w:sz w:val="20"/>
          <w:szCs w:val="20"/>
        </w:rPr>
      </w:pPr>
    </w:p>
    <w:p w:rsidR="00DA21B2" w:rsidRPr="000329E9" w:rsidRDefault="00DA21B2" w:rsidP="00EC07C1">
      <w:pPr>
        <w:pStyle w:val="NoSpacing"/>
        <w:jc w:val="both"/>
        <w:rPr>
          <w:sz w:val="20"/>
          <w:szCs w:val="20"/>
        </w:rPr>
      </w:pPr>
      <w:r w:rsidRPr="000329E9">
        <w:rPr>
          <w:sz w:val="20"/>
          <w:szCs w:val="20"/>
        </w:rPr>
        <w:t xml:space="preserve">Të gjitha projektet e përzgjedhura për financim duhet të përfundojnë 4-6 javë përpara mbylljes së projektit “Komunat për të Rinjtë” </w:t>
      </w:r>
      <w:r w:rsidR="00396924" w:rsidRPr="000329E9">
        <w:rPr>
          <w:sz w:val="20"/>
          <w:szCs w:val="20"/>
        </w:rPr>
        <w:t>(31 korrik 2024)</w:t>
      </w:r>
      <w:r w:rsidRPr="000329E9">
        <w:rPr>
          <w:sz w:val="20"/>
          <w:szCs w:val="20"/>
        </w:rPr>
        <w:t xml:space="preserve">. Buxheti minimal për financim nga kjo thirrje për një grant është </w:t>
      </w:r>
      <w:r w:rsidR="000329E9" w:rsidRPr="000329E9">
        <w:rPr>
          <w:sz w:val="20"/>
          <w:szCs w:val="20"/>
        </w:rPr>
        <w:t>45</w:t>
      </w:r>
      <w:r w:rsidRPr="000329E9">
        <w:rPr>
          <w:sz w:val="20"/>
          <w:szCs w:val="20"/>
        </w:rPr>
        <w:t xml:space="preserve">00 €, ndërsa buxheti maksimal i kërkuar për financim nga kjo thirrje për një grant nuk duhet të kalojë </w:t>
      </w:r>
      <w:r w:rsidR="00FC3F0F" w:rsidRPr="000329E9">
        <w:rPr>
          <w:sz w:val="20"/>
          <w:szCs w:val="20"/>
        </w:rPr>
        <w:t>1</w:t>
      </w:r>
      <w:r w:rsidR="000329E9" w:rsidRPr="000329E9">
        <w:rPr>
          <w:sz w:val="20"/>
          <w:szCs w:val="20"/>
        </w:rPr>
        <w:t>45</w:t>
      </w:r>
      <w:r w:rsidRPr="000329E9">
        <w:rPr>
          <w:sz w:val="20"/>
          <w:szCs w:val="20"/>
        </w:rPr>
        <w:t>00 €.</w:t>
      </w:r>
    </w:p>
    <w:p w:rsidR="00A06D11" w:rsidRPr="000329E9" w:rsidRDefault="00A06D11" w:rsidP="00DA21B2">
      <w:pPr>
        <w:pStyle w:val="NoSpacing"/>
        <w:rPr>
          <w:sz w:val="20"/>
          <w:szCs w:val="20"/>
        </w:rPr>
      </w:pPr>
    </w:p>
    <w:p w:rsidR="00A06D11" w:rsidRPr="000329E9" w:rsidRDefault="00A06D11" w:rsidP="00A06D11">
      <w:pPr>
        <w:pStyle w:val="NoSpacing"/>
        <w:rPr>
          <w:b/>
          <w:sz w:val="20"/>
          <w:szCs w:val="20"/>
        </w:rPr>
      </w:pPr>
      <w:r w:rsidRPr="000329E9">
        <w:rPr>
          <w:b/>
          <w:sz w:val="20"/>
          <w:szCs w:val="20"/>
        </w:rPr>
        <w:t xml:space="preserve">KRITERET E PËRZGJEDHJES </w:t>
      </w:r>
    </w:p>
    <w:p w:rsidR="00A06D11" w:rsidRPr="000329E9" w:rsidRDefault="00A06D11" w:rsidP="00A06D11">
      <w:pPr>
        <w:pStyle w:val="NoSpacing"/>
        <w:rPr>
          <w:sz w:val="20"/>
          <w:szCs w:val="20"/>
        </w:rPr>
      </w:pPr>
    </w:p>
    <w:p w:rsidR="00A06D11" w:rsidRPr="000329E9" w:rsidRDefault="00A06D11" w:rsidP="00A06D11">
      <w:pPr>
        <w:pStyle w:val="NoSpacing"/>
        <w:rPr>
          <w:sz w:val="20"/>
          <w:szCs w:val="20"/>
        </w:rPr>
      </w:pPr>
      <w:r w:rsidRPr="000329E9">
        <w:rPr>
          <w:sz w:val="20"/>
          <w:szCs w:val="20"/>
        </w:rPr>
        <w:t>Propozimet e nënprojekteve do të vlerësohen duke përdorur një metodologji të vlerësimit</w:t>
      </w:r>
      <w:r w:rsidR="00396924" w:rsidRPr="000329E9">
        <w:rPr>
          <w:sz w:val="20"/>
          <w:szCs w:val="20"/>
        </w:rPr>
        <w:t xml:space="preserve"> sipas kritereve të mëposhtme</w:t>
      </w:r>
      <w:r w:rsidRPr="000329E9">
        <w:rPr>
          <w:sz w:val="20"/>
          <w:szCs w:val="20"/>
        </w:rPr>
        <w:t>.</w:t>
      </w:r>
    </w:p>
    <w:p w:rsidR="00A06D11" w:rsidRPr="000329E9" w:rsidRDefault="00A06D11" w:rsidP="00A06D11">
      <w:pPr>
        <w:pStyle w:val="NoSpacing"/>
        <w:rPr>
          <w:sz w:val="20"/>
          <w:szCs w:val="20"/>
        </w:rPr>
      </w:pPr>
    </w:p>
    <w:p w:rsidR="00A06D11" w:rsidRPr="000329E9" w:rsidRDefault="00A06D11" w:rsidP="00A06D11">
      <w:pPr>
        <w:pStyle w:val="NoSpacing"/>
        <w:rPr>
          <w:sz w:val="20"/>
          <w:szCs w:val="20"/>
        </w:rPr>
      </w:pPr>
      <w:r w:rsidRPr="000329E9">
        <w:rPr>
          <w:b/>
          <w:sz w:val="20"/>
          <w:szCs w:val="20"/>
        </w:rPr>
        <w:t>Kriteret e përgjithshme të përzgjedhjes</w:t>
      </w:r>
      <w:r w:rsidRPr="000329E9">
        <w:rPr>
          <w:sz w:val="20"/>
          <w:szCs w:val="20"/>
        </w:rPr>
        <w:t>:</w:t>
      </w:r>
    </w:p>
    <w:p w:rsidR="00A06D11" w:rsidRPr="000329E9" w:rsidRDefault="00A06D11" w:rsidP="00A06D11">
      <w:pPr>
        <w:pStyle w:val="NoSpacing"/>
        <w:rPr>
          <w:sz w:val="20"/>
          <w:szCs w:val="20"/>
        </w:rPr>
      </w:pPr>
    </w:p>
    <w:p w:rsidR="00A06D11" w:rsidRPr="000329E9" w:rsidRDefault="00A06D11" w:rsidP="00A06D11">
      <w:pPr>
        <w:pStyle w:val="NoSpacing"/>
        <w:rPr>
          <w:sz w:val="20"/>
          <w:szCs w:val="20"/>
        </w:rPr>
      </w:pPr>
      <w:r w:rsidRPr="000329E9">
        <w:rPr>
          <w:sz w:val="20"/>
          <w:szCs w:val="20"/>
        </w:rPr>
        <w:t xml:space="preserve">1. 50 për qind e granteve do t'u </w:t>
      </w:r>
      <w:r w:rsidR="00396924" w:rsidRPr="000329E9">
        <w:rPr>
          <w:sz w:val="20"/>
          <w:szCs w:val="20"/>
        </w:rPr>
        <w:t>ndahen</w:t>
      </w:r>
      <w:r w:rsidRPr="000329E9">
        <w:rPr>
          <w:sz w:val="20"/>
          <w:szCs w:val="20"/>
        </w:rPr>
        <w:t xml:space="preserve"> ekipeve të projekteve të udhëhequra nga vajza t</w:t>
      </w:r>
      <w:r w:rsidR="00396924" w:rsidRPr="000329E9">
        <w:rPr>
          <w:sz w:val="20"/>
          <w:szCs w:val="20"/>
        </w:rPr>
        <w:t>ë reja (drejtuese të të rinjve);</w:t>
      </w:r>
    </w:p>
    <w:p w:rsidR="00A06D11" w:rsidRPr="000329E9" w:rsidRDefault="00A06D11" w:rsidP="00A06D11">
      <w:pPr>
        <w:pStyle w:val="NoSpacing"/>
        <w:rPr>
          <w:sz w:val="20"/>
          <w:szCs w:val="20"/>
        </w:rPr>
      </w:pPr>
      <w:r w:rsidRPr="000329E9">
        <w:rPr>
          <w:sz w:val="20"/>
          <w:szCs w:val="20"/>
        </w:rPr>
        <w:t>3. Konsultimet e projekteve duhet të jenë të balancuara në aspektin gjinor.</w:t>
      </w:r>
      <w:r w:rsidR="00396924" w:rsidRPr="000329E9">
        <w:rPr>
          <w:sz w:val="20"/>
          <w:szCs w:val="20"/>
        </w:rPr>
        <w:t xml:space="preserve"> </w:t>
      </w:r>
      <w:r w:rsidR="00F302C2" w:rsidRPr="000329E9">
        <w:rPr>
          <w:rFonts w:cs="Calibri"/>
          <w:sz w:val="20"/>
          <w:szCs w:val="20"/>
        </w:rPr>
        <w:t xml:space="preserve">OJQ-të/Organizatat me Bazë në Komunitet përmes grupeve të të rinjve të cilët do të aplikojnë për projekt </w:t>
      </w:r>
      <w:r w:rsidR="00396924" w:rsidRPr="000329E9">
        <w:rPr>
          <w:sz w:val="20"/>
          <w:szCs w:val="20"/>
        </w:rPr>
        <w:t xml:space="preserve">duhet të konsultohen lidhur me projektin me të cilin do të aplikojnë. </w:t>
      </w:r>
      <w:r w:rsidR="00F302C2" w:rsidRPr="000329E9">
        <w:rPr>
          <w:rFonts w:cs="Calibri"/>
          <w:sz w:val="20"/>
          <w:szCs w:val="20"/>
        </w:rPr>
        <w:t xml:space="preserve">OJQ-të/Organizatat me Bazë në Komunitet përmes grupeve të të rinjve të cilët do të aplikojnë për projekt </w:t>
      </w:r>
      <w:r w:rsidR="00396924" w:rsidRPr="000329E9">
        <w:rPr>
          <w:sz w:val="20"/>
          <w:szCs w:val="20"/>
        </w:rPr>
        <w:t>duhet të mbajnë procesverbal nga ky konsultim;</w:t>
      </w:r>
    </w:p>
    <w:p w:rsidR="00A06D11" w:rsidRPr="000329E9" w:rsidRDefault="00A06D11" w:rsidP="00A06D11">
      <w:pPr>
        <w:pStyle w:val="NoSpacing"/>
        <w:rPr>
          <w:sz w:val="20"/>
          <w:szCs w:val="20"/>
        </w:rPr>
      </w:pPr>
      <w:r w:rsidRPr="000329E9">
        <w:rPr>
          <w:sz w:val="20"/>
          <w:szCs w:val="20"/>
        </w:rPr>
        <w:t xml:space="preserve">4. </w:t>
      </w:r>
      <w:r w:rsidR="00396924" w:rsidRPr="000329E9">
        <w:rPr>
          <w:sz w:val="20"/>
          <w:szCs w:val="20"/>
        </w:rPr>
        <w:t>Për t’u kualifikuar për grant projektet duhet arrijnë rezultatin minimal prej 60% të pikëve;</w:t>
      </w:r>
    </w:p>
    <w:p w:rsidR="00A06D11" w:rsidRPr="000329E9" w:rsidRDefault="00A06D11" w:rsidP="00A06D11">
      <w:pPr>
        <w:pStyle w:val="NoSpacing"/>
        <w:rPr>
          <w:sz w:val="20"/>
          <w:szCs w:val="20"/>
        </w:rPr>
      </w:pPr>
      <w:r w:rsidRPr="000329E9">
        <w:rPr>
          <w:sz w:val="20"/>
          <w:szCs w:val="20"/>
        </w:rPr>
        <w:t xml:space="preserve">5. </w:t>
      </w:r>
      <w:r w:rsidR="00F302C2" w:rsidRPr="000329E9">
        <w:rPr>
          <w:rFonts w:cs="Calibri"/>
          <w:sz w:val="20"/>
          <w:szCs w:val="20"/>
        </w:rPr>
        <w:t xml:space="preserve">OJQ-të/Organizatat me Bazë në Komunitet përmes grupeve të të rinjve të cilët do të aplikojnë për projekt </w:t>
      </w:r>
      <w:r w:rsidRPr="000329E9">
        <w:rPr>
          <w:sz w:val="20"/>
          <w:szCs w:val="20"/>
        </w:rPr>
        <w:t>duhet të përbëhen nga anëtarë të ndryshëm etnik, duke</w:t>
      </w:r>
      <w:r w:rsidR="00420861" w:rsidRPr="000329E9">
        <w:rPr>
          <w:sz w:val="20"/>
          <w:szCs w:val="20"/>
        </w:rPr>
        <w:t xml:space="preserve"> përfshirë të rinjtë egjiptianë, </w:t>
      </w:r>
      <w:r w:rsidRPr="000329E9">
        <w:rPr>
          <w:sz w:val="20"/>
          <w:szCs w:val="20"/>
        </w:rPr>
        <w:t xml:space="preserve">romë </w:t>
      </w:r>
      <w:r w:rsidR="00420861" w:rsidRPr="000329E9">
        <w:rPr>
          <w:sz w:val="20"/>
          <w:szCs w:val="20"/>
        </w:rPr>
        <w:t xml:space="preserve">dhe </w:t>
      </w:r>
      <w:r w:rsidRPr="000329E9">
        <w:rPr>
          <w:sz w:val="20"/>
          <w:szCs w:val="20"/>
        </w:rPr>
        <w:t>ashkali.</w:t>
      </w:r>
    </w:p>
    <w:p w:rsidR="00A06D11" w:rsidRPr="000329E9" w:rsidRDefault="00A06D11" w:rsidP="00A06D11">
      <w:pPr>
        <w:pStyle w:val="NoSpacing"/>
        <w:rPr>
          <w:sz w:val="20"/>
          <w:szCs w:val="20"/>
        </w:rPr>
      </w:pPr>
    </w:p>
    <w:p w:rsidR="00D17775" w:rsidRPr="000329E9" w:rsidRDefault="00D17775" w:rsidP="00A06D11">
      <w:pPr>
        <w:pStyle w:val="NoSpacing"/>
        <w:rPr>
          <w:b/>
          <w:sz w:val="20"/>
          <w:szCs w:val="20"/>
        </w:rPr>
      </w:pPr>
    </w:p>
    <w:p w:rsidR="00D17775" w:rsidRPr="000329E9" w:rsidRDefault="00C13026" w:rsidP="00D17775">
      <w:pPr>
        <w:pStyle w:val="NoSpacing"/>
        <w:rPr>
          <w:b/>
          <w:sz w:val="20"/>
          <w:szCs w:val="20"/>
        </w:rPr>
      </w:pPr>
      <w:r w:rsidRPr="000329E9">
        <w:rPr>
          <w:b/>
          <w:sz w:val="20"/>
          <w:szCs w:val="20"/>
        </w:rPr>
        <w:t>Kriteret specifike të</w:t>
      </w:r>
      <w:r w:rsidR="00D17775" w:rsidRPr="000329E9">
        <w:rPr>
          <w:b/>
          <w:sz w:val="20"/>
          <w:szCs w:val="20"/>
        </w:rPr>
        <w:t xml:space="preserve"> përzgjedhjes për OJQ-të/Organizatat me Bazë në Komunitet:</w:t>
      </w:r>
    </w:p>
    <w:p w:rsidR="00D17775" w:rsidRPr="000329E9" w:rsidRDefault="00D17775" w:rsidP="00D17775">
      <w:pPr>
        <w:pStyle w:val="NoSpacing"/>
        <w:rPr>
          <w:sz w:val="20"/>
          <w:szCs w:val="20"/>
        </w:rPr>
      </w:pPr>
      <w:r w:rsidRPr="000329E9">
        <w:rPr>
          <w:sz w:val="20"/>
          <w:szCs w:val="20"/>
        </w:rPr>
        <w:t>1. Aplikuesi ka demonstruar aftësi operacionale dhe profesionale (maksimumi 10 pikë)</w:t>
      </w:r>
    </w:p>
    <w:p w:rsidR="00D17775" w:rsidRPr="000329E9" w:rsidRDefault="00D17775" w:rsidP="00D17775">
      <w:pPr>
        <w:pStyle w:val="NoSpacing"/>
        <w:rPr>
          <w:sz w:val="20"/>
          <w:szCs w:val="20"/>
        </w:rPr>
      </w:pPr>
      <w:r w:rsidRPr="000329E9">
        <w:rPr>
          <w:sz w:val="20"/>
          <w:szCs w:val="20"/>
        </w:rPr>
        <w:t>2. Projekti është në dobi të të rinjve të synuar (përfituesit e synuar) / grupet e pakicave të nënpërfaqësuara (maksimumi 20 pikë)</w:t>
      </w:r>
    </w:p>
    <w:p w:rsidR="00D17775" w:rsidRPr="000329E9" w:rsidRDefault="00D17775" w:rsidP="00D17775">
      <w:pPr>
        <w:pStyle w:val="NoSpacing"/>
        <w:rPr>
          <w:sz w:val="20"/>
          <w:szCs w:val="20"/>
        </w:rPr>
      </w:pPr>
      <w:r w:rsidRPr="000329E9">
        <w:rPr>
          <w:sz w:val="20"/>
          <w:szCs w:val="20"/>
        </w:rPr>
        <w:t>3. Projektet duhet të kenë një ndikim social inovativ si dhe kreativ (maksimumi 30 pikë)</w:t>
      </w:r>
    </w:p>
    <w:p w:rsidR="00D17775" w:rsidRPr="000329E9" w:rsidRDefault="00D17775" w:rsidP="00D17775">
      <w:pPr>
        <w:pStyle w:val="NoSpacing"/>
        <w:rPr>
          <w:sz w:val="20"/>
          <w:szCs w:val="20"/>
        </w:rPr>
      </w:pPr>
      <w:r w:rsidRPr="000329E9">
        <w:rPr>
          <w:sz w:val="20"/>
          <w:szCs w:val="20"/>
        </w:rPr>
        <w:t>4. Efektiviteti dhe fizibiliteti i veprimit, duke përfshirë koherencën buxhetore (maksimumi 25 pikë)</w:t>
      </w:r>
    </w:p>
    <w:p w:rsidR="00D17775" w:rsidRPr="000329E9" w:rsidRDefault="00D17775" w:rsidP="00D17775">
      <w:pPr>
        <w:pStyle w:val="NoSpacing"/>
        <w:rPr>
          <w:sz w:val="20"/>
          <w:szCs w:val="20"/>
        </w:rPr>
      </w:pPr>
      <w:r w:rsidRPr="000329E9">
        <w:rPr>
          <w:sz w:val="20"/>
          <w:szCs w:val="20"/>
        </w:rPr>
        <w:t>5. Projektet garantojnë qëndrueshmëri institucionale dhe mjedisore (maksimumi 15 pikë)</w:t>
      </w:r>
    </w:p>
    <w:p w:rsidR="00641BE8" w:rsidRPr="000329E9" w:rsidRDefault="00641BE8" w:rsidP="00A06D11">
      <w:pPr>
        <w:pStyle w:val="NoSpacing"/>
        <w:rPr>
          <w:sz w:val="20"/>
          <w:szCs w:val="20"/>
        </w:rPr>
      </w:pPr>
    </w:p>
    <w:p w:rsidR="00C13026" w:rsidRPr="000329E9" w:rsidRDefault="00C13026" w:rsidP="00641BE8">
      <w:pPr>
        <w:pStyle w:val="NoSpacing"/>
        <w:shd w:val="clear" w:color="auto" w:fill="FFFFFF" w:themeFill="background1"/>
        <w:jc w:val="both"/>
        <w:rPr>
          <w:rFonts w:cstheme="minorHAnsi"/>
          <w:b/>
          <w:noProof/>
          <w:sz w:val="20"/>
          <w:szCs w:val="20"/>
        </w:rPr>
      </w:pPr>
      <w:r w:rsidRPr="000329E9">
        <w:rPr>
          <w:rFonts w:cstheme="minorHAnsi"/>
          <w:b/>
          <w:noProof/>
          <w:sz w:val="20"/>
          <w:szCs w:val="20"/>
        </w:rPr>
        <w:t>Kapitali qarkullues</w:t>
      </w:r>
    </w:p>
    <w:p w:rsidR="00641BE8" w:rsidRPr="000329E9" w:rsidRDefault="00641BE8" w:rsidP="00641BE8">
      <w:pPr>
        <w:pStyle w:val="NoSpacing"/>
        <w:shd w:val="clear" w:color="auto" w:fill="FFFFFF" w:themeFill="background1"/>
        <w:jc w:val="both"/>
        <w:rPr>
          <w:rFonts w:cstheme="minorHAnsi"/>
          <w:noProof/>
          <w:sz w:val="20"/>
          <w:szCs w:val="20"/>
        </w:rPr>
      </w:pPr>
      <w:r w:rsidRPr="000329E9">
        <w:rPr>
          <w:rFonts w:cstheme="minorHAnsi"/>
          <w:noProof/>
          <w:sz w:val="20"/>
          <w:szCs w:val="20"/>
        </w:rPr>
        <w:lastRenderedPageBreak/>
        <w:t xml:space="preserve">Kostot fikse të kufizuara për pagat për personat që menaxhojnë drejtpërdrejt dhe ofrojnë shërbime/produkte të nën-projektit. Përfitueseve të nën-granteve nuk u lejohet t'i paguajnë vetes pagë nga fondet e nëngranteve dhe nuk do të rimbursohen për punën e kryer nga vetë ata në nënprojektin individual. Pagat do t'i paguhen vetëm stafit të kontraktuar në mënyrë selektive. </w:t>
      </w:r>
    </w:p>
    <w:p w:rsidR="00641BE8" w:rsidRPr="000329E9" w:rsidRDefault="00641BE8" w:rsidP="00641BE8">
      <w:pPr>
        <w:pStyle w:val="NoSpacing"/>
        <w:shd w:val="clear" w:color="auto" w:fill="FFFFFF" w:themeFill="background1"/>
        <w:jc w:val="both"/>
        <w:rPr>
          <w:rFonts w:cstheme="minorHAnsi"/>
          <w:noProof/>
          <w:sz w:val="20"/>
          <w:szCs w:val="20"/>
        </w:rPr>
      </w:pPr>
    </w:p>
    <w:p w:rsidR="00641BE8" w:rsidRPr="000329E9" w:rsidRDefault="00641BE8" w:rsidP="00641BE8">
      <w:pPr>
        <w:pStyle w:val="NoSpacing"/>
        <w:shd w:val="clear" w:color="auto" w:fill="FFFFFF" w:themeFill="background1"/>
        <w:jc w:val="both"/>
        <w:rPr>
          <w:rFonts w:cstheme="minorHAnsi"/>
          <w:noProof/>
          <w:sz w:val="20"/>
          <w:szCs w:val="20"/>
        </w:rPr>
      </w:pPr>
      <w:r w:rsidRPr="000329E9">
        <w:rPr>
          <w:rFonts w:cstheme="minorHAnsi"/>
          <w:noProof/>
          <w:sz w:val="20"/>
          <w:szCs w:val="20"/>
        </w:rPr>
        <w:t xml:space="preserve">Kostoja e përgjithshme e kapitalit qarkullues nuk duhet të kalojë 30% të vlerës së përgjithshme të nën-projektit individual. </w:t>
      </w:r>
    </w:p>
    <w:p w:rsidR="00641BE8" w:rsidRPr="000329E9" w:rsidRDefault="00641BE8" w:rsidP="00A06D11">
      <w:pPr>
        <w:pStyle w:val="NoSpacing"/>
        <w:rPr>
          <w:sz w:val="20"/>
          <w:szCs w:val="20"/>
        </w:rPr>
      </w:pPr>
    </w:p>
    <w:p w:rsidR="00E41B82" w:rsidRPr="000329E9" w:rsidRDefault="00E41B82" w:rsidP="00A06D11">
      <w:pPr>
        <w:pStyle w:val="NoSpacing"/>
        <w:rPr>
          <w:sz w:val="20"/>
          <w:szCs w:val="20"/>
        </w:rPr>
      </w:pPr>
    </w:p>
    <w:p w:rsidR="00E41B82" w:rsidRPr="000329E9" w:rsidRDefault="00E41B82" w:rsidP="00A06D11">
      <w:pPr>
        <w:pStyle w:val="NoSpacing"/>
        <w:rPr>
          <w:b/>
          <w:sz w:val="20"/>
          <w:szCs w:val="20"/>
        </w:rPr>
      </w:pPr>
      <w:r w:rsidRPr="000329E9">
        <w:rPr>
          <w:b/>
          <w:sz w:val="20"/>
          <w:szCs w:val="20"/>
        </w:rPr>
        <w:t xml:space="preserve">DOKUMENTET OBLIGATIVE PËR APLIKIM </w:t>
      </w:r>
    </w:p>
    <w:p w:rsidR="00E41B82" w:rsidRPr="000329E9" w:rsidRDefault="00E41B82" w:rsidP="00A06D11">
      <w:pPr>
        <w:pStyle w:val="NoSpacing"/>
        <w:rPr>
          <w:sz w:val="20"/>
          <w:szCs w:val="20"/>
        </w:rPr>
      </w:pPr>
    </w:p>
    <w:p w:rsidR="00E41B82" w:rsidRPr="000329E9" w:rsidRDefault="00E41B82" w:rsidP="003F7B1B">
      <w:pPr>
        <w:pStyle w:val="NoSpacing"/>
        <w:numPr>
          <w:ilvl w:val="0"/>
          <w:numId w:val="5"/>
        </w:numPr>
        <w:ind w:left="180" w:hanging="180"/>
        <w:rPr>
          <w:sz w:val="20"/>
          <w:szCs w:val="20"/>
        </w:rPr>
      </w:pPr>
      <w:r w:rsidRPr="000329E9">
        <w:rPr>
          <w:sz w:val="20"/>
          <w:szCs w:val="20"/>
        </w:rPr>
        <w:t>Formulari i aplikimit (origjinal), i nënshkruar</w:t>
      </w:r>
      <w:r w:rsidR="00BC2323" w:rsidRPr="000329E9">
        <w:rPr>
          <w:sz w:val="20"/>
          <w:szCs w:val="20"/>
        </w:rPr>
        <w:t xml:space="preserve"> nga drejtuesi i cili aplikon në emër të </w:t>
      </w:r>
      <w:r w:rsidR="003F7B1B" w:rsidRPr="000329E9">
        <w:rPr>
          <w:sz w:val="20"/>
          <w:szCs w:val="20"/>
        </w:rPr>
        <w:t>OJQ-së/Organizatës me Bazë në Komunitet</w:t>
      </w:r>
      <w:r w:rsidR="00BC2323" w:rsidRPr="000329E9">
        <w:rPr>
          <w:sz w:val="20"/>
          <w:szCs w:val="20"/>
        </w:rPr>
        <w:t xml:space="preserve">, i </w:t>
      </w:r>
      <w:r w:rsidR="00420861" w:rsidRPr="000329E9">
        <w:rPr>
          <w:sz w:val="20"/>
          <w:szCs w:val="20"/>
        </w:rPr>
        <w:t xml:space="preserve">cili duhet të jetë i </w:t>
      </w:r>
      <w:r w:rsidR="00BC2323" w:rsidRPr="000329E9">
        <w:rPr>
          <w:sz w:val="20"/>
          <w:szCs w:val="20"/>
        </w:rPr>
        <w:t>moshës mbi 18 vjeç;</w:t>
      </w:r>
      <w:r w:rsidR="00420861" w:rsidRPr="000329E9">
        <w:rPr>
          <w:sz w:val="20"/>
          <w:szCs w:val="20"/>
        </w:rPr>
        <w:t xml:space="preserve"> Grupet përbëhen nga të rinjtë e moshave 15-24 vjeç, mirëpo udhëheqësi i grupit i cili aplikon në emër të grupit duhet të jetë i moshës mbi 18 vjeç;</w:t>
      </w:r>
    </w:p>
    <w:p w:rsidR="00D47AB3" w:rsidRPr="000329E9" w:rsidRDefault="00D47AB3" w:rsidP="003F7B1B">
      <w:pPr>
        <w:pStyle w:val="NoSpacing"/>
        <w:rPr>
          <w:sz w:val="20"/>
          <w:szCs w:val="20"/>
        </w:rPr>
      </w:pPr>
      <w:r w:rsidRPr="000329E9">
        <w:rPr>
          <w:sz w:val="20"/>
          <w:szCs w:val="20"/>
        </w:rPr>
        <w:t xml:space="preserve">2. Formulari i buxhetit, i cili duhet të  jetë i ndarë dy pjesë (pjesa që mbulohet </w:t>
      </w:r>
      <w:r w:rsidR="00641BE8" w:rsidRPr="000329E9">
        <w:rPr>
          <w:sz w:val="20"/>
          <w:szCs w:val="20"/>
        </w:rPr>
        <w:t>nga buxheti i komunës (15%) dhe pjesa që mbulohe</w:t>
      </w:r>
      <w:r w:rsidR="00D17775" w:rsidRPr="000329E9">
        <w:rPr>
          <w:sz w:val="20"/>
          <w:szCs w:val="20"/>
        </w:rPr>
        <w:t>t nga buxheti i donatorit (85%);</w:t>
      </w:r>
    </w:p>
    <w:p w:rsidR="00E41B82" w:rsidRPr="000329E9" w:rsidRDefault="00D47AB3" w:rsidP="003F7B1B">
      <w:pPr>
        <w:pStyle w:val="NoSpacing"/>
        <w:rPr>
          <w:sz w:val="20"/>
          <w:szCs w:val="20"/>
        </w:rPr>
      </w:pPr>
      <w:r w:rsidRPr="000329E9">
        <w:rPr>
          <w:sz w:val="20"/>
          <w:szCs w:val="20"/>
        </w:rPr>
        <w:t xml:space="preserve">3. </w:t>
      </w:r>
      <w:r w:rsidR="00E41B82" w:rsidRPr="000329E9">
        <w:rPr>
          <w:sz w:val="20"/>
          <w:szCs w:val="20"/>
        </w:rPr>
        <w:t xml:space="preserve"> Kopj</w:t>
      </w:r>
      <w:r w:rsidR="00420861" w:rsidRPr="000329E9">
        <w:rPr>
          <w:sz w:val="20"/>
          <w:szCs w:val="20"/>
        </w:rPr>
        <w:t>a</w:t>
      </w:r>
      <w:r w:rsidR="00E41B82" w:rsidRPr="000329E9">
        <w:rPr>
          <w:sz w:val="20"/>
          <w:szCs w:val="20"/>
        </w:rPr>
        <w:t xml:space="preserve"> e </w:t>
      </w:r>
      <w:r w:rsidR="00420861" w:rsidRPr="000329E9">
        <w:rPr>
          <w:sz w:val="20"/>
          <w:szCs w:val="20"/>
        </w:rPr>
        <w:t>letërnjoftimit</w:t>
      </w:r>
      <w:r w:rsidR="00E41B82" w:rsidRPr="000329E9">
        <w:rPr>
          <w:sz w:val="20"/>
          <w:szCs w:val="20"/>
        </w:rPr>
        <w:t xml:space="preserve"> së aplik</w:t>
      </w:r>
      <w:r w:rsidR="00BC2323" w:rsidRPr="000329E9">
        <w:rPr>
          <w:sz w:val="20"/>
          <w:szCs w:val="20"/>
        </w:rPr>
        <w:t xml:space="preserve">uesit </w:t>
      </w:r>
      <w:r w:rsidR="00E41B82" w:rsidRPr="000329E9">
        <w:rPr>
          <w:sz w:val="20"/>
          <w:szCs w:val="20"/>
        </w:rPr>
        <w:t>me dëshmi të vendbanimit</w:t>
      </w:r>
      <w:r w:rsidR="00BC2323" w:rsidRPr="000329E9">
        <w:rPr>
          <w:sz w:val="20"/>
          <w:szCs w:val="20"/>
        </w:rPr>
        <w:t>;</w:t>
      </w:r>
    </w:p>
    <w:p w:rsidR="00E41B82" w:rsidRPr="000329E9" w:rsidRDefault="00D47AB3" w:rsidP="003F7B1B">
      <w:pPr>
        <w:pStyle w:val="NoSpacing"/>
        <w:rPr>
          <w:sz w:val="20"/>
          <w:szCs w:val="20"/>
        </w:rPr>
      </w:pPr>
      <w:r w:rsidRPr="000329E9">
        <w:rPr>
          <w:sz w:val="20"/>
          <w:szCs w:val="20"/>
        </w:rPr>
        <w:t>4</w:t>
      </w:r>
      <w:r w:rsidR="00E41B82" w:rsidRPr="000329E9">
        <w:rPr>
          <w:sz w:val="20"/>
          <w:szCs w:val="20"/>
        </w:rPr>
        <w:t>. Procesverbal</w:t>
      </w:r>
      <w:r w:rsidR="00420861" w:rsidRPr="000329E9">
        <w:rPr>
          <w:sz w:val="20"/>
          <w:szCs w:val="20"/>
        </w:rPr>
        <w:t>i</w:t>
      </w:r>
      <w:r w:rsidR="00E41B82" w:rsidRPr="000329E9">
        <w:rPr>
          <w:sz w:val="20"/>
          <w:szCs w:val="20"/>
        </w:rPr>
        <w:t xml:space="preserve"> nga konsultim</w:t>
      </w:r>
      <w:r w:rsidR="00420861" w:rsidRPr="000329E9">
        <w:rPr>
          <w:sz w:val="20"/>
          <w:szCs w:val="20"/>
        </w:rPr>
        <w:t>i</w:t>
      </w:r>
      <w:r w:rsidR="00E41B82" w:rsidRPr="000329E9">
        <w:rPr>
          <w:sz w:val="20"/>
          <w:szCs w:val="20"/>
        </w:rPr>
        <w:t xml:space="preserve"> </w:t>
      </w:r>
      <w:r w:rsidR="00BC2323" w:rsidRPr="000329E9">
        <w:rPr>
          <w:sz w:val="20"/>
          <w:szCs w:val="20"/>
        </w:rPr>
        <w:t>për</w:t>
      </w:r>
      <w:r w:rsidR="00E41B82" w:rsidRPr="000329E9">
        <w:rPr>
          <w:sz w:val="20"/>
          <w:szCs w:val="20"/>
        </w:rPr>
        <w:t xml:space="preserve"> projekti</w:t>
      </w:r>
      <w:r w:rsidR="00BC2323" w:rsidRPr="000329E9">
        <w:rPr>
          <w:sz w:val="20"/>
          <w:szCs w:val="20"/>
        </w:rPr>
        <w:t>n;</w:t>
      </w:r>
    </w:p>
    <w:p w:rsidR="00E0065E" w:rsidRPr="000329E9" w:rsidRDefault="00D47AB3" w:rsidP="003F7B1B">
      <w:pPr>
        <w:pStyle w:val="Normal11"/>
        <w:spacing w:after="0" w:line="240" w:lineRule="auto"/>
        <w:contextualSpacing/>
        <w:jc w:val="both"/>
        <w:rPr>
          <w:rFonts w:cstheme="minorHAnsi"/>
          <w:sz w:val="20"/>
          <w:szCs w:val="20"/>
          <w:lang w:val="sq-AL"/>
        </w:rPr>
      </w:pPr>
      <w:r w:rsidRPr="000329E9">
        <w:rPr>
          <w:sz w:val="20"/>
          <w:szCs w:val="20"/>
        </w:rPr>
        <w:t>5</w:t>
      </w:r>
      <w:r w:rsidR="00E41B82" w:rsidRPr="000329E9">
        <w:rPr>
          <w:sz w:val="20"/>
          <w:szCs w:val="20"/>
        </w:rPr>
        <w:t xml:space="preserve">. </w:t>
      </w:r>
      <w:proofErr w:type="spellStart"/>
      <w:r w:rsidR="00E41B82" w:rsidRPr="000329E9">
        <w:rPr>
          <w:sz w:val="20"/>
          <w:szCs w:val="20"/>
        </w:rPr>
        <w:t>Vërtetim</w:t>
      </w:r>
      <w:proofErr w:type="spellEnd"/>
      <w:r w:rsidR="00E41B82" w:rsidRPr="000329E9">
        <w:rPr>
          <w:sz w:val="20"/>
          <w:szCs w:val="20"/>
        </w:rPr>
        <w:t xml:space="preserve"> </w:t>
      </w:r>
      <w:proofErr w:type="spellStart"/>
      <w:r w:rsidR="00E41B82" w:rsidRPr="000329E9">
        <w:rPr>
          <w:sz w:val="20"/>
          <w:szCs w:val="20"/>
        </w:rPr>
        <w:t>miratimi</w:t>
      </w:r>
      <w:proofErr w:type="spellEnd"/>
      <w:r w:rsidR="00E41B82" w:rsidRPr="000329E9">
        <w:rPr>
          <w:sz w:val="20"/>
          <w:szCs w:val="20"/>
        </w:rPr>
        <w:t xml:space="preserve"> </w:t>
      </w:r>
      <w:proofErr w:type="spellStart"/>
      <w:r w:rsidR="00E41B82" w:rsidRPr="000329E9">
        <w:rPr>
          <w:sz w:val="20"/>
          <w:szCs w:val="20"/>
        </w:rPr>
        <w:t>nga</w:t>
      </w:r>
      <w:proofErr w:type="spellEnd"/>
      <w:r w:rsidR="00E41B82" w:rsidRPr="000329E9">
        <w:rPr>
          <w:sz w:val="20"/>
          <w:szCs w:val="20"/>
        </w:rPr>
        <w:t xml:space="preserve"> </w:t>
      </w:r>
      <w:proofErr w:type="spellStart"/>
      <w:r w:rsidR="00E41B82" w:rsidRPr="000329E9">
        <w:rPr>
          <w:sz w:val="20"/>
          <w:szCs w:val="20"/>
        </w:rPr>
        <w:t>organizata</w:t>
      </w:r>
      <w:proofErr w:type="spellEnd"/>
      <w:r w:rsidR="00E41B82" w:rsidRPr="000329E9">
        <w:rPr>
          <w:sz w:val="20"/>
          <w:szCs w:val="20"/>
        </w:rPr>
        <w:t xml:space="preserve"> </w:t>
      </w:r>
      <w:proofErr w:type="spellStart"/>
      <w:r w:rsidR="00E41B82" w:rsidRPr="000329E9">
        <w:rPr>
          <w:sz w:val="20"/>
          <w:szCs w:val="20"/>
        </w:rPr>
        <w:t>komunitare</w:t>
      </w:r>
      <w:proofErr w:type="spellEnd"/>
      <w:r w:rsidR="00E0065E" w:rsidRPr="000329E9">
        <w:rPr>
          <w:sz w:val="20"/>
          <w:szCs w:val="20"/>
        </w:rPr>
        <w:t xml:space="preserve">. </w:t>
      </w:r>
      <w:r w:rsidR="00E0065E" w:rsidRPr="000329E9">
        <w:rPr>
          <w:rFonts w:cstheme="minorHAnsi"/>
          <w:i/>
          <w:sz w:val="20"/>
          <w:szCs w:val="20"/>
          <w:lang w:val="sq-AL"/>
        </w:rPr>
        <w:t>Miratimi nga komuniteti</w:t>
      </w:r>
      <w:r w:rsidR="00E0065E" w:rsidRPr="000329E9">
        <w:rPr>
          <w:rFonts w:cstheme="minorHAnsi"/>
          <w:iCs/>
          <w:sz w:val="20"/>
          <w:szCs w:val="20"/>
          <w:lang w:val="sq-AL"/>
        </w:rPr>
        <w:t xml:space="preserve">: </w:t>
      </w:r>
      <w:r w:rsidR="003F7B1B" w:rsidRPr="000329E9">
        <w:rPr>
          <w:sz w:val="20"/>
          <w:szCs w:val="20"/>
        </w:rPr>
        <w:t>OJQ-</w:t>
      </w:r>
      <w:proofErr w:type="spellStart"/>
      <w:r w:rsidR="003F7B1B" w:rsidRPr="000329E9">
        <w:rPr>
          <w:sz w:val="20"/>
          <w:szCs w:val="20"/>
        </w:rPr>
        <w:t>së</w:t>
      </w:r>
      <w:proofErr w:type="spellEnd"/>
      <w:r w:rsidR="003F7B1B" w:rsidRPr="000329E9">
        <w:rPr>
          <w:sz w:val="20"/>
          <w:szCs w:val="20"/>
        </w:rPr>
        <w:t>/</w:t>
      </w:r>
      <w:proofErr w:type="spellStart"/>
      <w:r w:rsidR="003F7B1B" w:rsidRPr="000329E9">
        <w:rPr>
          <w:sz w:val="20"/>
          <w:szCs w:val="20"/>
        </w:rPr>
        <w:t>Organizatës</w:t>
      </w:r>
      <w:proofErr w:type="spellEnd"/>
      <w:r w:rsidR="003F7B1B" w:rsidRPr="000329E9">
        <w:rPr>
          <w:sz w:val="20"/>
          <w:szCs w:val="20"/>
        </w:rPr>
        <w:t xml:space="preserve"> me </w:t>
      </w:r>
      <w:proofErr w:type="spellStart"/>
      <w:r w:rsidR="003F7B1B" w:rsidRPr="000329E9">
        <w:rPr>
          <w:sz w:val="20"/>
          <w:szCs w:val="20"/>
        </w:rPr>
        <w:t>Bazë</w:t>
      </w:r>
      <w:proofErr w:type="spellEnd"/>
      <w:r w:rsidR="003F7B1B" w:rsidRPr="000329E9">
        <w:rPr>
          <w:sz w:val="20"/>
          <w:szCs w:val="20"/>
        </w:rPr>
        <w:t xml:space="preserve"> </w:t>
      </w:r>
      <w:proofErr w:type="spellStart"/>
      <w:r w:rsidR="003F7B1B" w:rsidRPr="000329E9">
        <w:rPr>
          <w:sz w:val="20"/>
          <w:szCs w:val="20"/>
        </w:rPr>
        <w:t>në</w:t>
      </w:r>
      <w:proofErr w:type="spellEnd"/>
      <w:r w:rsidR="003F7B1B" w:rsidRPr="000329E9">
        <w:rPr>
          <w:sz w:val="20"/>
          <w:szCs w:val="20"/>
        </w:rPr>
        <w:t xml:space="preserve"> </w:t>
      </w:r>
      <w:proofErr w:type="spellStart"/>
      <w:r w:rsidR="003F7B1B" w:rsidRPr="000329E9">
        <w:rPr>
          <w:sz w:val="20"/>
          <w:szCs w:val="20"/>
        </w:rPr>
        <w:t>Komunitet</w:t>
      </w:r>
      <w:proofErr w:type="spellEnd"/>
      <w:r w:rsidR="003F7B1B" w:rsidRPr="000329E9">
        <w:rPr>
          <w:rFonts w:cstheme="minorHAnsi"/>
          <w:iCs/>
          <w:sz w:val="20"/>
          <w:szCs w:val="20"/>
          <w:lang w:val="sq-AL"/>
        </w:rPr>
        <w:t xml:space="preserve"> </w:t>
      </w:r>
      <w:r w:rsidR="00E0065E" w:rsidRPr="000329E9">
        <w:rPr>
          <w:rFonts w:cstheme="minorHAnsi"/>
          <w:iCs/>
          <w:sz w:val="20"/>
          <w:szCs w:val="20"/>
          <w:lang w:val="sq-AL"/>
        </w:rPr>
        <w:t>i përfundojnë propozimet e tyre duke kërkuar miratimin nga të paktën një subjekt i njohur i komunitetit (këshilli i lagjes, shoqata fetare, qendra rinore, etj.) relevant për çdo lokacion. Miratimi dorëzohet me aplikacionin për nëngrant</w:t>
      </w:r>
      <w:r w:rsidR="00D17775" w:rsidRPr="000329E9">
        <w:rPr>
          <w:rFonts w:cstheme="minorHAnsi"/>
          <w:sz w:val="20"/>
          <w:szCs w:val="20"/>
          <w:lang w:val="sq-AL"/>
        </w:rPr>
        <w:t>;</w:t>
      </w:r>
    </w:p>
    <w:p w:rsidR="00E41B82" w:rsidRPr="000329E9" w:rsidRDefault="00D47AB3" w:rsidP="003F7B1B">
      <w:pPr>
        <w:pStyle w:val="NoSpacing"/>
        <w:rPr>
          <w:sz w:val="20"/>
          <w:szCs w:val="20"/>
        </w:rPr>
      </w:pPr>
      <w:r w:rsidRPr="000329E9">
        <w:rPr>
          <w:sz w:val="20"/>
          <w:szCs w:val="20"/>
        </w:rPr>
        <w:t>6</w:t>
      </w:r>
      <w:r w:rsidR="00E41B82" w:rsidRPr="000329E9">
        <w:rPr>
          <w:sz w:val="20"/>
          <w:szCs w:val="20"/>
        </w:rPr>
        <w:t>. Dekl</w:t>
      </w:r>
      <w:r w:rsidR="00BC2323" w:rsidRPr="000329E9">
        <w:rPr>
          <w:sz w:val="20"/>
          <w:szCs w:val="20"/>
        </w:rPr>
        <w:t>aratë për financimin e dyfishtë</w:t>
      </w:r>
      <w:r w:rsidR="00B9703D" w:rsidRPr="000329E9">
        <w:rPr>
          <w:sz w:val="20"/>
          <w:szCs w:val="20"/>
        </w:rPr>
        <w:t>, që dëshmon që projekti me të cilin aplikon nuk ka financim nga ndonjë burim tjetër</w:t>
      </w:r>
      <w:r w:rsidR="00BC2323" w:rsidRPr="000329E9">
        <w:rPr>
          <w:sz w:val="20"/>
          <w:szCs w:val="20"/>
        </w:rPr>
        <w:t>;</w:t>
      </w:r>
    </w:p>
    <w:p w:rsidR="00D17775" w:rsidRPr="000329E9" w:rsidRDefault="00D47AB3" w:rsidP="003F7B1B">
      <w:pPr>
        <w:widowControl w:val="0"/>
        <w:autoSpaceDE w:val="0"/>
        <w:autoSpaceDN w:val="0"/>
        <w:adjustRightInd w:val="0"/>
        <w:spacing w:line="240" w:lineRule="auto"/>
        <w:rPr>
          <w:rFonts w:cstheme="minorHAnsi"/>
          <w:bCs/>
          <w:sz w:val="20"/>
          <w:szCs w:val="20"/>
        </w:rPr>
      </w:pPr>
      <w:r w:rsidRPr="000329E9">
        <w:rPr>
          <w:sz w:val="20"/>
          <w:szCs w:val="20"/>
        </w:rPr>
        <w:t>7</w:t>
      </w:r>
      <w:r w:rsidR="00E41B82" w:rsidRPr="000329E9">
        <w:rPr>
          <w:sz w:val="20"/>
          <w:szCs w:val="20"/>
        </w:rPr>
        <w:t xml:space="preserve">. </w:t>
      </w:r>
      <w:r w:rsidR="00641BE8" w:rsidRPr="000329E9">
        <w:rPr>
          <w:rFonts w:cstheme="minorHAnsi"/>
          <w:sz w:val="20"/>
          <w:szCs w:val="20"/>
        </w:rPr>
        <w:t xml:space="preserve">Dëshmi e përvojës së menaxhimit të projektit ose trajnim i përfunduar për menaxhimin e projektit (për të rinjtë që nuk e kanë përfunduar trajnimin përmes </w:t>
      </w:r>
      <w:r w:rsidR="003F7B1B" w:rsidRPr="000329E9">
        <w:rPr>
          <w:rFonts w:cstheme="minorHAnsi"/>
          <w:sz w:val="20"/>
          <w:szCs w:val="20"/>
        </w:rPr>
        <w:t>projektit “Komunat për të rinjtë”</w:t>
      </w:r>
      <w:r w:rsidR="00641BE8" w:rsidRPr="000329E9">
        <w:rPr>
          <w:rFonts w:cstheme="minorHAnsi"/>
          <w:sz w:val="20"/>
          <w:szCs w:val="20"/>
        </w:rPr>
        <w:t>). Këto kategori aplikantësh duhet të dorëzojnë një letër rekomandimi/letër referimi ose ndonjë dokument që vërteton se ata kanë përvojë të mëpar</w:t>
      </w:r>
      <w:r w:rsidR="00D17775" w:rsidRPr="000329E9">
        <w:rPr>
          <w:rFonts w:cstheme="minorHAnsi"/>
          <w:sz w:val="20"/>
          <w:szCs w:val="20"/>
        </w:rPr>
        <w:t>shme në menaxhimin e projektit;</w:t>
      </w:r>
      <w:r w:rsidR="003F7B1B" w:rsidRPr="000329E9">
        <w:rPr>
          <w:rFonts w:cstheme="minorHAnsi"/>
          <w:sz w:val="20"/>
          <w:szCs w:val="20"/>
        </w:rPr>
        <w:br/>
      </w:r>
      <w:r w:rsidRPr="000329E9">
        <w:rPr>
          <w:sz w:val="20"/>
          <w:szCs w:val="20"/>
        </w:rPr>
        <w:t>8</w:t>
      </w:r>
      <w:r w:rsidR="00E41B82" w:rsidRPr="000329E9">
        <w:rPr>
          <w:sz w:val="20"/>
          <w:szCs w:val="20"/>
        </w:rPr>
        <w:t>. Pyetësori për Vlerësimin</w:t>
      </w:r>
      <w:r w:rsidR="00BC2323" w:rsidRPr="000329E9">
        <w:rPr>
          <w:sz w:val="20"/>
          <w:szCs w:val="20"/>
        </w:rPr>
        <w:t xml:space="preserve"> </w:t>
      </w:r>
      <w:r w:rsidR="00D17775" w:rsidRPr="000329E9">
        <w:rPr>
          <w:sz w:val="20"/>
          <w:szCs w:val="20"/>
        </w:rPr>
        <w:t>e Rrezikut Mjedisor dhe Social;</w:t>
      </w:r>
      <w:r w:rsidR="003F7B1B" w:rsidRPr="000329E9">
        <w:rPr>
          <w:sz w:val="20"/>
          <w:szCs w:val="20"/>
        </w:rPr>
        <w:br/>
      </w:r>
      <w:r w:rsidR="003F7B1B" w:rsidRPr="000329E9">
        <w:rPr>
          <w:rFonts w:cstheme="minorHAnsi"/>
          <w:bCs/>
          <w:sz w:val="20"/>
          <w:szCs w:val="20"/>
        </w:rPr>
        <w:t xml:space="preserve">9. </w:t>
      </w:r>
      <w:r w:rsidR="00D17775" w:rsidRPr="000329E9">
        <w:rPr>
          <w:rFonts w:cstheme="minorHAnsi"/>
          <w:bCs/>
          <w:sz w:val="20"/>
          <w:szCs w:val="20"/>
        </w:rPr>
        <w:t>Kopja e certifikatës së regjistri</w:t>
      </w:r>
      <w:r w:rsidR="003F7B1B" w:rsidRPr="000329E9">
        <w:rPr>
          <w:rFonts w:cstheme="minorHAnsi"/>
          <w:bCs/>
          <w:sz w:val="20"/>
          <w:szCs w:val="20"/>
        </w:rPr>
        <w:t>mit të OJQ-së dhe numrit fiskal;</w:t>
      </w:r>
      <w:r w:rsidR="003F7B1B" w:rsidRPr="000329E9">
        <w:rPr>
          <w:rFonts w:cstheme="minorHAnsi"/>
          <w:bCs/>
          <w:sz w:val="20"/>
          <w:szCs w:val="20"/>
        </w:rPr>
        <w:br/>
        <w:t xml:space="preserve">10. </w:t>
      </w:r>
      <w:r w:rsidR="00D17775" w:rsidRPr="000329E9">
        <w:rPr>
          <w:rFonts w:cstheme="minorHAnsi"/>
          <w:bCs/>
          <w:sz w:val="20"/>
          <w:szCs w:val="20"/>
        </w:rPr>
        <w:t>Lista e aktiviteteve të zbatuara në të kaluarën me d</w:t>
      </w:r>
      <w:r w:rsidR="003F7B1B" w:rsidRPr="000329E9">
        <w:rPr>
          <w:rFonts w:cstheme="minorHAnsi"/>
          <w:bCs/>
          <w:sz w:val="20"/>
          <w:szCs w:val="20"/>
        </w:rPr>
        <w:t>etajet e kontaktit të klientëve;</w:t>
      </w:r>
      <w:r w:rsidR="003F7B1B" w:rsidRPr="000329E9">
        <w:rPr>
          <w:rFonts w:cstheme="minorHAnsi"/>
          <w:bCs/>
          <w:sz w:val="20"/>
          <w:szCs w:val="20"/>
        </w:rPr>
        <w:br/>
        <w:t xml:space="preserve">11. </w:t>
      </w:r>
      <w:r w:rsidR="00D17775" w:rsidRPr="000329E9">
        <w:rPr>
          <w:rFonts w:cstheme="minorHAnsi"/>
          <w:bCs/>
          <w:sz w:val="20"/>
          <w:szCs w:val="20"/>
        </w:rPr>
        <w:t>CV-të e zgjedhura të menaxhmentit të OJQ-së (mosha 15</w:t>
      </w:r>
      <w:r w:rsidR="003F7B1B" w:rsidRPr="000329E9">
        <w:rPr>
          <w:rFonts w:cstheme="minorHAnsi"/>
          <w:bCs/>
          <w:sz w:val="20"/>
          <w:szCs w:val="20"/>
        </w:rPr>
        <w:t xml:space="preserve">-24). </w:t>
      </w:r>
    </w:p>
    <w:p w:rsidR="00D17775" w:rsidRPr="000329E9" w:rsidRDefault="00D17775" w:rsidP="00641BE8">
      <w:pPr>
        <w:widowControl w:val="0"/>
        <w:autoSpaceDE w:val="0"/>
        <w:autoSpaceDN w:val="0"/>
        <w:adjustRightInd w:val="0"/>
        <w:spacing w:line="240" w:lineRule="auto"/>
        <w:rPr>
          <w:sz w:val="20"/>
          <w:szCs w:val="20"/>
        </w:rPr>
      </w:pPr>
    </w:p>
    <w:p w:rsidR="00BC2323" w:rsidRPr="000329E9" w:rsidRDefault="00396924" w:rsidP="00BC2323">
      <w:pPr>
        <w:rPr>
          <w:rFonts w:cstheme="minorHAnsi"/>
          <w:sz w:val="20"/>
          <w:szCs w:val="20"/>
        </w:rPr>
      </w:pPr>
      <w:r w:rsidRPr="000329E9">
        <w:rPr>
          <w:rFonts w:cstheme="minorHAnsi"/>
          <w:b/>
          <w:sz w:val="20"/>
          <w:szCs w:val="20"/>
        </w:rPr>
        <w:t>AFATET PROC</w:t>
      </w:r>
      <w:r w:rsidR="003F7B1B" w:rsidRPr="000329E9">
        <w:rPr>
          <w:rFonts w:cstheme="minorHAnsi"/>
          <w:b/>
          <w:sz w:val="20"/>
          <w:szCs w:val="20"/>
        </w:rPr>
        <w:t>E</w:t>
      </w:r>
      <w:r w:rsidRPr="000329E9">
        <w:rPr>
          <w:rFonts w:cstheme="minorHAnsi"/>
          <w:b/>
          <w:sz w:val="20"/>
          <w:szCs w:val="20"/>
        </w:rPr>
        <w:t xml:space="preserve">DURALE TË THIRRJES PËR PROPOZIME </w:t>
      </w:r>
    </w:p>
    <w:tbl>
      <w:tblPr>
        <w:tblStyle w:val="TableGrid"/>
        <w:tblW w:w="0" w:type="auto"/>
        <w:tblLook w:val="04A0" w:firstRow="1" w:lastRow="0" w:firstColumn="1" w:lastColumn="0" w:noHBand="0" w:noVBand="1"/>
      </w:tblPr>
      <w:tblGrid>
        <w:gridCol w:w="419"/>
        <w:gridCol w:w="4559"/>
        <w:gridCol w:w="4372"/>
      </w:tblGrid>
      <w:tr w:rsidR="00BC2323" w:rsidRPr="000329E9" w:rsidTr="00420861">
        <w:tc>
          <w:tcPr>
            <w:tcW w:w="419" w:type="dxa"/>
          </w:tcPr>
          <w:p w:rsidR="00BC2323" w:rsidRPr="000329E9" w:rsidRDefault="00420861" w:rsidP="00655D1A">
            <w:pPr>
              <w:rPr>
                <w:rFonts w:cstheme="minorHAnsi"/>
                <w:sz w:val="20"/>
                <w:szCs w:val="20"/>
              </w:rPr>
            </w:pPr>
            <w:r w:rsidRPr="000329E9">
              <w:rPr>
                <w:rFonts w:cstheme="minorHAnsi"/>
                <w:sz w:val="20"/>
                <w:szCs w:val="20"/>
              </w:rPr>
              <w:t>1</w:t>
            </w:r>
          </w:p>
        </w:tc>
        <w:tc>
          <w:tcPr>
            <w:tcW w:w="4559" w:type="dxa"/>
          </w:tcPr>
          <w:p w:rsidR="00BC2323" w:rsidRPr="000329E9" w:rsidRDefault="00396924" w:rsidP="00655D1A">
            <w:pPr>
              <w:rPr>
                <w:rFonts w:cstheme="minorHAnsi"/>
                <w:sz w:val="20"/>
                <w:szCs w:val="20"/>
              </w:rPr>
            </w:pPr>
            <w:r w:rsidRPr="000329E9">
              <w:rPr>
                <w:rFonts w:cstheme="minorHAnsi"/>
                <w:b/>
                <w:sz w:val="20"/>
                <w:szCs w:val="20"/>
              </w:rPr>
              <w:t>Afati i fundit për aplikim</w:t>
            </w:r>
          </w:p>
        </w:tc>
        <w:tc>
          <w:tcPr>
            <w:tcW w:w="4372" w:type="dxa"/>
          </w:tcPr>
          <w:p w:rsidR="00BC2323" w:rsidRPr="000329E9" w:rsidRDefault="00815B88" w:rsidP="00655D1A">
            <w:pPr>
              <w:jc w:val="both"/>
              <w:rPr>
                <w:rFonts w:cstheme="minorHAnsi"/>
                <w:sz w:val="20"/>
                <w:szCs w:val="20"/>
              </w:rPr>
            </w:pPr>
            <w:r w:rsidRPr="000329E9">
              <w:rPr>
                <w:rFonts w:cstheme="minorHAnsi"/>
                <w:sz w:val="20"/>
                <w:szCs w:val="20"/>
              </w:rPr>
              <w:t>15 ditë kalendarike nga data e publikimit të Thirrjes për Propozim</w:t>
            </w:r>
          </w:p>
        </w:tc>
      </w:tr>
      <w:tr w:rsidR="00BC2323" w:rsidRPr="000329E9" w:rsidTr="00420861">
        <w:tc>
          <w:tcPr>
            <w:tcW w:w="419" w:type="dxa"/>
          </w:tcPr>
          <w:p w:rsidR="00BC2323" w:rsidRPr="000329E9" w:rsidRDefault="00BC2323" w:rsidP="00655D1A">
            <w:pPr>
              <w:rPr>
                <w:rFonts w:cstheme="minorHAnsi"/>
                <w:sz w:val="20"/>
                <w:szCs w:val="20"/>
              </w:rPr>
            </w:pPr>
            <w:r w:rsidRPr="000329E9">
              <w:rPr>
                <w:rFonts w:cstheme="minorHAnsi"/>
                <w:sz w:val="20"/>
                <w:szCs w:val="20"/>
              </w:rPr>
              <w:t>2</w:t>
            </w:r>
          </w:p>
        </w:tc>
        <w:tc>
          <w:tcPr>
            <w:tcW w:w="4559" w:type="dxa"/>
          </w:tcPr>
          <w:p w:rsidR="00BC2323" w:rsidRPr="000329E9" w:rsidRDefault="00815B88" w:rsidP="00815B88">
            <w:pPr>
              <w:rPr>
                <w:rFonts w:cstheme="minorHAnsi"/>
                <w:sz w:val="20"/>
                <w:szCs w:val="20"/>
              </w:rPr>
            </w:pPr>
            <w:r w:rsidRPr="000329E9">
              <w:rPr>
                <w:rFonts w:cstheme="minorHAnsi"/>
                <w:b/>
                <w:sz w:val="20"/>
                <w:szCs w:val="20"/>
              </w:rPr>
              <w:t xml:space="preserve">Përzgjedhja e anëtarëve të Komisionit për Vlerësimin e Granteve </w:t>
            </w:r>
          </w:p>
        </w:tc>
        <w:tc>
          <w:tcPr>
            <w:tcW w:w="4372" w:type="dxa"/>
          </w:tcPr>
          <w:p w:rsidR="00BC2323" w:rsidRPr="000329E9" w:rsidRDefault="00815B88" w:rsidP="00655D1A">
            <w:pPr>
              <w:rPr>
                <w:rFonts w:cstheme="minorHAnsi"/>
                <w:sz w:val="20"/>
                <w:szCs w:val="20"/>
              </w:rPr>
            </w:pPr>
            <w:r w:rsidRPr="000329E9">
              <w:rPr>
                <w:rFonts w:cstheme="minorHAnsi"/>
                <w:sz w:val="20"/>
                <w:szCs w:val="20"/>
              </w:rPr>
              <w:t>15 ditë kalendarike nga data e publikimit të Thirrjes për Propozim</w:t>
            </w:r>
          </w:p>
        </w:tc>
      </w:tr>
      <w:tr w:rsidR="00BC2323" w:rsidRPr="000329E9" w:rsidTr="00420861">
        <w:tc>
          <w:tcPr>
            <w:tcW w:w="419" w:type="dxa"/>
          </w:tcPr>
          <w:p w:rsidR="00BC2323" w:rsidRPr="000329E9" w:rsidRDefault="00BC2323" w:rsidP="00655D1A">
            <w:pPr>
              <w:rPr>
                <w:rFonts w:cstheme="minorHAnsi"/>
                <w:sz w:val="20"/>
                <w:szCs w:val="20"/>
              </w:rPr>
            </w:pPr>
            <w:r w:rsidRPr="000329E9">
              <w:rPr>
                <w:rFonts w:cstheme="minorHAnsi"/>
                <w:sz w:val="20"/>
                <w:szCs w:val="20"/>
              </w:rPr>
              <w:t>3</w:t>
            </w:r>
          </w:p>
        </w:tc>
        <w:tc>
          <w:tcPr>
            <w:tcW w:w="4559" w:type="dxa"/>
          </w:tcPr>
          <w:p w:rsidR="00BC2323" w:rsidRPr="000329E9" w:rsidRDefault="00815B88" w:rsidP="00815B88">
            <w:pPr>
              <w:rPr>
                <w:rFonts w:cstheme="minorHAnsi"/>
                <w:b/>
                <w:sz w:val="20"/>
                <w:szCs w:val="20"/>
              </w:rPr>
            </w:pPr>
            <w:r w:rsidRPr="000329E9">
              <w:rPr>
                <w:rFonts w:cstheme="minorHAnsi"/>
                <w:b/>
                <w:sz w:val="20"/>
                <w:szCs w:val="20"/>
              </w:rPr>
              <w:t>Organizimi i sesioneve informative (online)</w:t>
            </w:r>
          </w:p>
        </w:tc>
        <w:tc>
          <w:tcPr>
            <w:tcW w:w="4372" w:type="dxa"/>
          </w:tcPr>
          <w:p w:rsidR="00BC2323" w:rsidRPr="000329E9" w:rsidRDefault="00815B88" w:rsidP="00655D1A">
            <w:pPr>
              <w:rPr>
                <w:rFonts w:cstheme="minorHAnsi"/>
                <w:sz w:val="20"/>
                <w:szCs w:val="20"/>
              </w:rPr>
            </w:pPr>
            <w:r w:rsidRPr="000329E9">
              <w:rPr>
                <w:rFonts w:cstheme="minorHAnsi"/>
                <w:sz w:val="20"/>
                <w:szCs w:val="20"/>
              </w:rPr>
              <w:t>3 ditë kalendarike nga data e publikimit të Thirrjes për Propozim</w:t>
            </w:r>
          </w:p>
        </w:tc>
      </w:tr>
      <w:tr w:rsidR="00BC2323" w:rsidRPr="000329E9" w:rsidTr="00420861">
        <w:tc>
          <w:tcPr>
            <w:tcW w:w="419" w:type="dxa"/>
          </w:tcPr>
          <w:p w:rsidR="00BC2323" w:rsidRPr="000329E9" w:rsidRDefault="00BC2323" w:rsidP="00655D1A">
            <w:pPr>
              <w:rPr>
                <w:rFonts w:cstheme="minorHAnsi"/>
                <w:sz w:val="20"/>
                <w:szCs w:val="20"/>
              </w:rPr>
            </w:pPr>
            <w:r w:rsidRPr="000329E9">
              <w:rPr>
                <w:rFonts w:cstheme="minorHAnsi"/>
                <w:sz w:val="20"/>
                <w:szCs w:val="20"/>
              </w:rPr>
              <w:t>4</w:t>
            </w:r>
          </w:p>
        </w:tc>
        <w:tc>
          <w:tcPr>
            <w:tcW w:w="4559" w:type="dxa"/>
          </w:tcPr>
          <w:p w:rsidR="00BC2323" w:rsidRPr="000329E9" w:rsidRDefault="00815B88" w:rsidP="00655D1A">
            <w:pPr>
              <w:rPr>
                <w:rFonts w:cstheme="minorHAnsi"/>
                <w:sz w:val="20"/>
                <w:szCs w:val="20"/>
              </w:rPr>
            </w:pPr>
            <w:r w:rsidRPr="000329E9">
              <w:rPr>
                <w:rFonts w:cstheme="minorHAnsi"/>
                <w:b/>
                <w:sz w:val="20"/>
                <w:szCs w:val="20"/>
              </w:rPr>
              <w:t>Informacione/sqarime të mëtejshme rreth aplikacioneve</w:t>
            </w:r>
          </w:p>
        </w:tc>
        <w:tc>
          <w:tcPr>
            <w:tcW w:w="4372" w:type="dxa"/>
          </w:tcPr>
          <w:p w:rsidR="00BC2323" w:rsidRPr="000329E9" w:rsidRDefault="00815B88" w:rsidP="00396924">
            <w:pPr>
              <w:jc w:val="both"/>
              <w:rPr>
                <w:rFonts w:cstheme="minorHAnsi"/>
                <w:sz w:val="20"/>
                <w:szCs w:val="20"/>
              </w:rPr>
            </w:pPr>
            <w:r w:rsidRPr="000329E9">
              <w:rPr>
                <w:rFonts w:cstheme="minorHAnsi"/>
                <w:sz w:val="20"/>
                <w:szCs w:val="20"/>
              </w:rPr>
              <w:t>Aplikuesit kanë mundësinë të kërkojnë informa</w:t>
            </w:r>
            <w:r w:rsidR="00396924" w:rsidRPr="000329E9">
              <w:rPr>
                <w:rFonts w:cstheme="minorHAnsi"/>
                <w:sz w:val="20"/>
                <w:szCs w:val="20"/>
              </w:rPr>
              <w:t>ta</w:t>
            </w:r>
            <w:r w:rsidRPr="000329E9">
              <w:rPr>
                <w:rFonts w:cstheme="minorHAnsi"/>
                <w:sz w:val="20"/>
                <w:szCs w:val="20"/>
              </w:rPr>
              <w:t>/sqarim</w:t>
            </w:r>
            <w:r w:rsidR="00396924" w:rsidRPr="000329E9">
              <w:rPr>
                <w:rFonts w:cstheme="minorHAnsi"/>
                <w:sz w:val="20"/>
                <w:szCs w:val="20"/>
              </w:rPr>
              <w:t>e</w:t>
            </w:r>
            <w:r w:rsidRPr="000329E9">
              <w:rPr>
                <w:rFonts w:cstheme="minorHAnsi"/>
                <w:sz w:val="20"/>
                <w:szCs w:val="20"/>
              </w:rPr>
              <w:t xml:space="preserve"> deri në 5 ditë kalendarike nga data e publikimit të Thirrjes për Propozim. OJQ FP nuk ka asnjë detyrim të japë sqarime për pyetjet e marra pas afatit të caktuar.</w:t>
            </w:r>
          </w:p>
        </w:tc>
      </w:tr>
      <w:tr w:rsidR="00BC2323" w:rsidRPr="000329E9" w:rsidTr="00420861">
        <w:tc>
          <w:tcPr>
            <w:tcW w:w="419" w:type="dxa"/>
          </w:tcPr>
          <w:p w:rsidR="00BC2323" w:rsidRPr="000329E9" w:rsidRDefault="00BC2323" w:rsidP="00655D1A">
            <w:pPr>
              <w:rPr>
                <w:rFonts w:cstheme="minorHAnsi"/>
                <w:sz w:val="20"/>
                <w:szCs w:val="20"/>
              </w:rPr>
            </w:pPr>
            <w:r w:rsidRPr="000329E9">
              <w:rPr>
                <w:rFonts w:cstheme="minorHAnsi"/>
                <w:sz w:val="20"/>
                <w:szCs w:val="20"/>
              </w:rPr>
              <w:t>5</w:t>
            </w:r>
          </w:p>
        </w:tc>
        <w:tc>
          <w:tcPr>
            <w:tcW w:w="4559" w:type="dxa"/>
          </w:tcPr>
          <w:p w:rsidR="00BC2323" w:rsidRPr="000329E9" w:rsidRDefault="00815B88" w:rsidP="00655D1A">
            <w:pPr>
              <w:rPr>
                <w:rFonts w:cstheme="minorHAnsi"/>
                <w:sz w:val="20"/>
                <w:szCs w:val="20"/>
              </w:rPr>
            </w:pPr>
            <w:r w:rsidRPr="000329E9">
              <w:rPr>
                <w:rFonts w:cstheme="minorHAnsi"/>
                <w:b/>
                <w:sz w:val="20"/>
                <w:szCs w:val="20"/>
              </w:rPr>
              <w:t>Afati për dhënien e sqarimeve</w:t>
            </w:r>
          </w:p>
        </w:tc>
        <w:tc>
          <w:tcPr>
            <w:tcW w:w="4372" w:type="dxa"/>
          </w:tcPr>
          <w:p w:rsidR="00BC2323" w:rsidRPr="000329E9" w:rsidRDefault="00815B88" w:rsidP="00655D1A">
            <w:pPr>
              <w:jc w:val="both"/>
              <w:rPr>
                <w:rFonts w:cstheme="minorHAnsi"/>
                <w:sz w:val="20"/>
                <w:szCs w:val="20"/>
              </w:rPr>
            </w:pPr>
            <w:r w:rsidRPr="000329E9">
              <w:rPr>
                <w:rFonts w:cstheme="minorHAnsi"/>
                <w:sz w:val="20"/>
                <w:szCs w:val="20"/>
              </w:rPr>
              <w:t>Jo më vonë se 3 ditë kalendarike përpara mbylljes së afatit për dorëzimin e aplikimeve</w:t>
            </w:r>
            <w:r w:rsidR="00BC2323" w:rsidRPr="000329E9">
              <w:rPr>
                <w:rFonts w:cstheme="minorHAnsi"/>
                <w:sz w:val="20"/>
                <w:szCs w:val="20"/>
              </w:rPr>
              <w:t>.</w:t>
            </w:r>
          </w:p>
        </w:tc>
      </w:tr>
      <w:tr w:rsidR="00BC2323" w:rsidRPr="000329E9" w:rsidTr="00420861">
        <w:tc>
          <w:tcPr>
            <w:tcW w:w="419" w:type="dxa"/>
          </w:tcPr>
          <w:p w:rsidR="00BC2323" w:rsidRPr="000329E9" w:rsidRDefault="00BC2323" w:rsidP="00655D1A">
            <w:pPr>
              <w:rPr>
                <w:rFonts w:cstheme="minorHAnsi"/>
                <w:sz w:val="20"/>
                <w:szCs w:val="20"/>
              </w:rPr>
            </w:pPr>
            <w:r w:rsidRPr="000329E9">
              <w:rPr>
                <w:rFonts w:cstheme="minorHAnsi"/>
                <w:sz w:val="20"/>
                <w:szCs w:val="20"/>
              </w:rPr>
              <w:t>6</w:t>
            </w:r>
          </w:p>
        </w:tc>
        <w:tc>
          <w:tcPr>
            <w:tcW w:w="4559" w:type="dxa"/>
          </w:tcPr>
          <w:p w:rsidR="00BC2323" w:rsidRPr="000329E9" w:rsidRDefault="00815B88" w:rsidP="00815B88">
            <w:pPr>
              <w:rPr>
                <w:rFonts w:cstheme="minorHAnsi"/>
                <w:sz w:val="20"/>
                <w:szCs w:val="20"/>
              </w:rPr>
            </w:pPr>
            <w:r w:rsidRPr="000329E9">
              <w:rPr>
                <w:rFonts w:cstheme="minorHAnsi"/>
                <w:b/>
                <w:sz w:val="20"/>
                <w:szCs w:val="20"/>
              </w:rPr>
              <w:t xml:space="preserve">Afati i fundit për shqyrtimin teknik </w:t>
            </w:r>
          </w:p>
        </w:tc>
        <w:tc>
          <w:tcPr>
            <w:tcW w:w="4372" w:type="dxa"/>
          </w:tcPr>
          <w:p w:rsidR="00BC2323" w:rsidRPr="000329E9" w:rsidRDefault="00815B88" w:rsidP="00815B88">
            <w:pPr>
              <w:jc w:val="both"/>
              <w:rPr>
                <w:rFonts w:cstheme="minorHAnsi"/>
                <w:sz w:val="20"/>
                <w:szCs w:val="20"/>
              </w:rPr>
            </w:pPr>
            <w:r w:rsidRPr="000329E9">
              <w:rPr>
                <w:rFonts w:cstheme="minorHAnsi"/>
                <w:sz w:val="20"/>
                <w:szCs w:val="20"/>
              </w:rPr>
              <w:t xml:space="preserve">10 ditë kalendarike pas mbylljes së Thirrjes për Propozime. Gjatë kësaj kohe nga aplikuesit mund të kërkohet që të dorëzojnë dokumentet që ju </w:t>
            </w:r>
            <w:r w:rsidRPr="000329E9">
              <w:rPr>
                <w:rFonts w:cstheme="minorHAnsi"/>
                <w:sz w:val="20"/>
                <w:szCs w:val="20"/>
              </w:rPr>
              <w:lastRenderedPageBreak/>
              <w:t>mungojnë. Aplikuesit janë të detyruar të dorëzojnë dokumentet e kërkuara brenda 3 ditëve. Çdo dokument i kërkuar i dërguar pas datës së caktuar nuk do të merret parasysh.</w:t>
            </w:r>
          </w:p>
        </w:tc>
      </w:tr>
      <w:tr w:rsidR="00BC2323" w:rsidRPr="000329E9" w:rsidTr="00420861">
        <w:tc>
          <w:tcPr>
            <w:tcW w:w="419" w:type="dxa"/>
          </w:tcPr>
          <w:p w:rsidR="00BC2323" w:rsidRPr="000329E9" w:rsidRDefault="00BC2323" w:rsidP="00655D1A">
            <w:pPr>
              <w:rPr>
                <w:rFonts w:cstheme="minorHAnsi"/>
                <w:sz w:val="20"/>
                <w:szCs w:val="20"/>
              </w:rPr>
            </w:pPr>
            <w:r w:rsidRPr="000329E9">
              <w:rPr>
                <w:rFonts w:cstheme="minorHAnsi"/>
                <w:sz w:val="20"/>
                <w:szCs w:val="20"/>
              </w:rPr>
              <w:lastRenderedPageBreak/>
              <w:t>7</w:t>
            </w:r>
          </w:p>
        </w:tc>
        <w:tc>
          <w:tcPr>
            <w:tcW w:w="4559" w:type="dxa"/>
          </w:tcPr>
          <w:p w:rsidR="00BC2323" w:rsidRPr="000329E9" w:rsidRDefault="00815B88" w:rsidP="00655D1A">
            <w:pPr>
              <w:rPr>
                <w:rFonts w:cstheme="minorHAnsi"/>
                <w:sz w:val="20"/>
                <w:szCs w:val="20"/>
              </w:rPr>
            </w:pPr>
            <w:r w:rsidRPr="000329E9">
              <w:rPr>
                <w:rFonts w:cstheme="minorHAnsi"/>
                <w:b/>
                <w:sz w:val="20"/>
                <w:szCs w:val="20"/>
              </w:rPr>
              <w:t>Afati i fundit për vlerësimin e aplikacioneve</w:t>
            </w:r>
          </w:p>
        </w:tc>
        <w:tc>
          <w:tcPr>
            <w:tcW w:w="4372" w:type="dxa"/>
          </w:tcPr>
          <w:p w:rsidR="00BC2323" w:rsidRPr="000329E9" w:rsidRDefault="00815B88" w:rsidP="00655D1A">
            <w:pPr>
              <w:rPr>
                <w:rFonts w:cstheme="minorHAnsi"/>
                <w:sz w:val="20"/>
                <w:szCs w:val="20"/>
              </w:rPr>
            </w:pPr>
            <w:r w:rsidRPr="000329E9">
              <w:rPr>
                <w:rFonts w:cstheme="minorHAnsi"/>
                <w:sz w:val="20"/>
                <w:szCs w:val="20"/>
              </w:rPr>
              <w:t>14 ditë kalendarike pas shqyrtimit teknik</w:t>
            </w:r>
          </w:p>
        </w:tc>
      </w:tr>
      <w:tr w:rsidR="00BC2323" w:rsidRPr="000329E9" w:rsidTr="00420861">
        <w:tc>
          <w:tcPr>
            <w:tcW w:w="419" w:type="dxa"/>
          </w:tcPr>
          <w:p w:rsidR="00BC2323" w:rsidRPr="000329E9" w:rsidRDefault="00BC2323" w:rsidP="00655D1A">
            <w:pPr>
              <w:rPr>
                <w:rFonts w:cstheme="minorHAnsi"/>
                <w:sz w:val="20"/>
                <w:szCs w:val="20"/>
              </w:rPr>
            </w:pPr>
            <w:r w:rsidRPr="000329E9">
              <w:rPr>
                <w:rFonts w:cstheme="minorHAnsi"/>
                <w:sz w:val="20"/>
                <w:szCs w:val="20"/>
              </w:rPr>
              <w:t>8</w:t>
            </w:r>
          </w:p>
        </w:tc>
        <w:tc>
          <w:tcPr>
            <w:tcW w:w="4559" w:type="dxa"/>
          </w:tcPr>
          <w:p w:rsidR="00BC2323" w:rsidRPr="000329E9" w:rsidRDefault="00815B88" w:rsidP="00655D1A">
            <w:pPr>
              <w:rPr>
                <w:rFonts w:cstheme="minorHAnsi"/>
                <w:sz w:val="20"/>
                <w:szCs w:val="20"/>
              </w:rPr>
            </w:pPr>
            <w:r w:rsidRPr="000329E9">
              <w:rPr>
                <w:rFonts w:cstheme="minorHAnsi"/>
                <w:b/>
                <w:sz w:val="20"/>
                <w:szCs w:val="20"/>
              </w:rPr>
              <w:t>Afati i fundit për publikimin e rezultateve dhe njoftimin e fituesve</w:t>
            </w:r>
          </w:p>
        </w:tc>
        <w:tc>
          <w:tcPr>
            <w:tcW w:w="4372" w:type="dxa"/>
          </w:tcPr>
          <w:p w:rsidR="00BC2323" w:rsidRPr="000329E9" w:rsidRDefault="00815B88" w:rsidP="00396924">
            <w:pPr>
              <w:rPr>
                <w:rFonts w:cstheme="minorHAnsi"/>
                <w:sz w:val="20"/>
                <w:szCs w:val="20"/>
              </w:rPr>
            </w:pPr>
            <w:r w:rsidRPr="000329E9">
              <w:rPr>
                <w:rFonts w:cstheme="minorHAnsi"/>
                <w:sz w:val="20"/>
                <w:szCs w:val="20"/>
              </w:rPr>
              <w:t>3 ditë kalendarike pas miratimit të listës së granteve</w:t>
            </w:r>
          </w:p>
        </w:tc>
      </w:tr>
      <w:tr w:rsidR="00BC2323" w:rsidRPr="000329E9" w:rsidTr="00420861">
        <w:tc>
          <w:tcPr>
            <w:tcW w:w="419" w:type="dxa"/>
          </w:tcPr>
          <w:p w:rsidR="00BC2323" w:rsidRPr="000329E9" w:rsidRDefault="00BC2323" w:rsidP="00655D1A">
            <w:pPr>
              <w:rPr>
                <w:rFonts w:cstheme="minorHAnsi"/>
                <w:sz w:val="20"/>
                <w:szCs w:val="20"/>
              </w:rPr>
            </w:pPr>
            <w:r w:rsidRPr="000329E9">
              <w:rPr>
                <w:rFonts w:cstheme="minorHAnsi"/>
                <w:sz w:val="20"/>
                <w:szCs w:val="20"/>
              </w:rPr>
              <w:t>9</w:t>
            </w:r>
          </w:p>
        </w:tc>
        <w:tc>
          <w:tcPr>
            <w:tcW w:w="4559" w:type="dxa"/>
          </w:tcPr>
          <w:p w:rsidR="00BC2323" w:rsidRPr="000329E9" w:rsidRDefault="00396924" w:rsidP="00396924">
            <w:pPr>
              <w:rPr>
                <w:rFonts w:cstheme="minorHAnsi"/>
                <w:sz w:val="20"/>
                <w:szCs w:val="20"/>
              </w:rPr>
            </w:pPr>
            <w:r w:rsidRPr="000329E9">
              <w:rPr>
                <w:rFonts w:cstheme="minorHAnsi"/>
                <w:b/>
                <w:sz w:val="20"/>
                <w:szCs w:val="20"/>
              </w:rPr>
              <w:t>Afati i fundit për parashtrimin e ankesave</w:t>
            </w:r>
          </w:p>
        </w:tc>
        <w:tc>
          <w:tcPr>
            <w:tcW w:w="4372" w:type="dxa"/>
          </w:tcPr>
          <w:p w:rsidR="00BC2323" w:rsidRPr="000329E9" w:rsidRDefault="00396924" w:rsidP="00655D1A">
            <w:pPr>
              <w:jc w:val="both"/>
              <w:rPr>
                <w:rFonts w:cstheme="minorHAnsi"/>
                <w:sz w:val="20"/>
                <w:szCs w:val="20"/>
              </w:rPr>
            </w:pPr>
            <w:r w:rsidRPr="000329E9">
              <w:rPr>
                <w:rFonts w:cstheme="minorHAnsi"/>
                <w:sz w:val="20"/>
                <w:szCs w:val="20"/>
              </w:rPr>
              <w:t>5 ditë kalendarike nga publikimi i rezultateve</w:t>
            </w:r>
            <w:r w:rsidR="00E0065E" w:rsidRPr="000329E9">
              <w:rPr>
                <w:rFonts w:cstheme="minorHAnsi"/>
                <w:sz w:val="20"/>
                <w:szCs w:val="20"/>
              </w:rPr>
              <w:t xml:space="preserve"> mund të dorëzohen në adresën elektronike: </w:t>
            </w:r>
            <w:hyperlink r:id="rId9" w:history="1">
              <w:r w:rsidR="00E0065E" w:rsidRPr="000329E9">
                <w:rPr>
                  <w:rStyle w:val="Hyperlink"/>
                  <w:sz w:val="20"/>
                  <w:szCs w:val="20"/>
                </w:rPr>
                <w:t>M4Y.PROJECT@rks-gov.net</w:t>
              </w:r>
            </w:hyperlink>
          </w:p>
        </w:tc>
      </w:tr>
      <w:tr w:rsidR="00BC2323" w:rsidRPr="000329E9" w:rsidTr="00420861">
        <w:tc>
          <w:tcPr>
            <w:tcW w:w="419" w:type="dxa"/>
          </w:tcPr>
          <w:p w:rsidR="00BC2323" w:rsidRPr="000329E9" w:rsidRDefault="00BC2323" w:rsidP="00655D1A">
            <w:pPr>
              <w:rPr>
                <w:rFonts w:cstheme="minorHAnsi"/>
                <w:sz w:val="20"/>
                <w:szCs w:val="20"/>
              </w:rPr>
            </w:pPr>
            <w:r w:rsidRPr="000329E9">
              <w:rPr>
                <w:rFonts w:cstheme="minorHAnsi"/>
                <w:sz w:val="20"/>
                <w:szCs w:val="20"/>
              </w:rPr>
              <w:t>10</w:t>
            </w:r>
          </w:p>
        </w:tc>
        <w:tc>
          <w:tcPr>
            <w:tcW w:w="4559" w:type="dxa"/>
          </w:tcPr>
          <w:p w:rsidR="00BC2323" w:rsidRPr="000329E9" w:rsidRDefault="00396924" w:rsidP="00396924">
            <w:pPr>
              <w:rPr>
                <w:rFonts w:cstheme="minorHAnsi"/>
                <w:b/>
                <w:sz w:val="20"/>
                <w:szCs w:val="20"/>
              </w:rPr>
            </w:pPr>
            <w:r w:rsidRPr="000329E9">
              <w:rPr>
                <w:rFonts w:cstheme="minorHAnsi"/>
                <w:b/>
                <w:sz w:val="20"/>
                <w:szCs w:val="20"/>
              </w:rPr>
              <w:t xml:space="preserve">Afati i fundit për shqyrtimin e ankesave </w:t>
            </w:r>
          </w:p>
        </w:tc>
        <w:tc>
          <w:tcPr>
            <w:tcW w:w="4372" w:type="dxa"/>
          </w:tcPr>
          <w:p w:rsidR="00BC2323" w:rsidRPr="000329E9" w:rsidRDefault="00396924" w:rsidP="00655D1A">
            <w:pPr>
              <w:rPr>
                <w:rFonts w:cstheme="minorHAnsi"/>
                <w:sz w:val="20"/>
                <w:szCs w:val="20"/>
              </w:rPr>
            </w:pPr>
            <w:r w:rsidRPr="000329E9">
              <w:rPr>
                <w:rFonts w:cstheme="minorHAnsi"/>
                <w:sz w:val="20"/>
                <w:szCs w:val="20"/>
              </w:rPr>
              <w:t>5 ditë kalendarike pas mbylljes së afatit për pranimin e ankesave</w:t>
            </w:r>
          </w:p>
        </w:tc>
      </w:tr>
      <w:tr w:rsidR="00BC2323" w:rsidRPr="000329E9" w:rsidTr="00420861">
        <w:tc>
          <w:tcPr>
            <w:tcW w:w="419" w:type="dxa"/>
          </w:tcPr>
          <w:p w:rsidR="00BC2323" w:rsidRPr="000329E9" w:rsidRDefault="00BC2323" w:rsidP="00655D1A">
            <w:pPr>
              <w:rPr>
                <w:rFonts w:cstheme="minorHAnsi"/>
                <w:sz w:val="20"/>
                <w:szCs w:val="20"/>
              </w:rPr>
            </w:pPr>
            <w:r w:rsidRPr="000329E9">
              <w:rPr>
                <w:rFonts w:cstheme="minorHAnsi"/>
                <w:sz w:val="20"/>
                <w:szCs w:val="20"/>
              </w:rPr>
              <w:t>11</w:t>
            </w:r>
          </w:p>
        </w:tc>
        <w:tc>
          <w:tcPr>
            <w:tcW w:w="4559" w:type="dxa"/>
          </w:tcPr>
          <w:p w:rsidR="00BC2323" w:rsidRPr="000329E9" w:rsidRDefault="00EC07C1" w:rsidP="00655D1A">
            <w:pPr>
              <w:rPr>
                <w:rFonts w:cstheme="minorHAnsi"/>
                <w:b/>
                <w:sz w:val="20"/>
                <w:szCs w:val="20"/>
              </w:rPr>
            </w:pPr>
            <w:r w:rsidRPr="000329E9">
              <w:rPr>
                <w:rFonts w:cstheme="minorHAnsi"/>
                <w:b/>
                <w:sz w:val="20"/>
                <w:szCs w:val="20"/>
              </w:rPr>
              <w:t>Afati për nënshkrimin e marrëveshjeve trepalëshe</w:t>
            </w:r>
          </w:p>
        </w:tc>
        <w:tc>
          <w:tcPr>
            <w:tcW w:w="4372" w:type="dxa"/>
          </w:tcPr>
          <w:p w:rsidR="00BC2323" w:rsidRPr="000329E9" w:rsidRDefault="00EC07C1" w:rsidP="00655D1A">
            <w:pPr>
              <w:rPr>
                <w:rFonts w:cstheme="minorHAnsi"/>
                <w:sz w:val="20"/>
                <w:szCs w:val="20"/>
              </w:rPr>
            </w:pPr>
            <w:r w:rsidRPr="000329E9">
              <w:rPr>
                <w:rFonts w:cstheme="minorHAnsi"/>
                <w:sz w:val="20"/>
                <w:szCs w:val="20"/>
              </w:rPr>
              <w:t>15 ditë kalendarike pas mbylljes së afatit për shqyrtimin e ankesave</w:t>
            </w:r>
          </w:p>
        </w:tc>
      </w:tr>
    </w:tbl>
    <w:p w:rsidR="00BC2323" w:rsidRPr="000329E9" w:rsidRDefault="00BC2323" w:rsidP="00E41B82">
      <w:pPr>
        <w:pStyle w:val="NoSpacing"/>
        <w:rPr>
          <w:sz w:val="20"/>
          <w:szCs w:val="20"/>
        </w:rPr>
      </w:pPr>
    </w:p>
    <w:p w:rsidR="00E0065E" w:rsidRPr="000329E9" w:rsidRDefault="00E0065E" w:rsidP="00E0065E">
      <w:pPr>
        <w:pStyle w:val="NoSpacing"/>
        <w:jc w:val="both"/>
        <w:rPr>
          <w:b/>
          <w:sz w:val="20"/>
          <w:szCs w:val="20"/>
        </w:rPr>
      </w:pPr>
      <w:r w:rsidRPr="000329E9">
        <w:rPr>
          <w:b/>
          <w:sz w:val="20"/>
          <w:szCs w:val="20"/>
        </w:rPr>
        <w:t>NËNSHKRIMI I MARRËVESHJEVE TË NËNGRANTIT</w:t>
      </w:r>
    </w:p>
    <w:p w:rsidR="00E0065E" w:rsidRPr="000329E9" w:rsidRDefault="00E0065E" w:rsidP="00E0065E">
      <w:pPr>
        <w:pStyle w:val="NoSpacing"/>
        <w:jc w:val="both"/>
        <w:rPr>
          <w:sz w:val="20"/>
          <w:szCs w:val="20"/>
        </w:rPr>
      </w:pPr>
    </w:p>
    <w:p w:rsidR="00E0065E" w:rsidRPr="000329E9" w:rsidRDefault="00E0065E" w:rsidP="00E0065E">
      <w:pPr>
        <w:pStyle w:val="NoSpacing"/>
        <w:jc w:val="both"/>
        <w:rPr>
          <w:sz w:val="20"/>
          <w:szCs w:val="20"/>
        </w:rPr>
      </w:pPr>
      <w:r w:rsidRPr="000329E9">
        <w:rPr>
          <w:sz w:val="20"/>
          <w:szCs w:val="20"/>
        </w:rPr>
        <w:t xml:space="preserve"> Marrëveshja trepalëshe ndërmjet përfituesit të grantit, MAPL-së dhe komunës do të nënshkruhet pas publikimit të rezultateve.</w:t>
      </w:r>
    </w:p>
    <w:p w:rsidR="00641BE8" w:rsidRPr="000329E9" w:rsidRDefault="00641BE8" w:rsidP="00E0065E">
      <w:pPr>
        <w:pStyle w:val="NoSpacing"/>
        <w:jc w:val="both"/>
        <w:rPr>
          <w:sz w:val="20"/>
          <w:szCs w:val="20"/>
        </w:rPr>
      </w:pPr>
    </w:p>
    <w:p w:rsidR="00641BE8" w:rsidRPr="000329E9" w:rsidRDefault="00641BE8" w:rsidP="00E0065E">
      <w:pPr>
        <w:pStyle w:val="NoSpacing"/>
        <w:jc w:val="both"/>
        <w:rPr>
          <w:b/>
          <w:sz w:val="20"/>
          <w:szCs w:val="20"/>
        </w:rPr>
      </w:pPr>
      <w:r w:rsidRPr="000329E9">
        <w:rPr>
          <w:b/>
          <w:sz w:val="20"/>
          <w:szCs w:val="20"/>
        </w:rPr>
        <w:t>AFATI PËR APLIKIM</w:t>
      </w:r>
    </w:p>
    <w:p w:rsidR="00DA21B2" w:rsidRPr="000329E9" w:rsidRDefault="00DA21B2" w:rsidP="00DA21B2">
      <w:pPr>
        <w:pStyle w:val="NoSpacing"/>
        <w:rPr>
          <w:sz w:val="20"/>
          <w:szCs w:val="20"/>
        </w:rPr>
      </w:pPr>
    </w:p>
    <w:p w:rsidR="00641BE8" w:rsidRPr="000329E9" w:rsidRDefault="00641BE8" w:rsidP="00641BE8">
      <w:pPr>
        <w:jc w:val="both"/>
        <w:rPr>
          <w:rFonts w:cstheme="minorHAnsi"/>
          <w:bCs/>
          <w:sz w:val="20"/>
          <w:szCs w:val="20"/>
        </w:rPr>
      </w:pPr>
      <w:r w:rsidRPr="000329E9">
        <w:rPr>
          <w:rFonts w:cstheme="minorHAnsi"/>
          <w:bCs/>
          <w:sz w:val="20"/>
          <w:szCs w:val="20"/>
        </w:rPr>
        <w:t xml:space="preserve">Aplikuesve u kërkohet të dorëzojnë të gjitha dokumentet në formë fizike të listuara më sipër në mënyrë që të kualifikohen për vlerësim. Formulari i aplikimit, formulari i buxhetit, deklarata për financimin e dyfishtë, dhe pyetësori i vlerësimit të rrezikut mjedisor dhe social janë në dispozicion si pjesë e pakos së aplikimit. </w:t>
      </w:r>
      <w:r w:rsidRPr="000329E9">
        <w:rPr>
          <w:rFonts w:cstheme="minorHAnsi"/>
          <w:sz w:val="20"/>
          <w:szCs w:val="20"/>
        </w:rPr>
        <w:t>Pas përfundimit të procesit të vlerësimit dhe publikimit të rezultateve përfundimtare, përfituesve të përzgjedhur do t'u kërkohet të dorëzojnë dokumente të tjera.</w:t>
      </w:r>
    </w:p>
    <w:p w:rsidR="00641BE8" w:rsidRPr="000329E9" w:rsidRDefault="00641BE8" w:rsidP="00641BE8">
      <w:pPr>
        <w:jc w:val="both"/>
        <w:rPr>
          <w:sz w:val="20"/>
          <w:szCs w:val="20"/>
        </w:rPr>
      </w:pPr>
      <w:r w:rsidRPr="000329E9">
        <w:rPr>
          <w:sz w:val="20"/>
          <w:szCs w:val="20"/>
        </w:rPr>
        <w:t xml:space="preserve">Aplikuesit duhet të dorëzojnë aplikimit e kompletuara në </w:t>
      </w:r>
      <w:r w:rsidRPr="000329E9">
        <w:rPr>
          <w:b/>
          <w:bCs/>
          <w:sz w:val="20"/>
          <w:szCs w:val="20"/>
        </w:rPr>
        <w:t>Zyrën Pritëse në Komunë më së voni deri 15 ditë pas shpalljes së thirrjes nga komuna.</w:t>
      </w:r>
      <w:r w:rsidRPr="000329E9">
        <w:rPr>
          <w:sz w:val="20"/>
          <w:szCs w:val="20"/>
        </w:rPr>
        <w:t xml:space="preserve"> Do të merren parasysh vetëm aplikimet që plotësojnë të gjitha kërkesat e kësaj thirrjeje. </w:t>
      </w:r>
    </w:p>
    <w:p w:rsidR="00641BE8" w:rsidRPr="00CD70C3" w:rsidRDefault="00641BE8" w:rsidP="00641BE8">
      <w:pPr>
        <w:jc w:val="both"/>
        <w:rPr>
          <w:sz w:val="20"/>
          <w:szCs w:val="20"/>
        </w:rPr>
      </w:pPr>
      <w:r w:rsidRPr="000329E9">
        <w:rPr>
          <w:sz w:val="20"/>
          <w:szCs w:val="20"/>
        </w:rPr>
        <w:t xml:space="preserve">Çdo pyetje që mund të keni në lidhje me përgatitjen e aplikimeve ose detajet e aplikimit mund të dërgohet në e-mail në adresën: </w:t>
      </w:r>
      <w:hyperlink r:id="rId10" w:history="1">
        <w:r w:rsidRPr="000329E9">
          <w:rPr>
            <w:rStyle w:val="Hyperlink"/>
            <w:sz w:val="20"/>
            <w:szCs w:val="20"/>
          </w:rPr>
          <w:t>m4ygrants@kcdf.org</w:t>
        </w:r>
      </w:hyperlink>
      <w:r w:rsidR="000329E9">
        <w:rPr>
          <w:rStyle w:val="Hyperlink"/>
          <w:sz w:val="20"/>
          <w:szCs w:val="20"/>
        </w:rPr>
        <w:t>9</w:t>
      </w:r>
      <w:r>
        <w:rPr>
          <w:sz w:val="20"/>
          <w:szCs w:val="20"/>
        </w:rPr>
        <w:t xml:space="preserve"> </w:t>
      </w:r>
    </w:p>
    <w:p w:rsidR="00641BE8" w:rsidRPr="00CD70C3" w:rsidRDefault="00641BE8" w:rsidP="00641BE8">
      <w:pPr>
        <w:jc w:val="both"/>
        <w:rPr>
          <w:rFonts w:cs="Times New Roman"/>
          <w:sz w:val="20"/>
          <w:szCs w:val="20"/>
        </w:rPr>
      </w:pPr>
    </w:p>
    <w:p w:rsidR="001019D2" w:rsidRDefault="001019D2"/>
    <w:sectPr w:rsidR="001019D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D524FB"/>
    <w:multiLevelType w:val="hybridMultilevel"/>
    <w:tmpl w:val="04E29E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834C93"/>
    <w:multiLevelType w:val="hybridMultilevel"/>
    <w:tmpl w:val="CBDE89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F868E0"/>
    <w:multiLevelType w:val="hybridMultilevel"/>
    <w:tmpl w:val="EFD2C9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F03139D"/>
    <w:multiLevelType w:val="hybridMultilevel"/>
    <w:tmpl w:val="B3A69F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7471F7C"/>
    <w:multiLevelType w:val="hybridMultilevel"/>
    <w:tmpl w:val="FA30A4D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49C8318F"/>
    <w:multiLevelType w:val="multilevel"/>
    <w:tmpl w:val="DE54C27E"/>
    <w:lvl w:ilvl="0">
      <w:start w:val="1"/>
      <w:numFmt w:val="decimal"/>
      <w:lvlText w:val="%1."/>
      <w:lvlJc w:val="left"/>
      <w:pPr>
        <w:ind w:left="720" w:hanging="360"/>
      </w:p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 w15:restartNumberingAfterBreak="0">
    <w:nsid w:val="50591DF6"/>
    <w:multiLevelType w:val="hybridMultilevel"/>
    <w:tmpl w:val="0F70B164"/>
    <w:lvl w:ilvl="0" w:tplc="E920390A">
      <w:start w:val="1"/>
      <w:numFmt w:val="decimal"/>
      <w:lvlText w:val="%1."/>
      <w:lvlJc w:val="left"/>
      <w:pPr>
        <w:ind w:left="720" w:hanging="360"/>
      </w:pPr>
      <w:rPr>
        <w:rFonts w:asciiTheme="minorHAnsi" w:eastAsiaTheme="minorHAnsi" w:hAnsiTheme="minorHAnsi" w:cstheme="minorHAns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DAD60C1"/>
    <w:multiLevelType w:val="hybridMultilevel"/>
    <w:tmpl w:val="21F2C4A4"/>
    <w:lvl w:ilvl="0" w:tplc="73B8E3CA">
      <w:start w:val="1"/>
      <w:numFmt w:val="upperRoman"/>
      <w:lvlText w:val="%1."/>
      <w:lvlJc w:val="left"/>
      <w:pPr>
        <w:ind w:left="36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1" w:tplc="5EEAC6A0">
      <w:start w:val="1"/>
      <w:numFmt w:val="lowerLetter"/>
      <w:lvlText w:val="%2"/>
      <w:lvlJc w:val="left"/>
      <w:pPr>
        <w:ind w:left="229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2" w:tplc="6BBCADF0">
      <w:start w:val="1"/>
      <w:numFmt w:val="lowerRoman"/>
      <w:lvlText w:val="%3"/>
      <w:lvlJc w:val="left"/>
      <w:pPr>
        <w:ind w:left="301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3" w:tplc="62166C40">
      <w:start w:val="1"/>
      <w:numFmt w:val="decimal"/>
      <w:lvlText w:val="%4"/>
      <w:lvlJc w:val="left"/>
      <w:pPr>
        <w:ind w:left="373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4" w:tplc="42181F14">
      <w:start w:val="1"/>
      <w:numFmt w:val="lowerLetter"/>
      <w:lvlText w:val="%5"/>
      <w:lvlJc w:val="left"/>
      <w:pPr>
        <w:ind w:left="445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5" w:tplc="BCE674EC">
      <w:start w:val="1"/>
      <w:numFmt w:val="lowerRoman"/>
      <w:lvlText w:val="%6"/>
      <w:lvlJc w:val="left"/>
      <w:pPr>
        <w:ind w:left="517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6" w:tplc="1A56BCAA">
      <w:start w:val="1"/>
      <w:numFmt w:val="decimal"/>
      <w:lvlText w:val="%7"/>
      <w:lvlJc w:val="left"/>
      <w:pPr>
        <w:ind w:left="589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7" w:tplc="37A64F80">
      <w:start w:val="1"/>
      <w:numFmt w:val="lowerLetter"/>
      <w:lvlText w:val="%8"/>
      <w:lvlJc w:val="left"/>
      <w:pPr>
        <w:ind w:left="661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lvl w:ilvl="8" w:tplc="41B415C0">
      <w:start w:val="1"/>
      <w:numFmt w:val="lowerRoman"/>
      <w:lvlText w:val="%9"/>
      <w:lvlJc w:val="left"/>
      <w:pPr>
        <w:ind w:left="7330"/>
      </w:pPr>
      <w:rPr>
        <w:rFonts w:ascii="Calibri" w:eastAsia="Calibri" w:hAnsi="Calibri" w:cs="Calibri"/>
        <w:b w:val="0"/>
        <w:i w:val="0"/>
        <w:strike w:val="0"/>
        <w:dstrike w:val="0"/>
        <w:color w:val="00AEEF"/>
        <w:sz w:val="24"/>
        <w:szCs w:val="24"/>
        <w:u w:val="none" w:color="000000"/>
        <w:bdr w:val="none" w:sz="0" w:space="0" w:color="auto"/>
        <w:shd w:val="clear" w:color="auto" w:fill="auto"/>
        <w:vertAlign w:val="baseline"/>
      </w:rPr>
    </w:lvl>
  </w:abstractNum>
  <w:abstractNum w:abstractNumId="8" w15:restartNumberingAfterBreak="0">
    <w:nsid w:val="724D446D"/>
    <w:multiLevelType w:val="hybridMultilevel"/>
    <w:tmpl w:val="07EA08F8"/>
    <w:lvl w:ilvl="0" w:tplc="8A242BA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BC63D03"/>
    <w:multiLevelType w:val="hybridMultilevel"/>
    <w:tmpl w:val="A306A4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8"/>
  </w:num>
  <w:num w:numId="3">
    <w:abstractNumId w:val="9"/>
  </w:num>
  <w:num w:numId="4">
    <w:abstractNumId w:val="3"/>
  </w:num>
  <w:num w:numId="5">
    <w:abstractNumId w:val="2"/>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0"/>
  </w:num>
  <w:num w:numId="9">
    <w:abstractNumId w:val="5"/>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MbCwNDY3tTQ0NDYwsDRR0lEKTi0uzszPAykwrAUAm6nHuSwAAAA="/>
  </w:docVars>
  <w:rsids>
    <w:rsidRoot w:val="001019D2"/>
    <w:rsid w:val="000025AB"/>
    <w:rsid w:val="000329E9"/>
    <w:rsid w:val="001019D2"/>
    <w:rsid w:val="001447E5"/>
    <w:rsid w:val="001A0E9B"/>
    <w:rsid w:val="001C2CCE"/>
    <w:rsid w:val="00396924"/>
    <w:rsid w:val="003F7B1B"/>
    <w:rsid w:val="00420861"/>
    <w:rsid w:val="005E6E8F"/>
    <w:rsid w:val="00641BE8"/>
    <w:rsid w:val="00784ABF"/>
    <w:rsid w:val="00815B88"/>
    <w:rsid w:val="008E1418"/>
    <w:rsid w:val="00A06D11"/>
    <w:rsid w:val="00AD060F"/>
    <w:rsid w:val="00B9703D"/>
    <w:rsid w:val="00BC2323"/>
    <w:rsid w:val="00C13026"/>
    <w:rsid w:val="00C90889"/>
    <w:rsid w:val="00D17775"/>
    <w:rsid w:val="00D47AB3"/>
    <w:rsid w:val="00DA21B2"/>
    <w:rsid w:val="00E0065E"/>
    <w:rsid w:val="00E41B82"/>
    <w:rsid w:val="00E948F9"/>
    <w:rsid w:val="00EC07C1"/>
    <w:rsid w:val="00F032E7"/>
    <w:rsid w:val="00F302C2"/>
    <w:rsid w:val="00FC3F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0138BC"/>
  <w15:chartTrackingRefBased/>
  <w15:docId w15:val="{B52321BF-4D7D-4863-BD8B-A4D814780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19D2"/>
    <w:rPr>
      <w:lang w:val="sq-AL"/>
    </w:rPr>
  </w:style>
  <w:style w:type="paragraph" w:styleId="Heading1">
    <w:name w:val="heading 1"/>
    <w:basedOn w:val="Normal"/>
    <w:next w:val="Normal"/>
    <w:link w:val="Heading1Char"/>
    <w:uiPriority w:val="9"/>
    <w:qFormat/>
    <w:rsid w:val="00641BE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unhideWhenUsed/>
    <w:qFormat/>
    <w:rsid w:val="00641BE8"/>
    <w:pPr>
      <w:keepNext/>
      <w:keepLines/>
      <w:spacing w:before="40" w:after="0"/>
      <w:outlineLvl w:val="2"/>
    </w:pPr>
    <w:rPr>
      <w:rFonts w:asciiTheme="majorHAnsi" w:eastAsiaTheme="majorEastAsia" w:hAnsiTheme="majorHAnsi" w:cstheme="majorBidi"/>
      <w:b/>
      <w:noProof/>
      <w:color w:val="000000" w:themeColor="text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1">
    <w:name w:val="Normal_11"/>
    <w:qFormat/>
    <w:rsid w:val="001019D2"/>
    <w:rPr>
      <w:rFonts w:eastAsia="MS Mincho"/>
    </w:rPr>
  </w:style>
  <w:style w:type="paragraph" w:styleId="NoSpacing">
    <w:name w:val="No Spacing"/>
    <w:aliases w:val="Henk Pref 1"/>
    <w:link w:val="NoSpacingChar"/>
    <w:uiPriority w:val="1"/>
    <w:qFormat/>
    <w:rsid w:val="00DA21B2"/>
    <w:pPr>
      <w:spacing w:after="0" w:line="240" w:lineRule="auto"/>
    </w:pPr>
    <w:rPr>
      <w:lang w:val="sq-AL"/>
    </w:rPr>
  </w:style>
  <w:style w:type="character" w:customStyle="1" w:styleId="NoSpacingChar">
    <w:name w:val="No Spacing Char"/>
    <w:aliases w:val="Henk Pref 1 Char"/>
    <w:link w:val="NoSpacing"/>
    <w:uiPriority w:val="1"/>
    <w:locked/>
    <w:rsid w:val="00DA21B2"/>
    <w:rPr>
      <w:lang w:val="sq-AL"/>
    </w:rPr>
  </w:style>
  <w:style w:type="paragraph" w:styleId="Caption">
    <w:name w:val="caption"/>
    <w:aliases w:val="abbildung Знак,Beschriftung Char Char Char1,Beschriftung Char1 Char1,Beschriftung Char2,Caption Char Char Char,Caption1,Caption1 Char,Figure Head,Figure Head Znak,Figure Head Znak Znak,Figure reference,Tab_Überschrift,Tab_†berschrift"/>
    <w:basedOn w:val="Normal"/>
    <w:next w:val="Normal"/>
    <w:link w:val="CaptionChar"/>
    <w:unhideWhenUsed/>
    <w:qFormat/>
    <w:rsid w:val="00BC2323"/>
    <w:pPr>
      <w:spacing w:after="200" w:line="240" w:lineRule="auto"/>
    </w:pPr>
    <w:rPr>
      <w:i/>
      <w:iCs/>
      <w:color w:val="44546A" w:themeColor="text2"/>
      <w:sz w:val="18"/>
      <w:szCs w:val="18"/>
      <w:lang w:val="en-US"/>
    </w:rPr>
  </w:style>
  <w:style w:type="table" w:styleId="TableGrid">
    <w:name w:val="Table Grid"/>
    <w:aliases w:val="GFA Table Grid"/>
    <w:basedOn w:val="TableNormal"/>
    <w:uiPriority w:val="59"/>
    <w:rsid w:val="00BC2323"/>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aptionChar">
    <w:name w:val="Caption Char"/>
    <w:aliases w:val="abbildung Знак Char,Beschriftung Char Char Char1 Char,Beschriftung Char1 Char1 Char,Beschriftung Char2 Char,Caption Char Char Char Char,Caption1 Char1,Caption1 Char Char,Figure Head Char,Figure Head Znak Char,Figure Head Znak Znak Char"/>
    <w:basedOn w:val="DefaultParagraphFont"/>
    <w:link w:val="Caption"/>
    <w:locked/>
    <w:rsid w:val="00BC2323"/>
    <w:rPr>
      <w:i/>
      <w:iCs/>
      <w:color w:val="44546A" w:themeColor="text2"/>
      <w:sz w:val="18"/>
      <w:szCs w:val="18"/>
    </w:rPr>
  </w:style>
  <w:style w:type="character" w:customStyle="1" w:styleId="gmail-msoins">
    <w:name w:val="gmail-msoins"/>
    <w:basedOn w:val="DefaultParagraphFont"/>
    <w:rsid w:val="00BC2323"/>
  </w:style>
  <w:style w:type="character" w:styleId="Hyperlink">
    <w:name w:val="Hyperlink"/>
    <w:basedOn w:val="DefaultParagraphFont"/>
    <w:uiPriority w:val="99"/>
    <w:unhideWhenUsed/>
    <w:rsid w:val="00E0065E"/>
    <w:rPr>
      <w:color w:val="0563C1" w:themeColor="hyperlink"/>
      <w:u w:val="single"/>
    </w:rPr>
  </w:style>
  <w:style w:type="character" w:customStyle="1" w:styleId="Heading3Char">
    <w:name w:val="Heading 3 Char"/>
    <w:basedOn w:val="DefaultParagraphFont"/>
    <w:link w:val="Heading3"/>
    <w:uiPriority w:val="9"/>
    <w:rsid w:val="00641BE8"/>
    <w:rPr>
      <w:rFonts w:asciiTheme="majorHAnsi" w:eastAsiaTheme="majorEastAsia" w:hAnsiTheme="majorHAnsi" w:cstheme="majorBidi"/>
      <w:b/>
      <w:noProof/>
      <w:color w:val="000000" w:themeColor="text1"/>
      <w:sz w:val="24"/>
      <w:szCs w:val="24"/>
      <w:lang w:val="sq-AL"/>
    </w:rPr>
  </w:style>
  <w:style w:type="paragraph" w:styleId="ListParagraph">
    <w:name w:val="List Paragraph"/>
    <w:aliases w:val="ADB paragraph numbering,List Paragraph (numbered (a)),List_Paragraph,Multilevel para_II,List Paragraph1,Akapit z listą BS,List Paragraph 1,Bullet1,Main numbered paragraph,Абзац вправо-1,NumberedParas,References,Bullets,NUMBERED PARAGRAPH"/>
    <w:basedOn w:val="Normal"/>
    <w:link w:val="ListParagraphChar"/>
    <w:uiPriority w:val="34"/>
    <w:qFormat/>
    <w:rsid w:val="00641BE8"/>
    <w:pPr>
      <w:spacing w:after="0"/>
      <w:ind w:left="720"/>
      <w:contextualSpacing/>
      <w:jc w:val="both"/>
    </w:pPr>
    <w:rPr>
      <w:rFonts w:ascii="Calibri" w:eastAsia="Times New Roman" w:hAnsi="Calibri" w:cs="Times New Roman"/>
      <w:noProof/>
      <w:lang w:val="en-US"/>
    </w:rPr>
  </w:style>
  <w:style w:type="character" w:customStyle="1" w:styleId="ListParagraphChar">
    <w:name w:val="List Paragraph Char"/>
    <w:aliases w:val="ADB paragraph numbering Char,List Paragraph (numbered (a)) Char,List_Paragraph Char,Multilevel para_II Char,List Paragraph1 Char,Akapit z listą BS Char,List Paragraph 1 Char,Bullet1 Char,Main numbered paragraph Char,References Char"/>
    <w:link w:val="ListParagraph"/>
    <w:uiPriority w:val="34"/>
    <w:qFormat/>
    <w:locked/>
    <w:rsid w:val="00641BE8"/>
    <w:rPr>
      <w:rFonts w:ascii="Calibri" w:eastAsia="Times New Roman" w:hAnsi="Calibri" w:cs="Times New Roman"/>
      <w:noProof/>
    </w:rPr>
  </w:style>
  <w:style w:type="character" w:customStyle="1" w:styleId="Heading1Char">
    <w:name w:val="Heading 1 Char"/>
    <w:basedOn w:val="DefaultParagraphFont"/>
    <w:link w:val="Heading1"/>
    <w:uiPriority w:val="9"/>
    <w:rsid w:val="00641BE8"/>
    <w:rPr>
      <w:rFonts w:asciiTheme="majorHAnsi" w:eastAsiaTheme="majorEastAsia" w:hAnsiTheme="majorHAnsi" w:cstheme="majorBidi"/>
      <w:color w:val="2E74B5" w:themeColor="accent1" w:themeShade="BF"/>
      <w:sz w:val="32"/>
      <w:szCs w:val="32"/>
      <w:lang w:val="sq-AL"/>
    </w:rPr>
  </w:style>
  <w:style w:type="paragraph" w:styleId="CommentText">
    <w:name w:val="annotation text"/>
    <w:basedOn w:val="Normal"/>
    <w:link w:val="CommentTextChar"/>
    <w:uiPriority w:val="99"/>
    <w:unhideWhenUsed/>
    <w:rsid w:val="001447E5"/>
    <w:pPr>
      <w:widowControl w:val="0"/>
      <w:autoSpaceDE w:val="0"/>
      <w:autoSpaceDN w:val="0"/>
      <w:adjustRightInd w:val="0"/>
      <w:spacing w:after="0" w:line="240" w:lineRule="auto"/>
    </w:pPr>
    <w:rPr>
      <w:rFonts w:ascii="Arial" w:eastAsiaTheme="minorEastAsia" w:hAnsi="Arial" w:cs="Arial"/>
      <w:color w:val="000000"/>
      <w:sz w:val="20"/>
      <w:szCs w:val="20"/>
      <w:lang w:val="en-US"/>
    </w:rPr>
  </w:style>
  <w:style w:type="character" w:customStyle="1" w:styleId="CommentTextChar">
    <w:name w:val="Comment Text Char"/>
    <w:basedOn w:val="DefaultParagraphFont"/>
    <w:link w:val="CommentText"/>
    <w:uiPriority w:val="99"/>
    <w:rsid w:val="001447E5"/>
    <w:rPr>
      <w:rFonts w:ascii="Arial" w:eastAsiaTheme="minorEastAsia" w:hAnsi="Arial" w:cs="Arial"/>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mailto:m4ygrants@kcdf.org" TargetMode="External"/><Relationship Id="rId4" Type="http://schemas.openxmlformats.org/officeDocument/2006/relationships/webSettings" Target="webSettings.xml"/><Relationship Id="rId9" Type="http://schemas.openxmlformats.org/officeDocument/2006/relationships/hyperlink" Target="mailto:M4Y.PROJECT@rks-gov.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131</TotalTime>
  <Pages>5</Pages>
  <Words>1720</Words>
  <Characters>9804</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Fatmire Berisha</cp:lastModifiedBy>
  <cp:revision>17</cp:revision>
  <dcterms:created xsi:type="dcterms:W3CDTF">2023-10-02T17:34:00Z</dcterms:created>
  <dcterms:modified xsi:type="dcterms:W3CDTF">2023-10-04T14:17:00Z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fdfb018387561bfe932f9bc2c4c89b1767bc8c37fb387a96f9e29630bb1e4fd2</vt:lpwstr>
  </property>
</Properties>
</file>