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3683" w:rsidRPr="002B364C" w:rsidRDefault="002B364C" w:rsidP="002B364C">
      <w:pPr>
        <w:spacing w:before="57"/>
        <w:rPr>
          <w:rFonts w:ascii="Garamond" w:hAnsi="Garamond" w:cs="Tahoma"/>
          <w:color w:val="A6A6A6" w:themeColor="background1" w:themeShade="A6"/>
          <w:szCs w:val="24"/>
        </w:rPr>
      </w:pPr>
      <w:r w:rsidRPr="002B364C">
        <w:rPr>
          <w:rFonts w:ascii="Garamond" w:hAnsi="Garamond" w:cs="Tahoma"/>
          <w:color w:val="A6A6A6" w:themeColor="background1" w:themeShade="A6"/>
          <w:szCs w:val="24"/>
        </w:rPr>
        <w:t>Formulari 13</w:t>
      </w:r>
    </w:p>
    <w:p w:rsidR="00593683" w:rsidRPr="00DA0B96" w:rsidRDefault="00593683" w:rsidP="00DA0B96">
      <w:pPr>
        <w:jc w:val="center"/>
        <w:rPr>
          <w:rFonts w:ascii="Arial" w:hAnsi="Arial" w:cs="Tahoma"/>
          <w:b/>
          <w:bCs/>
          <w:sz w:val="28"/>
          <w:szCs w:val="28"/>
        </w:rPr>
      </w:pPr>
    </w:p>
    <w:p w:rsidR="00DA0B96" w:rsidRPr="002B364C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</w:pP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D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E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K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L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A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R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A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T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Ë</w:t>
      </w:r>
    </w:p>
    <w:p w:rsidR="00DA0B96" w:rsidRPr="00DA0B96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inherit" w:eastAsia="Times New Roman" w:hAnsi="inherit" w:cs="Courier New"/>
          <w:color w:val="212121"/>
          <w:sz w:val="28"/>
          <w:szCs w:val="28"/>
          <w:lang w:val="sq-AL"/>
        </w:rPr>
      </w:pPr>
    </w:p>
    <w:p w:rsidR="00DA0B96" w:rsidRPr="002B364C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Garamond" w:eastAsia="Times New Roman" w:hAnsi="Garamond" w:cs="Courier New"/>
          <w:color w:val="212121"/>
          <w:sz w:val="28"/>
          <w:szCs w:val="28"/>
          <w:lang w:val="sq-AL"/>
        </w:rPr>
      </w:pPr>
      <w:r w:rsidRPr="002B364C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>mbi projektet e financuara nga burimet publike të financimit në</w:t>
      </w:r>
      <w:r w:rsidR="002B364C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 xml:space="preserve"> vitin 20</w:t>
      </w:r>
      <w:r w:rsidR="00AD0B7D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>2</w:t>
      </w:r>
      <w:r w:rsidR="00FA3F23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>3</w:t>
      </w:r>
      <w:bookmarkStart w:id="0" w:name="_GoBack"/>
      <w:bookmarkEnd w:id="0"/>
    </w:p>
    <w:p w:rsidR="00593683" w:rsidRPr="002B364C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Garamond" w:hAnsi="Garamond"/>
          <w:sz w:val="22"/>
          <w:szCs w:val="22"/>
          <w:lang w:val="sq-AL"/>
        </w:rPr>
      </w:pPr>
      <w:r w:rsidRPr="002B364C">
        <w:rPr>
          <w:rFonts w:ascii="Garamond" w:hAnsi="Garamond"/>
          <w:sz w:val="22"/>
          <w:szCs w:val="22"/>
          <w:lang w:val="sq-AL"/>
        </w:rPr>
        <w:t>deklarojmë se</w:t>
      </w:r>
      <w:r w:rsidR="002B364C">
        <w:rPr>
          <w:rFonts w:ascii="Garamond" w:hAnsi="Garamond"/>
          <w:sz w:val="22"/>
          <w:szCs w:val="22"/>
          <w:lang w:val="sq-AL"/>
        </w:rPr>
        <w:t xml:space="preserve"> </w:t>
      </w:r>
      <w:r w:rsidRPr="002B364C">
        <w:rPr>
          <w:rFonts w:ascii="Garamond" w:hAnsi="Garamond"/>
          <w:sz w:val="22"/>
          <w:szCs w:val="22"/>
          <w:lang w:val="sq-AL"/>
        </w:rPr>
        <w:t xml:space="preserve">organizata jonë: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77"/>
      </w:tblGrid>
      <w:tr w:rsidR="00593683" w:rsidRPr="00DA0B96" w:rsidTr="008871DE">
        <w:trPr>
          <w:trHeight w:val="396"/>
        </w:trPr>
        <w:tc>
          <w:tcPr>
            <w:tcW w:w="9777" w:type="dxa"/>
            <w:tcBorders>
              <w:bottom w:val="single" w:sz="4" w:space="0" w:color="000000"/>
            </w:tcBorders>
            <w:vAlign w:val="center"/>
          </w:tcPr>
          <w:p w:rsidR="00593683" w:rsidRDefault="00593683" w:rsidP="008871DE">
            <w:pPr>
              <w:pStyle w:val="Sadrajitablice"/>
              <w:snapToGrid w:val="0"/>
              <w:spacing w:after="0"/>
              <w:jc w:val="center"/>
              <w:rPr>
                <w:sz w:val="22"/>
                <w:szCs w:val="22"/>
                <w:lang w:val="sq-AL"/>
              </w:rPr>
            </w:pPr>
          </w:p>
          <w:p w:rsidR="002B364C" w:rsidRPr="00DA0B96" w:rsidRDefault="002B364C" w:rsidP="008871DE">
            <w:pPr>
              <w:pStyle w:val="Sadrajitablice"/>
              <w:snapToGrid w:val="0"/>
              <w:spacing w:after="0"/>
              <w:jc w:val="center"/>
              <w:rPr>
                <w:sz w:val="22"/>
                <w:szCs w:val="22"/>
                <w:lang w:val="sq-AL"/>
              </w:rPr>
            </w:pPr>
          </w:p>
        </w:tc>
      </w:tr>
    </w:tbl>
    <w:p w:rsidR="00593683" w:rsidRPr="002B364C" w:rsidRDefault="00593683" w:rsidP="00593683">
      <w:pPr>
        <w:jc w:val="center"/>
        <w:rPr>
          <w:rFonts w:ascii="Garamond" w:hAnsi="Garamond"/>
          <w:i/>
          <w:iCs/>
          <w:sz w:val="22"/>
          <w:szCs w:val="22"/>
          <w:lang w:val="sq-AL"/>
        </w:rPr>
      </w:pPr>
      <w:r w:rsidRPr="002B364C">
        <w:rPr>
          <w:rFonts w:ascii="Garamond" w:hAnsi="Garamond"/>
          <w:sz w:val="22"/>
          <w:szCs w:val="22"/>
          <w:lang w:val="sq-AL"/>
        </w:rPr>
        <w:t xml:space="preserve"> </w:t>
      </w:r>
      <w:r w:rsidR="00DA0B96" w:rsidRPr="002B364C">
        <w:rPr>
          <w:rFonts w:ascii="Garamond" w:hAnsi="Garamond"/>
          <w:i/>
          <w:iCs/>
          <w:sz w:val="22"/>
          <w:szCs w:val="22"/>
          <w:lang w:val="sq-AL"/>
        </w:rPr>
        <w:t>(</w:t>
      </w:r>
      <w:r w:rsidR="002B364C" w:rsidRPr="002B364C">
        <w:rPr>
          <w:rFonts w:ascii="Garamond" w:hAnsi="Garamond"/>
          <w:i/>
          <w:iCs/>
          <w:sz w:val="22"/>
          <w:szCs w:val="22"/>
          <w:lang w:val="sq-AL"/>
        </w:rPr>
        <w:t>shëno</w:t>
      </w:r>
      <w:r w:rsidR="00DA0B96" w:rsidRPr="002B364C">
        <w:rPr>
          <w:rFonts w:ascii="Garamond" w:hAnsi="Garamond"/>
          <w:i/>
          <w:iCs/>
          <w:sz w:val="22"/>
          <w:szCs w:val="22"/>
          <w:lang w:val="sq-AL"/>
        </w:rPr>
        <w:t xml:space="preserve"> emrin e OJQ-së</w:t>
      </w:r>
      <w:r w:rsidRPr="002B364C">
        <w:rPr>
          <w:rFonts w:ascii="Garamond" w:hAnsi="Garamond"/>
          <w:i/>
          <w:iCs/>
          <w:sz w:val="22"/>
          <w:szCs w:val="22"/>
          <w:lang w:val="sq-AL"/>
        </w:rPr>
        <w:t>)</w:t>
      </w:r>
    </w:p>
    <w:p w:rsidR="00593683" w:rsidRPr="00DA0B96" w:rsidRDefault="00593683" w:rsidP="00593683">
      <w:pPr>
        <w:jc w:val="both"/>
        <w:rPr>
          <w:sz w:val="22"/>
          <w:szCs w:val="22"/>
          <w:lang w:val="sq-AL"/>
        </w:rPr>
      </w:pPr>
    </w:p>
    <w:p w:rsidR="00593683" w:rsidRPr="002B364C" w:rsidRDefault="00DA0B96" w:rsidP="005F79A7">
      <w:pPr>
        <w:ind w:left="142"/>
        <w:jc w:val="both"/>
        <w:rPr>
          <w:rFonts w:ascii="Garamond" w:hAnsi="Garamond"/>
          <w:i/>
          <w:sz w:val="22"/>
          <w:szCs w:val="22"/>
          <w:u w:val="single"/>
          <w:lang w:val="sq-AL"/>
        </w:rPr>
      </w:pPr>
      <w:r w:rsidRPr="002B364C">
        <w:rPr>
          <w:rFonts w:ascii="Garamond" w:hAnsi="Garamond"/>
          <w:i/>
          <w:sz w:val="22"/>
          <w:szCs w:val="22"/>
          <w:u w:val="single"/>
          <w:lang w:val="sq-AL"/>
        </w:rPr>
        <w:t>Vendos “X” në pjesën e deklaratës e cila ës</w:t>
      </w:r>
      <w:r w:rsidR="00D6499E" w:rsidRPr="002B364C">
        <w:rPr>
          <w:rFonts w:ascii="Garamond" w:hAnsi="Garamond"/>
          <w:i/>
          <w:sz w:val="22"/>
          <w:szCs w:val="22"/>
          <w:u w:val="single"/>
          <w:lang w:val="sq-AL"/>
        </w:rPr>
        <w:t>htë adekuate</w:t>
      </w:r>
    </w:p>
    <w:p w:rsidR="00593683" w:rsidRPr="00DA0B96" w:rsidRDefault="00593683" w:rsidP="00593683">
      <w:pPr>
        <w:jc w:val="both"/>
        <w:rPr>
          <w:sz w:val="22"/>
          <w:szCs w:val="22"/>
          <w:lang w:val="sq-AL"/>
        </w:rPr>
      </w:pPr>
    </w:p>
    <w:p w:rsidR="002B364C" w:rsidRDefault="002B364C" w:rsidP="00593683">
      <w:pPr>
        <w:rPr>
          <w:sz w:val="22"/>
          <w:szCs w:val="22"/>
          <w:lang w:val="sq-AL"/>
        </w:rPr>
      </w:pPr>
    </w:p>
    <w:p w:rsidR="002B364C" w:rsidRDefault="002B364C" w:rsidP="00593683">
      <w:pPr>
        <w:rPr>
          <w:sz w:val="22"/>
          <w:szCs w:val="22"/>
          <w:lang w:val="sq-AL"/>
        </w:rPr>
      </w:pPr>
    </w:p>
    <w:p w:rsidR="002B364C" w:rsidRPr="00DA0B96" w:rsidRDefault="002B364C" w:rsidP="00593683">
      <w:pPr>
        <w:rPr>
          <w:sz w:val="22"/>
          <w:szCs w:val="22"/>
          <w:lang w:val="sq-AL"/>
        </w:rPr>
      </w:pPr>
    </w:p>
    <w:tbl>
      <w:tblPr>
        <w:tblW w:w="9639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"/>
        <w:gridCol w:w="9214"/>
      </w:tblGrid>
      <w:tr w:rsidR="00593683" w:rsidRPr="002B364C" w:rsidTr="002B364C">
        <w:trPr>
          <w:trHeight w:val="1077"/>
          <w:jc w:val="center"/>
        </w:trPr>
        <w:tc>
          <w:tcPr>
            <w:tcW w:w="425" w:type="dxa"/>
            <w:vAlign w:val="center"/>
          </w:tcPr>
          <w:p w:rsidR="00E30D24" w:rsidRPr="002B364C" w:rsidRDefault="00D736C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  <w:r>
              <w:rPr>
                <w:rFonts w:ascii="Garamond" w:hAnsi="Garamond"/>
                <w:noProof/>
                <w:sz w:val="22"/>
                <w:szCs w:val="22"/>
                <w:lang w:val="en-US"/>
              </w:rPr>
              <mc:AlternateContent>
                <mc:Choice Requires="wps">
                  <w:drawing>
                    <wp:anchor distT="0" distB="0" distL="0" distR="0" simplePos="0" relativeHeight="251656192" behindDoc="0" locked="0" layoutInCell="1" allowOverlap="1">
                      <wp:simplePos x="0" y="0"/>
                      <wp:positionH relativeFrom="column">
                        <wp:posOffset>12065</wp:posOffset>
                      </wp:positionH>
                      <wp:positionV relativeFrom="paragraph">
                        <wp:posOffset>-711200</wp:posOffset>
                      </wp:positionV>
                      <wp:extent cx="260350" cy="260350"/>
                      <wp:effectExtent l="12065" t="12700" r="13335" b="12700"/>
                      <wp:wrapNone/>
                      <wp:docPr id="3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350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3683" w:rsidRDefault="00593683" w:rsidP="00593683">
                                  <w:pPr>
                                    <w:pStyle w:val="Sadrajokvira"/>
                                    <w:spacing w:after="0"/>
                                    <w:rPr>
                                      <w:rFonts w:ascii="Arial" w:hAnsi="Arial"/>
                                      <w:sz w:val="28"/>
                                      <w:szCs w:val="3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7780" tIns="17780" rIns="17780" bIns="1778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left:0;text-align:left;margin-left:.95pt;margin-top:-56pt;width:20.5pt;height:20.5pt;z-index:25165619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" strokeweight=".5pt">
                      <v:textbox inset="1.4pt,1.4pt,1.4pt,1.4pt">
                        <w:txbxContent>
                          <w:p w:rsidR="00593683" w:rsidRDefault="00593683" w:rsidP="00593683">
                            <w:pPr>
                              <w:pStyle w:val="Sadrajokvira"/>
                              <w:spacing w:after="0"/>
                              <w:rPr>
                                <w:rFonts w:ascii="Arial" w:hAnsi="Arial"/>
                                <w:sz w:val="28"/>
                                <w:szCs w:val="31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FE2D10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  <w:r w:rsidRPr="002B364C">
              <w:rPr>
                <w:rFonts w:ascii="Garamond" w:hAnsi="Garamond"/>
                <w:noProof/>
                <w:sz w:val="22"/>
                <w:szCs w:val="22"/>
                <w:lang w:val="en-US"/>
              </w:rPr>
              <w:drawing>
                <wp:inline distT="0" distB="0" distL="0" distR="0" wp14:anchorId="36F25FBA" wp14:editId="0B4F37D8">
                  <wp:extent cx="221615" cy="295275"/>
                  <wp:effectExtent l="19050" t="0" r="6985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615" cy="295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93683" w:rsidRPr="002B364C" w:rsidRDefault="00593683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</w:tc>
        <w:tc>
          <w:tcPr>
            <w:tcW w:w="9214" w:type="dxa"/>
            <w:shd w:val="clear" w:color="auto" w:fill="FFFFFF"/>
            <w:tcMar>
              <w:left w:w="170" w:type="dxa"/>
            </w:tcMar>
          </w:tcPr>
          <w:p w:rsidR="00DA0B96" w:rsidRPr="002B364C" w:rsidRDefault="00DA0B96" w:rsidP="002B364C">
            <w:pPr>
              <w:jc w:val="both"/>
              <w:rPr>
                <w:rFonts w:ascii="Garamond" w:hAnsi="Garamond"/>
                <w:bCs/>
                <w:sz w:val="22"/>
                <w:szCs w:val="22"/>
                <w:lang w:val="en-US"/>
              </w:rPr>
            </w:pPr>
            <w:r w:rsidRPr="002B364C">
              <w:rPr>
                <w:rFonts w:ascii="Garamond" w:hAnsi="Garamond"/>
                <w:bCs/>
                <w:sz w:val="22"/>
                <w:szCs w:val="22"/>
                <w:lang w:val="sq-AL"/>
              </w:rPr>
              <w:t>Ka marrë mbështetje financiare për projektet e tyre nga burime publike në vitet 20</w:t>
            </w:r>
            <w:r w:rsidR="002154F4">
              <w:rPr>
                <w:rFonts w:ascii="Garamond" w:hAnsi="Garamond"/>
                <w:bCs/>
                <w:sz w:val="22"/>
                <w:szCs w:val="22"/>
                <w:lang w:val="sq-AL"/>
              </w:rPr>
              <w:t>20</w:t>
            </w:r>
            <w:r w:rsidRPr="002B364C">
              <w:rPr>
                <w:rFonts w:ascii="Garamond" w:hAnsi="Garamond"/>
                <w:bCs/>
                <w:sz w:val="22"/>
                <w:szCs w:val="22"/>
                <w:lang w:val="sq-AL"/>
              </w:rPr>
              <w:t>/20</w:t>
            </w:r>
            <w:r w:rsidR="00AD0B7D">
              <w:rPr>
                <w:rFonts w:ascii="Garamond" w:hAnsi="Garamond"/>
                <w:bCs/>
                <w:sz w:val="22"/>
                <w:szCs w:val="22"/>
                <w:lang w:val="sq-AL"/>
              </w:rPr>
              <w:t>2</w:t>
            </w:r>
            <w:r w:rsidR="002154F4">
              <w:rPr>
                <w:rFonts w:ascii="Garamond" w:hAnsi="Garamond"/>
                <w:bCs/>
                <w:sz w:val="22"/>
                <w:szCs w:val="22"/>
                <w:lang w:val="sq-AL"/>
              </w:rPr>
              <w:t>1</w:t>
            </w:r>
            <w:r w:rsidRPr="002B364C">
              <w:rPr>
                <w:rFonts w:ascii="Garamond" w:hAnsi="Garamond"/>
                <w:bCs/>
                <w:sz w:val="22"/>
                <w:szCs w:val="22"/>
                <w:lang w:val="sq-AL"/>
              </w:rPr>
              <w:t>, sipas thirrjeve publike të organeve qeveritare, komunave, institucioneve tjera publike, fondeve të BE-së apo fondeve tjera vendore ose ndërkombëtare</w:t>
            </w: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618"/>
              <w:gridCol w:w="1815"/>
              <w:gridCol w:w="1631"/>
              <w:gridCol w:w="1693"/>
              <w:gridCol w:w="1816"/>
            </w:tblGrid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DBE5F1"/>
                  <w:vAlign w:val="center"/>
                </w:tcPr>
                <w:p w:rsidR="00801925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Emri i projektit</w:t>
                  </w:r>
                </w:p>
              </w:tc>
              <w:tc>
                <w:tcPr>
                  <w:tcW w:w="1815" w:type="dxa"/>
                  <w:shd w:val="clear" w:color="auto" w:fill="DBE5F1"/>
                  <w:vAlign w:val="center"/>
                </w:tcPr>
                <w:p w:rsidR="00801925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  <w:t>Financuesi</w:t>
                  </w:r>
                </w:p>
                <w:p w:rsidR="00DA0B96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  <w:t>Shëno emrin</w:t>
                  </w:r>
                </w:p>
              </w:tc>
              <w:tc>
                <w:tcPr>
                  <w:tcW w:w="1631" w:type="dxa"/>
                  <w:shd w:val="clear" w:color="auto" w:fill="DBE5F1"/>
                  <w:vAlign w:val="center"/>
                </w:tcPr>
                <w:p w:rsidR="00E30D24" w:rsidRPr="002B364C" w:rsidRDefault="00DA0B96" w:rsidP="002B364C">
                  <w:pPr>
                    <w:pStyle w:val="WW-Naslovtablice11111111"/>
                    <w:snapToGrid w:val="0"/>
                    <w:spacing w:before="57" w:after="0"/>
                    <w:rPr>
                      <w:rFonts w:ascii="Garamond" w:hAnsi="Garamond"/>
                      <w:b w:val="0"/>
                      <w:color w:val="000000"/>
                      <w:sz w:val="20"/>
                      <w:lang w:val="sq-AL"/>
                    </w:rPr>
                  </w:pPr>
                  <w:r w:rsidRPr="002B364C">
                    <w:rPr>
                      <w:rFonts w:ascii="Garamond" w:hAnsi="Garamond"/>
                      <w:i w:val="0"/>
                      <w:iCs w:val="0"/>
                      <w:color w:val="000000"/>
                      <w:sz w:val="20"/>
                      <w:lang w:val="sq-AL"/>
                    </w:rPr>
                    <w:t>Shuma e përkrahjes financiare</w:t>
                  </w:r>
                </w:p>
                <w:p w:rsidR="00801925" w:rsidRPr="002B364C" w:rsidRDefault="00801925" w:rsidP="002B364C">
                  <w:p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DBE5F1"/>
                  <w:vAlign w:val="center"/>
                </w:tcPr>
                <w:p w:rsidR="00801925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b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b/>
                      <w:iCs/>
                      <w:color w:val="000000"/>
                      <w:sz w:val="20"/>
                      <w:lang w:val="sq-AL"/>
                    </w:rPr>
                    <w:t>Viti</w:t>
                  </w:r>
                </w:p>
              </w:tc>
              <w:tc>
                <w:tcPr>
                  <w:tcW w:w="1816" w:type="dxa"/>
                  <w:shd w:val="clear" w:color="auto" w:fill="DBE5F1"/>
                  <w:vAlign w:val="center"/>
                </w:tcPr>
                <w:p w:rsidR="00801925" w:rsidRPr="002B364C" w:rsidRDefault="002B364C" w:rsidP="002B364C">
                  <w:p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 xml:space="preserve">Faza në të </w:t>
                  </w:r>
                  <w:r w:rsidR="00DA0B96"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 xml:space="preserve">cilën </w:t>
                  </w: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gjendet</w:t>
                  </w:r>
                  <w:r w:rsidR="00DA0B96"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 xml:space="preserve"> projekti:</w:t>
                  </w:r>
                </w:p>
                <w:p w:rsidR="00DA0B96" w:rsidRPr="002B364C" w:rsidRDefault="00DA0B96" w:rsidP="00EB6FE6">
                  <w:pPr>
                    <w:numPr>
                      <w:ilvl w:val="0"/>
                      <w:numId w:val="3"/>
                    </w:num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I përfunduar</w:t>
                  </w:r>
                </w:p>
                <w:p w:rsidR="00DA0B96" w:rsidRPr="002B364C" w:rsidRDefault="00DA0B96" w:rsidP="002B364C">
                  <w:pPr>
                    <w:numPr>
                      <w:ilvl w:val="0"/>
                      <w:numId w:val="3"/>
                    </w:num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 xml:space="preserve">Duke u </w:t>
                  </w:r>
                  <w:proofErr w:type="spellStart"/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implementuar</w:t>
                  </w:r>
                  <w:proofErr w:type="spellEnd"/>
                </w:p>
              </w:tc>
            </w:tr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auto"/>
                </w:tcPr>
                <w:p w:rsidR="00801925" w:rsidRPr="002B364C" w:rsidRDefault="00E30D24" w:rsidP="00E30D24">
                  <w:pPr>
                    <w:snapToGrid w:val="0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1.</w:t>
                  </w:r>
                </w:p>
              </w:tc>
              <w:tc>
                <w:tcPr>
                  <w:tcW w:w="1815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31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816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</w:tr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auto"/>
                </w:tcPr>
                <w:p w:rsidR="00801925" w:rsidRPr="002B364C" w:rsidRDefault="00E30D24" w:rsidP="00E30D24">
                  <w:pPr>
                    <w:snapToGrid w:val="0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2.</w:t>
                  </w:r>
                </w:p>
              </w:tc>
              <w:tc>
                <w:tcPr>
                  <w:tcW w:w="1815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31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816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</w:tr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auto"/>
                </w:tcPr>
                <w:p w:rsidR="00801925" w:rsidRPr="002B364C" w:rsidRDefault="00E30D24" w:rsidP="00E30D24">
                  <w:pPr>
                    <w:snapToGrid w:val="0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3.</w:t>
                  </w:r>
                </w:p>
              </w:tc>
              <w:tc>
                <w:tcPr>
                  <w:tcW w:w="1815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31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816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</w:tr>
          </w:tbl>
          <w:p w:rsidR="005F3E93" w:rsidRPr="002B364C" w:rsidRDefault="005F3E9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5F3E93" w:rsidRDefault="005F3E9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FE2D10" w:rsidRPr="002B364C" w:rsidRDefault="00FE2D10" w:rsidP="002B364C">
            <w:pPr>
              <w:pStyle w:val="HTMLPreformatted"/>
              <w:shd w:val="clear" w:color="auto" w:fill="FFFFFF"/>
              <w:jc w:val="both"/>
              <w:rPr>
                <w:rFonts w:ascii="Garamond" w:hAnsi="Garamond"/>
                <w:color w:val="212121"/>
                <w:sz w:val="24"/>
                <w:szCs w:val="24"/>
              </w:rPr>
            </w:pP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Është në proces të implementimit të projekteve nga burimet publike t</w:t>
            </w:r>
            <w:r w:rsidR="001D5408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ë</w:t>
            </w: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 xml:space="preserve"> financimit, dhe në të njëjtën kohë duke i përmbushur obligimet </w:t>
            </w:r>
            <w:proofErr w:type="spellStart"/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kontraktuale</w:t>
            </w:r>
            <w:proofErr w:type="spellEnd"/>
          </w:p>
          <w:p w:rsidR="00593683" w:rsidRDefault="0059368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</w:tc>
      </w:tr>
      <w:tr w:rsidR="00593683" w:rsidRPr="002B364C" w:rsidTr="002B364C">
        <w:trPr>
          <w:jc w:val="center"/>
        </w:trPr>
        <w:tc>
          <w:tcPr>
            <w:tcW w:w="425" w:type="dxa"/>
            <w:vAlign w:val="center"/>
          </w:tcPr>
          <w:p w:rsidR="00593683" w:rsidRPr="002B364C" w:rsidRDefault="00D736C3" w:rsidP="008871DE">
            <w:pPr>
              <w:snapToGrid w:val="0"/>
              <w:spacing w:before="57" w:after="57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noProof/>
                <w:sz w:val="22"/>
                <w:szCs w:val="22"/>
                <w:lang w:val="en-US"/>
              </w:rPr>
              <mc:AlternateContent>
                <mc:Choice Requires="wps">
                  <w:drawing>
                    <wp:anchor distT="0" distB="0" distL="0" distR="0" simplePos="0" relativeHeight="251657216" behindDoc="0" locked="0" layoutInCell="1" allowOverlap="1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-272415</wp:posOffset>
                      </wp:positionV>
                      <wp:extent cx="220345" cy="260350"/>
                      <wp:effectExtent l="8255" t="13335" r="9525" b="12065"/>
                      <wp:wrapSquare wrapText="bothSides"/>
                      <wp:docPr id="2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345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3683" w:rsidRDefault="00593683" w:rsidP="00593683">
                                  <w:pPr>
                                    <w:pStyle w:val="Sadrajokvira"/>
                                    <w:spacing w:after="0"/>
                                    <w:rPr>
                                      <w:rFonts w:ascii="Arial" w:hAnsi="Arial"/>
                                      <w:sz w:val="28"/>
                                      <w:szCs w:val="3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7780" tIns="17780" rIns="17780" bIns="1778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0" o:spid="_x0000_s1027" type="#_x0000_t202" style="position:absolute;left:0;text-align:left;margin-left:.65pt;margin-top:-21.45pt;width:17.35pt;height:20.5pt;z-index:2516572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" strokeweight=".5pt">
                      <v:textbox inset="1.4pt,1.4pt,1.4pt,1.4pt">
                        <w:txbxContent>
                          <w:p w:rsidR="00593683" w:rsidRDefault="00593683" w:rsidP="00593683">
                            <w:pPr>
                              <w:pStyle w:val="Sadrajokvira"/>
                              <w:spacing w:after="0"/>
                              <w:rPr>
                                <w:rFonts w:ascii="Arial" w:hAnsi="Arial"/>
                                <w:sz w:val="28"/>
                                <w:szCs w:val="31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214" w:type="dxa"/>
            <w:shd w:val="clear" w:color="auto" w:fill="FFFFFF"/>
            <w:tcMar>
              <w:left w:w="108" w:type="dxa"/>
              <w:right w:w="108" w:type="dxa"/>
            </w:tcMar>
          </w:tcPr>
          <w:p w:rsidR="00FE2D10" w:rsidRPr="002B364C" w:rsidRDefault="00FE2D10" w:rsidP="002B364C">
            <w:pPr>
              <w:pStyle w:val="HTMLPreformatted"/>
              <w:shd w:val="clear" w:color="auto" w:fill="FFFFFF"/>
              <w:jc w:val="both"/>
              <w:rPr>
                <w:rFonts w:ascii="Garamond" w:hAnsi="Garamond"/>
                <w:color w:val="212121"/>
                <w:sz w:val="24"/>
                <w:szCs w:val="24"/>
              </w:rPr>
            </w:pP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 xml:space="preserve">I ka përmbushur të gjitha detyrimet </w:t>
            </w:r>
            <w:proofErr w:type="spellStart"/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kontraktuale</w:t>
            </w:r>
            <w:proofErr w:type="spellEnd"/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 xml:space="preserve"> për mbështetjen financiare të pranuar nga donatorët dhe ofruesit e tjerë të mbështetjes financiare publike</w:t>
            </w:r>
          </w:p>
          <w:p w:rsidR="00593683" w:rsidRDefault="0059368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</w:tc>
      </w:tr>
      <w:tr w:rsidR="00593683" w:rsidRPr="002B364C" w:rsidTr="002B364C">
        <w:trPr>
          <w:jc w:val="center"/>
        </w:trPr>
        <w:tc>
          <w:tcPr>
            <w:tcW w:w="425" w:type="dxa"/>
            <w:vAlign w:val="center"/>
          </w:tcPr>
          <w:p w:rsidR="00593683" w:rsidRPr="002B364C" w:rsidRDefault="00D736C3" w:rsidP="008871DE">
            <w:pPr>
              <w:snapToGrid w:val="0"/>
              <w:spacing w:before="57" w:after="57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noProof/>
                <w:sz w:val="22"/>
                <w:szCs w:val="22"/>
                <w:lang w:val="en-US"/>
              </w:rPr>
              <mc:AlternateContent>
                <mc:Choice Requires="wps">
                  <w:drawing>
                    <wp:anchor distT="0" distB="0" distL="0" distR="0" simplePos="0" relativeHeight="251658240" behindDoc="0" locked="0" layoutInCell="1" allowOverlap="1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-271145</wp:posOffset>
                      </wp:positionV>
                      <wp:extent cx="213360" cy="260350"/>
                      <wp:effectExtent l="8255" t="5080" r="6985" b="10795"/>
                      <wp:wrapSquare wrapText="bothSides"/>
                      <wp:docPr id="1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360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3683" w:rsidRDefault="00593683" w:rsidP="00593683">
                                  <w:pPr>
                                    <w:pStyle w:val="Sadrajokvira"/>
                                    <w:spacing w:after="0"/>
                                    <w:rPr>
                                      <w:rFonts w:ascii="Arial" w:hAnsi="Arial"/>
                                      <w:sz w:val="28"/>
                                      <w:szCs w:val="3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7780" tIns="17780" rIns="17780" bIns="1778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" o:spid="_x0000_s1028" type="#_x0000_t202" style="position:absolute;left:0;text-align:left;margin-left:.65pt;margin-top:-21.35pt;width:16.8pt;height:20.5pt;z-index:2516582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" strokeweight=".5pt">
                      <v:textbox inset="1.4pt,1.4pt,1.4pt,1.4pt">
                        <w:txbxContent>
                          <w:p w:rsidR="00593683" w:rsidRDefault="00593683" w:rsidP="00593683">
                            <w:pPr>
                              <w:pStyle w:val="Sadrajokvira"/>
                              <w:spacing w:after="0"/>
                              <w:rPr>
                                <w:rFonts w:ascii="Arial" w:hAnsi="Arial"/>
                                <w:sz w:val="28"/>
                                <w:szCs w:val="31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214" w:type="dxa"/>
            <w:shd w:val="clear" w:color="auto" w:fill="FFFFFF"/>
            <w:tcMar>
              <w:left w:w="108" w:type="dxa"/>
              <w:right w:w="108" w:type="dxa"/>
            </w:tcMar>
          </w:tcPr>
          <w:p w:rsidR="002B364C" w:rsidRPr="002B364C" w:rsidRDefault="00FE2D10" w:rsidP="002B364C">
            <w:pPr>
              <w:pStyle w:val="HTMLPreformatted"/>
              <w:shd w:val="clear" w:color="auto" w:fill="FFFFFF"/>
              <w:jc w:val="both"/>
              <w:rPr>
                <w:rFonts w:ascii="Garamond" w:hAnsi="Garamond"/>
                <w:color w:val="212121"/>
                <w:sz w:val="24"/>
                <w:szCs w:val="24"/>
              </w:rPr>
            </w:pP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 xml:space="preserve">Nuk i ka përmbushur të gjitha detyrimet </w:t>
            </w:r>
            <w:proofErr w:type="spellStart"/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kontraktuale</w:t>
            </w:r>
            <w:proofErr w:type="spellEnd"/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 xml:space="preserve"> për mbështetjen financiare të pranuar nga donatorët dhe ofruesit e tjerë të mbështetjes financiare publike</w:t>
            </w: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593683" w:rsidRPr="002B364C" w:rsidRDefault="00593683" w:rsidP="00F52057">
            <w:pPr>
              <w:snapToGrid w:val="0"/>
              <w:jc w:val="center"/>
              <w:rPr>
                <w:rFonts w:ascii="Garamond" w:hAnsi="Garamond"/>
                <w:sz w:val="22"/>
                <w:szCs w:val="22"/>
              </w:rPr>
            </w:pPr>
            <w:r w:rsidRPr="002B364C">
              <w:rPr>
                <w:rFonts w:ascii="Garamond" w:hAnsi="Garamond"/>
                <w:sz w:val="22"/>
                <w:szCs w:val="22"/>
              </w:rPr>
              <w:t>______________________________________________________________________</w:t>
            </w:r>
          </w:p>
          <w:p w:rsidR="00FE2D10" w:rsidRPr="002B364C" w:rsidRDefault="00FE2D10" w:rsidP="00FE2D10">
            <w:pPr>
              <w:pStyle w:val="HTMLPreformatted"/>
              <w:shd w:val="clear" w:color="auto" w:fill="FFFFFF"/>
              <w:jc w:val="center"/>
              <w:rPr>
                <w:rFonts w:ascii="Garamond" w:hAnsi="Garamond"/>
                <w:color w:val="212121"/>
              </w:rPr>
            </w:pPr>
            <w:r w:rsidRPr="002B364C">
              <w:rPr>
                <w:rFonts w:ascii="Garamond" w:hAnsi="Garamond"/>
                <w:color w:val="212121"/>
                <w:lang w:val="sq-AL"/>
              </w:rPr>
              <w:t xml:space="preserve">Deklarojeni arsyen pse OJQ ka dështuar të përmbushë detyrimet </w:t>
            </w:r>
            <w:proofErr w:type="spellStart"/>
            <w:r w:rsidRPr="002B364C">
              <w:rPr>
                <w:rFonts w:ascii="Garamond" w:hAnsi="Garamond"/>
                <w:color w:val="212121"/>
                <w:lang w:val="sq-AL"/>
              </w:rPr>
              <w:t>kontraktuale</w:t>
            </w:r>
            <w:proofErr w:type="spellEnd"/>
          </w:p>
          <w:p w:rsidR="00593683" w:rsidRPr="002B364C" w:rsidRDefault="00593683" w:rsidP="008871DE">
            <w:pPr>
              <w:snapToGrid w:val="0"/>
              <w:jc w:val="center"/>
              <w:rPr>
                <w:rFonts w:ascii="Garamond" w:hAnsi="Garamond"/>
                <w:i/>
                <w:sz w:val="22"/>
                <w:szCs w:val="22"/>
              </w:rPr>
            </w:pPr>
          </w:p>
          <w:p w:rsidR="00593683" w:rsidRPr="002B364C" w:rsidRDefault="00593683" w:rsidP="008871DE">
            <w:pPr>
              <w:snapToGrid w:val="0"/>
              <w:jc w:val="center"/>
              <w:rPr>
                <w:rFonts w:ascii="Garamond" w:hAnsi="Garamond"/>
                <w:i/>
                <w:sz w:val="22"/>
                <w:szCs w:val="22"/>
              </w:rPr>
            </w:pPr>
          </w:p>
        </w:tc>
      </w:tr>
    </w:tbl>
    <w:p w:rsidR="005F3E93" w:rsidRDefault="005F3E93" w:rsidP="00593683">
      <w:pPr>
        <w:spacing w:before="113"/>
        <w:rPr>
          <w:sz w:val="22"/>
          <w:szCs w:val="22"/>
        </w:rPr>
      </w:pPr>
    </w:p>
    <w:p w:rsidR="00593683" w:rsidRPr="00FE2D10" w:rsidRDefault="00593683" w:rsidP="00593683">
      <w:pPr>
        <w:pStyle w:val="BodyText"/>
        <w:spacing w:after="227"/>
        <w:rPr>
          <w:sz w:val="22"/>
          <w:szCs w:val="22"/>
          <w:lang w:val="sq-AL"/>
        </w:rPr>
      </w:pPr>
    </w:p>
    <w:tbl>
      <w:tblPr>
        <w:tblpPr w:leftFromText="180" w:rightFromText="180" w:vertAnchor="text" w:horzAnchor="margin" w:tblpXSpec="center" w:tblpY="55"/>
        <w:tblW w:w="94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3"/>
        <w:gridCol w:w="2376"/>
        <w:gridCol w:w="2409"/>
        <w:gridCol w:w="3270"/>
      </w:tblGrid>
      <w:tr w:rsidR="00593683" w:rsidRPr="00FE2D10" w:rsidTr="002B364C">
        <w:trPr>
          <w:trHeight w:val="269"/>
        </w:trPr>
        <w:tc>
          <w:tcPr>
            <w:tcW w:w="1443" w:type="dxa"/>
            <w:tcMar>
              <w:right w:w="57" w:type="dxa"/>
            </w:tcMar>
            <w:vAlign w:val="center"/>
          </w:tcPr>
          <w:p w:rsidR="00593683" w:rsidRPr="002B364C" w:rsidRDefault="00FE2D10" w:rsidP="002B364C">
            <w:pPr>
              <w:snapToGrid w:val="0"/>
              <w:ind w:left="284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</w:pPr>
            <w:r w:rsidRPr="002B364C"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  <w:t>Vendi dhe data</w:t>
            </w:r>
            <w:r w:rsidR="00593683" w:rsidRPr="002B364C"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  <w:t>:</w:t>
            </w:r>
          </w:p>
        </w:tc>
        <w:tc>
          <w:tcPr>
            <w:tcW w:w="2376" w:type="dxa"/>
            <w:tcBorders>
              <w:bottom w:val="single" w:sz="4" w:space="0" w:color="000000"/>
            </w:tcBorders>
            <w:tcMar>
              <w:bottom w:w="28" w:type="dxa"/>
              <w:right w:w="57" w:type="dxa"/>
            </w:tcMar>
            <w:vAlign w:val="center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2409" w:type="dxa"/>
            <w:tcMar>
              <w:bottom w:w="28" w:type="dxa"/>
              <w:right w:w="57" w:type="dxa"/>
            </w:tcMar>
            <w:vAlign w:val="center"/>
          </w:tcPr>
          <w:p w:rsidR="00593683" w:rsidRPr="00FE2D10" w:rsidRDefault="00593683" w:rsidP="005F79A7">
            <w:pPr>
              <w:snapToGrid w:val="0"/>
              <w:jc w:val="center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3270" w:type="dxa"/>
            <w:tcBorders>
              <w:bottom w:val="single" w:sz="4" w:space="0" w:color="000000"/>
            </w:tcBorders>
            <w:vAlign w:val="center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</w:tr>
      <w:tr w:rsidR="00593683" w:rsidRPr="00FE2D10" w:rsidTr="002B364C">
        <w:trPr>
          <w:trHeight w:val="466"/>
        </w:trPr>
        <w:tc>
          <w:tcPr>
            <w:tcW w:w="1443" w:type="dxa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2376" w:type="dxa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2409" w:type="dxa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3270" w:type="dxa"/>
          </w:tcPr>
          <w:p w:rsidR="00593683" w:rsidRPr="002B364C" w:rsidRDefault="00FE2D10" w:rsidP="005F79A7">
            <w:pPr>
              <w:snapToGrid w:val="0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</w:pPr>
            <w:r w:rsidRPr="002B364C"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  <w:t>Emri dhe nënshkrimi i përfaqësuesit të autorizuar</w:t>
            </w:r>
          </w:p>
        </w:tc>
      </w:tr>
    </w:tbl>
    <w:p w:rsidR="00EA3F12" w:rsidRPr="006B7EDC" w:rsidRDefault="00EA3F12" w:rsidP="00E627E3">
      <w:pPr>
        <w:rPr>
          <w:sz w:val="22"/>
          <w:szCs w:val="22"/>
        </w:rPr>
      </w:pPr>
    </w:p>
    <w:sectPr w:rsidR="00EA3F12" w:rsidRPr="006B7EDC" w:rsidSect="002B364C">
      <w:headerReference w:type="first" r:id="rId9"/>
      <w:pgSz w:w="11905" w:h="16837"/>
      <w:pgMar w:top="180" w:right="1415" w:bottom="450" w:left="993" w:header="34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D3EA4" w:rsidRDefault="00AD3EA4" w:rsidP="00A2184D">
      <w:r>
        <w:separator/>
      </w:r>
    </w:p>
  </w:endnote>
  <w:endnote w:type="continuationSeparator" w:id="0">
    <w:p w:rsidR="00AD3EA4" w:rsidRDefault="00AD3EA4" w:rsidP="00A21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D3EA4" w:rsidRDefault="00AD3EA4" w:rsidP="00A2184D">
      <w:r>
        <w:separator/>
      </w:r>
    </w:p>
  </w:footnote>
  <w:footnote w:type="continuationSeparator" w:id="0">
    <w:p w:rsidR="00AD3EA4" w:rsidRDefault="00AD3EA4" w:rsidP="00A218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06FF" w:rsidRDefault="001706FF" w:rsidP="005E0BD6">
    <w:pPr>
      <w:pStyle w:val="Header"/>
      <w:rPr>
        <w:color w:val="4F81BD"/>
        <w:szCs w:val="24"/>
      </w:rPr>
    </w:pPr>
  </w:p>
  <w:p w:rsidR="00A8131E" w:rsidRDefault="00A813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" w15:restartNumberingAfterBreak="0">
    <w:nsid w:val="0C473047"/>
    <w:multiLevelType w:val="hybridMultilevel"/>
    <w:tmpl w:val="25BE2FC4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B273787"/>
    <w:multiLevelType w:val="hybridMultilevel"/>
    <w:tmpl w:val="FEC214A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5C62"/>
    <w:rsid w:val="000032C6"/>
    <w:rsid w:val="00036B79"/>
    <w:rsid w:val="00051572"/>
    <w:rsid w:val="000539F6"/>
    <w:rsid w:val="000674F4"/>
    <w:rsid w:val="000C7F59"/>
    <w:rsid w:val="000F1640"/>
    <w:rsid w:val="00106ADA"/>
    <w:rsid w:val="00110B70"/>
    <w:rsid w:val="0016652A"/>
    <w:rsid w:val="001706FF"/>
    <w:rsid w:val="001849E9"/>
    <w:rsid w:val="001A7401"/>
    <w:rsid w:val="001B6334"/>
    <w:rsid w:val="001C0773"/>
    <w:rsid w:val="001C6A78"/>
    <w:rsid w:val="001D5408"/>
    <w:rsid w:val="002154F4"/>
    <w:rsid w:val="00246398"/>
    <w:rsid w:val="00294B06"/>
    <w:rsid w:val="002B364C"/>
    <w:rsid w:val="002B389E"/>
    <w:rsid w:val="002E012F"/>
    <w:rsid w:val="002F300C"/>
    <w:rsid w:val="00331563"/>
    <w:rsid w:val="00345BE2"/>
    <w:rsid w:val="00360859"/>
    <w:rsid w:val="003706DC"/>
    <w:rsid w:val="0039261D"/>
    <w:rsid w:val="003C1C1A"/>
    <w:rsid w:val="003F6DFF"/>
    <w:rsid w:val="00400773"/>
    <w:rsid w:val="004370CD"/>
    <w:rsid w:val="0043753F"/>
    <w:rsid w:val="00455697"/>
    <w:rsid w:val="004A60D2"/>
    <w:rsid w:val="004C4DE2"/>
    <w:rsid w:val="004E6764"/>
    <w:rsid w:val="00527135"/>
    <w:rsid w:val="00533C9A"/>
    <w:rsid w:val="005415D7"/>
    <w:rsid w:val="00584E99"/>
    <w:rsid w:val="00593683"/>
    <w:rsid w:val="005A080E"/>
    <w:rsid w:val="005C6210"/>
    <w:rsid w:val="005E0BD6"/>
    <w:rsid w:val="005E417C"/>
    <w:rsid w:val="005F3E93"/>
    <w:rsid w:val="005F79A7"/>
    <w:rsid w:val="006052A8"/>
    <w:rsid w:val="006156A0"/>
    <w:rsid w:val="00625013"/>
    <w:rsid w:val="0064274E"/>
    <w:rsid w:val="006729BF"/>
    <w:rsid w:val="006747B3"/>
    <w:rsid w:val="0067548A"/>
    <w:rsid w:val="00680E2F"/>
    <w:rsid w:val="006A51CA"/>
    <w:rsid w:val="006B7EDC"/>
    <w:rsid w:val="006C7D6C"/>
    <w:rsid w:val="006D570A"/>
    <w:rsid w:val="006E52DD"/>
    <w:rsid w:val="006E5318"/>
    <w:rsid w:val="007028FF"/>
    <w:rsid w:val="00734A3F"/>
    <w:rsid w:val="00750603"/>
    <w:rsid w:val="007732D8"/>
    <w:rsid w:val="007C589F"/>
    <w:rsid w:val="00801925"/>
    <w:rsid w:val="00832898"/>
    <w:rsid w:val="008357BC"/>
    <w:rsid w:val="008702F3"/>
    <w:rsid w:val="00875738"/>
    <w:rsid w:val="0087688B"/>
    <w:rsid w:val="0088068A"/>
    <w:rsid w:val="008871DE"/>
    <w:rsid w:val="0089689E"/>
    <w:rsid w:val="008B1053"/>
    <w:rsid w:val="008B7372"/>
    <w:rsid w:val="009350DB"/>
    <w:rsid w:val="0093642D"/>
    <w:rsid w:val="00956BD9"/>
    <w:rsid w:val="00963832"/>
    <w:rsid w:val="009821C2"/>
    <w:rsid w:val="00995E3F"/>
    <w:rsid w:val="009C311E"/>
    <w:rsid w:val="00A16EFF"/>
    <w:rsid w:val="00A2184D"/>
    <w:rsid w:val="00A404E6"/>
    <w:rsid w:val="00A507F6"/>
    <w:rsid w:val="00A76370"/>
    <w:rsid w:val="00A8131E"/>
    <w:rsid w:val="00AD0B7D"/>
    <w:rsid w:val="00AD3EA4"/>
    <w:rsid w:val="00AD7B60"/>
    <w:rsid w:val="00AF6462"/>
    <w:rsid w:val="00B10ED6"/>
    <w:rsid w:val="00B25512"/>
    <w:rsid w:val="00B35FC4"/>
    <w:rsid w:val="00B360EF"/>
    <w:rsid w:val="00B565AC"/>
    <w:rsid w:val="00B62177"/>
    <w:rsid w:val="00B84F48"/>
    <w:rsid w:val="00B9636D"/>
    <w:rsid w:val="00BA7A0C"/>
    <w:rsid w:val="00BC1091"/>
    <w:rsid w:val="00BC67F2"/>
    <w:rsid w:val="00C012CB"/>
    <w:rsid w:val="00C45B9C"/>
    <w:rsid w:val="00C75783"/>
    <w:rsid w:val="00CB0E7E"/>
    <w:rsid w:val="00CD182E"/>
    <w:rsid w:val="00CD2AE4"/>
    <w:rsid w:val="00CE160A"/>
    <w:rsid w:val="00D54141"/>
    <w:rsid w:val="00D56703"/>
    <w:rsid w:val="00D6499E"/>
    <w:rsid w:val="00D736C3"/>
    <w:rsid w:val="00D864BC"/>
    <w:rsid w:val="00DA0B96"/>
    <w:rsid w:val="00DA5C62"/>
    <w:rsid w:val="00DC7DC3"/>
    <w:rsid w:val="00DD694B"/>
    <w:rsid w:val="00E13990"/>
    <w:rsid w:val="00E300AE"/>
    <w:rsid w:val="00E30D24"/>
    <w:rsid w:val="00E479F9"/>
    <w:rsid w:val="00E51E0D"/>
    <w:rsid w:val="00E57B21"/>
    <w:rsid w:val="00E627E3"/>
    <w:rsid w:val="00E92CCD"/>
    <w:rsid w:val="00EA3F12"/>
    <w:rsid w:val="00EB1C61"/>
    <w:rsid w:val="00EB6FE6"/>
    <w:rsid w:val="00EC2BBF"/>
    <w:rsid w:val="00EC68E3"/>
    <w:rsid w:val="00F20DB3"/>
    <w:rsid w:val="00F52057"/>
    <w:rsid w:val="00F75068"/>
    <w:rsid w:val="00F75354"/>
    <w:rsid w:val="00F90105"/>
    <w:rsid w:val="00FA3F23"/>
    <w:rsid w:val="00FA7E6C"/>
    <w:rsid w:val="00FB6527"/>
    <w:rsid w:val="00FD7063"/>
    <w:rsid w:val="00FE2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FD87BE7"/>
  <w15:docId w15:val="{67EFC41D-DFE2-4467-90EE-D149F3D6A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A5C62"/>
    <w:pPr>
      <w:widowControl w:val="0"/>
      <w:suppressAutoHyphens/>
    </w:pPr>
    <w:rPr>
      <w:rFonts w:eastAsia="Arial Unicode MS"/>
      <w:sz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W-Sadrajitablice111111">
    <w:name w:val="WW-Sadržaji tablice111111"/>
    <w:basedOn w:val="BodyText"/>
    <w:rsid w:val="00DA5C62"/>
    <w:pPr>
      <w:suppressLineNumbers/>
    </w:pPr>
  </w:style>
  <w:style w:type="paragraph" w:customStyle="1" w:styleId="WW-Naslovtablice111111">
    <w:name w:val="WW-Naslov tablice111111"/>
    <w:basedOn w:val="WW-Sadrajitablice111111"/>
    <w:rsid w:val="00DA5C62"/>
    <w:pPr>
      <w:jc w:val="center"/>
    </w:pPr>
    <w:rPr>
      <w:b/>
      <w:bCs/>
      <w:i/>
      <w:iCs/>
    </w:rPr>
  </w:style>
  <w:style w:type="paragraph" w:styleId="BodyText">
    <w:name w:val="Body Text"/>
    <w:basedOn w:val="Normal"/>
    <w:rsid w:val="00DA5C62"/>
    <w:pPr>
      <w:spacing w:after="120"/>
    </w:pPr>
  </w:style>
  <w:style w:type="paragraph" w:customStyle="1" w:styleId="SubTitle2">
    <w:name w:val="SubTitle 2"/>
    <w:basedOn w:val="Normal"/>
    <w:rsid w:val="00A2184D"/>
    <w:pPr>
      <w:widowControl/>
      <w:suppressAutoHyphens w:val="0"/>
      <w:spacing w:after="240"/>
      <w:jc w:val="center"/>
    </w:pPr>
    <w:rPr>
      <w:rFonts w:eastAsia="Times New Roman"/>
      <w:b/>
      <w:snapToGrid w:val="0"/>
      <w:sz w:val="32"/>
      <w:lang w:val="en-GB"/>
    </w:rPr>
  </w:style>
  <w:style w:type="paragraph" w:styleId="Header">
    <w:name w:val="header"/>
    <w:basedOn w:val="Normal"/>
    <w:link w:val="HeaderChar"/>
    <w:uiPriority w:val="99"/>
    <w:rsid w:val="00A2184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A2184D"/>
    <w:rPr>
      <w:rFonts w:eastAsia="Arial Unicode MS"/>
      <w:sz w:val="24"/>
    </w:rPr>
  </w:style>
  <w:style w:type="paragraph" w:styleId="Footer">
    <w:name w:val="footer"/>
    <w:basedOn w:val="Normal"/>
    <w:link w:val="FooterChar"/>
    <w:rsid w:val="00A2184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A2184D"/>
    <w:rPr>
      <w:rFonts w:eastAsia="Arial Unicode MS"/>
      <w:sz w:val="24"/>
    </w:rPr>
  </w:style>
  <w:style w:type="paragraph" w:customStyle="1" w:styleId="Default">
    <w:name w:val="Default"/>
    <w:rsid w:val="00625013"/>
    <w:pPr>
      <w:autoSpaceDE w:val="0"/>
      <w:autoSpaceDN w:val="0"/>
      <w:adjustRightInd w:val="0"/>
    </w:pPr>
    <w:rPr>
      <w:rFonts w:ascii="Bookman Old Style" w:eastAsia="Calibri" w:hAnsi="Bookman Old Style" w:cs="Bookman Old Style"/>
      <w:color w:val="000000"/>
      <w:sz w:val="24"/>
      <w:szCs w:val="24"/>
      <w:lang w:val="hr-HR"/>
    </w:rPr>
  </w:style>
  <w:style w:type="paragraph" w:customStyle="1" w:styleId="SubTitle1">
    <w:name w:val="SubTitle 1"/>
    <w:basedOn w:val="Normal"/>
    <w:next w:val="SubTitle2"/>
    <w:rsid w:val="005E417C"/>
    <w:pPr>
      <w:widowControl/>
      <w:suppressAutoHyphens w:val="0"/>
      <w:spacing w:after="240"/>
      <w:jc w:val="center"/>
    </w:pPr>
    <w:rPr>
      <w:rFonts w:eastAsia="Times New Roman"/>
      <w:b/>
      <w:snapToGrid w:val="0"/>
      <w:sz w:val="40"/>
      <w:lang w:val="en-GB"/>
    </w:rPr>
  </w:style>
  <w:style w:type="paragraph" w:customStyle="1" w:styleId="Sadrajitablice">
    <w:name w:val="Sadržaji tablice"/>
    <w:basedOn w:val="BodyText"/>
    <w:rsid w:val="00593683"/>
    <w:pPr>
      <w:suppressLineNumbers/>
    </w:pPr>
    <w:rPr>
      <w:lang w:eastAsia="ar-SA"/>
    </w:rPr>
  </w:style>
  <w:style w:type="paragraph" w:customStyle="1" w:styleId="WW-Sadrajitablice11111111">
    <w:name w:val="WW-Sadržaji tablice11111111"/>
    <w:basedOn w:val="BodyText"/>
    <w:rsid w:val="00593683"/>
    <w:pPr>
      <w:suppressLineNumbers/>
    </w:pPr>
    <w:rPr>
      <w:lang w:eastAsia="ar-SA"/>
    </w:rPr>
  </w:style>
  <w:style w:type="paragraph" w:customStyle="1" w:styleId="WW-Naslovtablice11111111">
    <w:name w:val="WW-Naslov tablice11111111"/>
    <w:basedOn w:val="WW-Sadrajitablice11111111"/>
    <w:rsid w:val="00593683"/>
    <w:pPr>
      <w:jc w:val="center"/>
    </w:pPr>
    <w:rPr>
      <w:b/>
      <w:bCs/>
      <w:i/>
      <w:iCs/>
    </w:rPr>
  </w:style>
  <w:style w:type="paragraph" w:customStyle="1" w:styleId="Sadrajokvira">
    <w:name w:val="Sadržaj okvira"/>
    <w:basedOn w:val="BodyText"/>
    <w:rsid w:val="00593683"/>
    <w:rPr>
      <w:lang w:eastAsia="ar-SA"/>
    </w:rPr>
  </w:style>
  <w:style w:type="paragraph" w:styleId="BalloonText">
    <w:name w:val="Balloon Text"/>
    <w:basedOn w:val="Normal"/>
    <w:link w:val="BalloonTextChar"/>
    <w:rsid w:val="00A813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8131E"/>
    <w:rPr>
      <w:rFonts w:ascii="Tahoma" w:eastAsia="Arial Unicode MS" w:hAnsi="Tahoma" w:cs="Tahoma"/>
      <w:sz w:val="16"/>
      <w:szCs w:val="16"/>
    </w:rPr>
  </w:style>
  <w:style w:type="table" w:styleId="TableGrid">
    <w:name w:val="Table Grid"/>
    <w:basedOn w:val="TableNormal"/>
    <w:rsid w:val="008019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DA0B9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sz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A0B96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2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9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9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896AC-6553-402F-BE59-76D5E279A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>  </vt:lpstr>
    </vt:vector>
  </TitlesOfParts>
  <Company>Hewlett-Packard Company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</dc:creator>
  <cp:lastModifiedBy>Pranvera Kershi</cp:lastModifiedBy>
  <cp:revision>3</cp:revision>
  <cp:lastPrinted>2014-05-22T14:06:00Z</cp:lastPrinted>
  <dcterms:created xsi:type="dcterms:W3CDTF">2022-08-17T08:12:00Z</dcterms:created>
  <dcterms:modified xsi:type="dcterms:W3CDTF">2023-09-14T08:10:00Z</dcterms:modified>
</cp:coreProperties>
</file>