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9104" w14:textId="77777777"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F9E68D" wp14:editId="160E7A27">
            <wp:simplePos x="0" y="0"/>
            <wp:positionH relativeFrom="column">
              <wp:posOffset>30480</wp:posOffset>
            </wp:positionH>
            <wp:positionV relativeFrom="paragraph">
              <wp:posOffset>288290</wp:posOffset>
            </wp:positionV>
            <wp:extent cx="718185" cy="808355"/>
            <wp:effectExtent l="0" t="0" r="571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70F638" wp14:editId="3CA2AA32">
            <wp:simplePos x="0" y="0"/>
            <wp:positionH relativeFrom="column">
              <wp:posOffset>5227955</wp:posOffset>
            </wp:positionH>
            <wp:positionV relativeFrom="paragraph">
              <wp:posOffset>290830</wp:posOffset>
            </wp:positionV>
            <wp:extent cx="685800" cy="861060"/>
            <wp:effectExtent l="0" t="0" r="0" b="0"/>
            <wp:wrapNone/>
            <wp:docPr id="2" name="Picture 2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81D73" w14:textId="77777777"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14:paraId="600E73D5" w14:textId="77777777"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KOSOVO/REPUBLIC OF KOSOVO</w:t>
      </w:r>
    </w:p>
    <w:p w14:paraId="257E8EEB" w14:textId="77777777"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KOMUNA E GJAKOVËS</w:t>
      </w:r>
    </w:p>
    <w:p w14:paraId="033D8D5D" w14:textId="77777777"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OPŠTINA ÐAKOVICA/MUNICIPALITY OF GJAKOVA</w:t>
      </w:r>
    </w:p>
    <w:p w14:paraId="6B64E0E7" w14:textId="77777777" w:rsidR="00651FF8" w:rsidRPr="0046657B" w:rsidRDefault="00651FF8" w:rsidP="00651FF8">
      <w:pPr>
        <w:tabs>
          <w:tab w:val="center" w:pos="5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5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</w:p>
    <w:p w14:paraId="18150000" w14:textId="77777777"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</w:p>
    <w:p w14:paraId="78ADB0C6" w14:textId="5E2F06CD" w:rsidR="00651FF8" w:rsidRPr="000723E8" w:rsidRDefault="00651FF8" w:rsidP="00651F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</w:t>
      </w:r>
      <w:r w:rsidR="00A728FE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FA0C26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A728FE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fush</w:t>
      </w:r>
      <w:r w:rsidR="00FA0C26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A728FE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e </w:t>
      </w:r>
      <w:r w:rsidR="000723E8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informimit t</w:t>
      </w:r>
      <w:r w:rsidR="000B4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0723E8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drejt</w:t>
      </w:r>
      <w:r w:rsidR="000B4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0723E8" w:rsidRPr="0007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dhe objektiv</w:t>
      </w:r>
    </w:p>
    <w:p w14:paraId="3A63A5A6" w14:textId="5CFD7C41" w:rsidR="00651FF8" w:rsidRPr="000723E8" w:rsidRDefault="00651FF8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1. </w:t>
      </w:r>
      <w:r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>Zyra e Kryetarit të Komunës së Gjakovës,</w:t>
      </w:r>
      <w:r w:rsidRPr="0046657B">
        <w:rPr>
          <w:rFonts w:ascii="Times New Roman" w:hAnsi="Times New Roman" w:cs="Times New Roman"/>
          <w:sz w:val="24"/>
          <w:szCs w:val="24"/>
        </w:rPr>
        <w:t xml:space="preserve"> u bënë thirrje të gjitha organizatave jo-qeveritare të regjistruara në Republikën e Kosovës, programi i punës i të cilave është i fokusuar 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</w:t>
      </w:r>
      <w:proofErr w:type="spellStart"/>
      <w:r w:rsidR="00A728FE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vet</w:t>
      </w:r>
      <w:r w:rsidR="00EF4B1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bookmarkStart w:id="0" w:name="_GoBack"/>
      <w:bookmarkEnd w:id="0"/>
      <w:r w:rsidR="00A728FE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dij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728FE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simin</w:t>
      </w:r>
      <w:proofErr w:type="spellEnd"/>
      <w:r w:rsidR="00A728FE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ngritjen e v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728FE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ëdijes</w:t>
      </w:r>
      <w:r w:rsidR="00A728FE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728FE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publikut, </w:t>
      </w:r>
      <w:proofErr w:type="spellStart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posaqërisht</w:t>
      </w:r>
      <w:proofErr w:type="spellEnd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grupmoshave</w:t>
      </w:r>
      <w:proofErr w:type="spellEnd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reja, mbi rëndësinë e informimit të drejtë dhe objektiv, me theks të veçantë në luftimin e </w:t>
      </w:r>
      <w:proofErr w:type="spellStart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dezinformatave</w:t>
      </w:r>
      <w:proofErr w:type="spellEnd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keqinformimit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të aplikojnë për mbështetje financiare për projektet që kontribuojnë në zbatimin e objektivave dhe aktiviteteve në fushën e 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promovimit të vlerave në mediat digjitale.</w:t>
      </w:r>
    </w:p>
    <w:p w14:paraId="1BD6A5C0" w14:textId="0EE32206" w:rsidR="00651FF8" w:rsidRPr="00FA0C26" w:rsidRDefault="00651FF8" w:rsidP="00651FF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2. OJQ-të e </w:t>
      </w:r>
      <w:r w:rsidR="00676D6E">
        <w:rPr>
          <w:rFonts w:ascii="Times New Roman" w:hAnsi="Times New Roman" w:cs="Times New Roman"/>
          <w:sz w:val="24"/>
          <w:szCs w:val="24"/>
        </w:rPr>
        <w:t>regjistruara</w:t>
      </w:r>
      <w:r w:rsidR="008B6E49" w:rsidRPr="0046657B">
        <w:rPr>
          <w:rFonts w:ascii="Times New Roman" w:hAnsi="Times New Roman" w:cs="Times New Roman"/>
          <w:sz w:val="24"/>
          <w:szCs w:val="24"/>
        </w:rPr>
        <w:t xml:space="preserve"> në Komunën e Gjakovës, </w:t>
      </w:r>
      <w:r w:rsidRPr="0046657B">
        <w:rPr>
          <w:rFonts w:ascii="Times New Roman" w:hAnsi="Times New Roman" w:cs="Times New Roman"/>
          <w:sz w:val="24"/>
          <w:szCs w:val="24"/>
        </w:rPr>
        <w:t xml:space="preserve">në përputhje me këtë thirrje publike mund të aplikojnë me projektet e tyre për </w:t>
      </w:r>
      <w:r w:rsidR="00FA0C26" w:rsidRPr="000B4787">
        <w:rPr>
          <w:rFonts w:ascii="Times New Roman" w:hAnsi="Times New Roman" w:cs="Times New Roman"/>
          <w:color w:val="000000" w:themeColor="text1"/>
          <w:sz w:val="24"/>
          <w:szCs w:val="24"/>
        </w:rPr>
        <w:t>promovimi</w:t>
      </w:r>
      <w:r w:rsidR="000723E8" w:rsidRPr="000B478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0C26" w:rsidRPr="000B4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3E8" w:rsidRPr="000B478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0C26" w:rsidRPr="000B4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vlerave p</w:t>
      </w:r>
      <w:r w:rsidR="000B4787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A0C26" w:rsidRPr="000B4787">
        <w:rPr>
          <w:rFonts w:ascii="Times New Roman" w:hAnsi="Times New Roman" w:cs="Times New Roman"/>
          <w:color w:val="000000" w:themeColor="text1"/>
          <w:sz w:val="24"/>
          <w:szCs w:val="24"/>
        </w:rPr>
        <w:t>rmes mediave digjitale</w:t>
      </w:r>
      <w:r w:rsidR="00FA0C26" w:rsidRPr="00FA0C2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4A1856D" w14:textId="04220640" w:rsidR="006D0F3A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3. Organizatat jo-qeveritare </w:t>
      </w:r>
      <w:r w:rsidR="00FA0C26">
        <w:rPr>
          <w:rFonts w:ascii="Times New Roman" w:hAnsi="Times New Roman" w:cs="Times New Roman"/>
          <w:sz w:val="24"/>
          <w:szCs w:val="24"/>
        </w:rPr>
        <w:t>të</w:t>
      </w:r>
      <w:r w:rsidRPr="0046657B">
        <w:rPr>
          <w:rFonts w:ascii="Times New Roman" w:hAnsi="Times New Roman" w:cs="Times New Roman"/>
          <w:sz w:val="24"/>
          <w:szCs w:val="24"/>
        </w:rPr>
        <w:t xml:space="preserve"> </w:t>
      </w:r>
      <w:r w:rsidR="00676D6E">
        <w:rPr>
          <w:rFonts w:ascii="Times New Roman" w:hAnsi="Times New Roman" w:cs="Times New Roman"/>
          <w:sz w:val="24"/>
          <w:szCs w:val="24"/>
        </w:rPr>
        <w:t>regjistruara</w:t>
      </w:r>
      <w:r w:rsidRPr="0046657B">
        <w:rPr>
          <w:rFonts w:ascii="Times New Roman" w:hAnsi="Times New Roman" w:cs="Times New Roman"/>
          <w:sz w:val="24"/>
          <w:szCs w:val="24"/>
        </w:rPr>
        <w:t xml:space="preserve"> mund të aplikojnë me një projekt që kontribuojnë në dhe</w:t>
      </w:r>
      <w:r w:rsidR="000723E8">
        <w:rPr>
          <w:rFonts w:ascii="Times New Roman" w:hAnsi="Times New Roman" w:cs="Times New Roman"/>
          <w:sz w:val="24"/>
          <w:szCs w:val="24"/>
        </w:rPr>
        <w:t xml:space="preserve"> përmes </w:t>
      </w:r>
      <w:r w:rsidRPr="0046657B">
        <w:rPr>
          <w:rFonts w:ascii="Times New Roman" w:hAnsi="Times New Roman" w:cs="Times New Roman"/>
          <w:sz w:val="24"/>
          <w:szCs w:val="24"/>
        </w:rPr>
        <w:t>aktiviteteve si më poshtë:</w:t>
      </w:r>
    </w:p>
    <w:p w14:paraId="138875CD" w14:textId="28566CE4" w:rsidR="0046657B" w:rsidRPr="000723E8" w:rsidRDefault="0046657B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Zhvillimi i moduleve të trajnimit për rolin e medias në demokraci, pasuar nga zbatimi i trajnimeve në shumicën e shkollave të komunës, duke trajnuar dhe </w:t>
      </w:r>
      <w:proofErr w:type="spellStart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avokuar</w:t>
      </w:r>
      <w:proofErr w:type="spellEnd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mbi rë</w:t>
      </w:r>
      <w:r w:rsidR="000723E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dësinë e mediave digjitale dhe rolin e tyre në luftimin e keqinformimit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51BECB8" w14:textId="3C83CA07" w:rsidR="0046657B" w:rsidRPr="000723E8" w:rsidRDefault="0046657B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Organizimin e sesioneve informuese nëpër shkolla të komunës dhe institucione të tjera përkatëse për informimin e të rinjve mbi ndikimin e mediave </w:t>
      </w:r>
      <w:proofErr w:type="spellStart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dixhitale</w:t>
      </w:r>
      <w:proofErr w:type="spellEnd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burim </w:t>
      </w:r>
      <w:proofErr w:type="spellStart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dezinformimi</w:t>
      </w:r>
      <w:proofErr w:type="spellEnd"/>
      <w:r w:rsidR="00FA0C26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keqinformimi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555856" w14:textId="4F66C5B9" w:rsidR="0046657B" w:rsidRPr="000723E8" w:rsidRDefault="0046657B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Organizimi i seminareve </w:t>
      </w:r>
      <w:r w:rsidR="000723E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fokusuar</w:t>
      </w:r>
      <w:r w:rsidR="000723E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nevojat e veçanta të pjesëmarrësve nga minoritetet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42AC112" w14:textId="764D1749" w:rsidR="0046657B" w:rsidRPr="000723E8" w:rsidRDefault="0046657B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Organizimi i ekspozitave nëpër shkollat pjesëmarrëse për të nxitur luftimin e fenomeneve negative nëpër mediat digjitale përmes artit; </w:t>
      </w:r>
    </w:p>
    <w:p w14:paraId="173DA39D" w14:textId="352E4A38" w:rsidR="0046657B" w:rsidRPr="000723E8" w:rsidRDefault="0046657B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Zhvillimi dhe shpërndarja e materialeve </w:t>
      </w:r>
      <w:proofErr w:type="spellStart"/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promocionale</w:t>
      </w:r>
      <w:proofErr w:type="spellEnd"/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(fletore, broshura komike dhe video </w:t>
      </w:r>
      <w:proofErr w:type="spellStart"/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animacione</w:t>
      </w:r>
      <w:proofErr w:type="spellEnd"/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për të rritur ndërgjegjësimin në lidhje me shkrim-leximin </w:t>
      </w:r>
      <w:proofErr w:type="spellStart"/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mediatik</w:t>
      </w:r>
      <w:proofErr w:type="spellEnd"/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të menduarit kritik, ndërkohë që ndërtohet dhe zhvillohet një mekanizëm i qëndrueshëm ndaj </w:t>
      </w:r>
      <w:proofErr w:type="spellStart"/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dezinformatave</w:t>
      </w:r>
      <w:proofErr w:type="spellEnd"/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400E003" w14:textId="659BEE76" w:rsidR="008B6E49" w:rsidRPr="000723E8" w:rsidRDefault="00651FF8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Vlera totale e planifikuar e thirrjes është 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723E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B6E49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euro. Për OJQ-të të cilat aplikojnë me projekte për zbatimin e objektivave dhe aktiviteteve shuma minimale e mbështetjes financiare që mund të </w:t>
      </w:r>
      <w:proofErr w:type="spellStart"/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alokohet</w:t>
      </w:r>
      <w:proofErr w:type="spellEnd"/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 një (1) projekt është </w:t>
      </w:r>
      <w:r w:rsidR="008B6E49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euro, ndërsa shuma maksimale për një (1) projekt është </w:t>
      </w:r>
      <w:r w:rsidR="00CF2FB7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723E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euro. </w:t>
      </w:r>
    </w:p>
    <w:p w14:paraId="509E96D3" w14:textId="77777777" w:rsidR="008B6E49" w:rsidRPr="0046657B" w:rsidRDefault="008B6E49" w:rsidP="00651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CFE48" w14:textId="20C9BD9D" w:rsidR="00651FF8" w:rsidRPr="000723E8" w:rsidRDefault="00CF2FB7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651FF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Afati i fundit për dorëzimin e propozimeve është 15 ditë pune dhe përfundon me datën </w:t>
      </w:r>
      <w:r w:rsidR="008B6E49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3E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8B6E49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.0</w:t>
      </w:r>
      <w:r w:rsidR="000723E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51FF8"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</w:t>
      </w:r>
    </w:p>
    <w:p w14:paraId="608403FE" w14:textId="0A6C4369" w:rsidR="00651FF8" w:rsidRPr="0046657B" w:rsidRDefault="00CF2FB7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1FF8" w:rsidRPr="0046657B">
        <w:rPr>
          <w:rFonts w:ascii="Times New Roman" w:hAnsi="Times New Roman" w:cs="Times New Roman"/>
          <w:sz w:val="24"/>
          <w:szCs w:val="24"/>
        </w:rPr>
        <w:t>. OJQ-të mund të aplikojnë ose të jenë partner n</w:t>
      </w:r>
      <w:r w:rsidR="000723E8">
        <w:rPr>
          <w:rFonts w:ascii="Times New Roman" w:hAnsi="Times New Roman" w:cs="Times New Roman"/>
          <w:sz w:val="24"/>
          <w:szCs w:val="24"/>
        </w:rPr>
        <w:t>ë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më së shumti vetëm me një (1) projekt në kuadër të kësaj thirrje. </w:t>
      </w:r>
    </w:p>
    <w:p w14:paraId="439A2095" w14:textId="5A49CACE" w:rsidR="00651FF8" w:rsidRPr="0046657B" w:rsidRDefault="00CF2FB7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. Periudha e zbatimit të projektit është për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muaj. OJQ mund të përfshihet më s</w:t>
      </w:r>
      <w:r w:rsidR="00E7145A">
        <w:rPr>
          <w:rFonts w:ascii="Times New Roman" w:hAnsi="Times New Roman" w:cs="Times New Roman"/>
          <w:sz w:val="24"/>
          <w:szCs w:val="24"/>
        </w:rPr>
        <w:t>ë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shumti në një (1) projekt dhe të përfshihet në zbatimin e vetëm një (1) fushe </w:t>
      </w:r>
      <w:proofErr w:type="spellStart"/>
      <w:r w:rsidR="00651FF8" w:rsidRPr="0046657B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="00651FF8" w:rsidRPr="00466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0D0E5" w14:textId="481F7FC7" w:rsidR="00651FF8" w:rsidRPr="002D6481" w:rsidRDefault="00CF2FB7" w:rsidP="00651F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51FF8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. Të drejtë aplikimi me projektet e tyre kanë OJQ-të që janë të regjistruara dhe duhet të j</w:t>
      </w:r>
      <w:r w:rsidR="000723E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51FF8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të </w:t>
      </w:r>
      <w:r w:rsidR="00676D6E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regjistruara</w:t>
      </w:r>
      <w:r w:rsidR="00651FF8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sipas Udhëzimit Administrativ nr</w:t>
      </w:r>
      <w:r w:rsidR="00566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6481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1FF8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2/202</w:t>
      </w:r>
      <w:r w:rsidR="002D6481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2 për</w:t>
      </w:r>
      <w:r w:rsidR="00651FF8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481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Regjistrimin</w:t>
      </w:r>
      <w:r w:rsidR="00877232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funksionimin dhe </w:t>
      </w:r>
      <w:proofErr w:type="spellStart"/>
      <w:r w:rsidR="00877232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>ç’regjistrimin</w:t>
      </w:r>
      <w:proofErr w:type="spellEnd"/>
      <w:r w:rsidR="00877232" w:rsidRPr="0087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organizatave joqeveritare.</w:t>
      </w:r>
    </w:p>
    <w:p w14:paraId="6DBA8FB8" w14:textId="6312B434" w:rsidR="00651FF8" w:rsidRDefault="00CF2FB7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. OJQ-të </w:t>
      </w:r>
      <w:proofErr w:type="spellStart"/>
      <w:r w:rsidR="00651FF8" w:rsidRPr="0046657B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="00651FF8" w:rsidRPr="0046657B">
        <w:rPr>
          <w:rFonts w:ascii="Times New Roman" w:hAnsi="Times New Roman" w:cs="Times New Roman"/>
          <w:sz w:val="24"/>
          <w:szCs w:val="24"/>
        </w:rPr>
        <w:t xml:space="preserve"> duhet të dëshmojnë se programi i tyre i punës është i fokusuar në ndonjërën nga llojet e fushës dhe aktivitete</w:t>
      </w:r>
      <w:r w:rsidR="000723E8">
        <w:rPr>
          <w:rFonts w:ascii="Times New Roman" w:hAnsi="Times New Roman" w:cs="Times New Roman"/>
          <w:sz w:val="24"/>
          <w:szCs w:val="24"/>
        </w:rPr>
        <w:t>v</w:t>
      </w:r>
      <w:r w:rsidR="00651FF8" w:rsidRPr="0046657B">
        <w:rPr>
          <w:rFonts w:ascii="Times New Roman" w:hAnsi="Times New Roman" w:cs="Times New Roman"/>
          <w:sz w:val="24"/>
          <w:szCs w:val="24"/>
        </w:rPr>
        <w:t>e të përfshir</w:t>
      </w:r>
      <w:r w:rsidR="000723E8">
        <w:rPr>
          <w:rFonts w:ascii="Times New Roman" w:hAnsi="Times New Roman" w:cs="Times New Roman"/>
          <w:sz w:val="24"/>
          <w:szCs w:val="24"/>
        </w:rPr>
        <w:t>a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 në kuadër të kësaj thirrje publike. </w:t>
      </w:r>
    </w:p>
    <w:p w14:paraId="56A691BC" w14:textId="5F9817A4" w:rsidR="00CF2FB7" w:rsidRPr="00CF2FB7" w:rsidRDefault="00CF2FB7" w:rsidP="00651FF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2FB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OJQ-të duhet të dëshmojnë që të kenë kryer në dy (2) vitet e fundit, projekte në fushat e luftimin të </w:t>
      </w:r>
      <w:proofErr w:type="spellStart"/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>dezinformimit</w:t>
      </w:r>
      <w:proofErr w:type="spellEnd"/>
      <w:r w:rsidRPr="0007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fenomeneve negative në media. </w:t>
      </w:r>
    </w:p>
    <w:p w14:paraId="29287E55" w14:textId="68CFC5DE"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CF2FB7">
        <w:rPr>
          <w:rFonts w:ascii="Times New Roman" w:hAnsi="Times New Roman" w:cs="Times New Roman"/>
          <w:sz w:val="24"/>
          <w:szCs w:val="24"/>
        </w:rPr>
        <w:t>1</w:t>
      </w:r>
      <w:r w:rsidRPr="0046657B">
        <w:rPr>
          <w:rFonts w:ascii="Times New Roman" w:hAnsi="Times New Roman" w:cs="Times New Roman"/>
          <w:sz w:val="24"/>
          <w:szCs w:val="24"/>
        </w:rPr>
        <w:t xml:space="preserve">. OJQ-të duhet po ashtu të kenë kryer transaksionet financiare në mënyrë transparente sipas legjislacionit për OJQ-të në Republikën e Kosovës dhe në përputhje me rregullat e kontabilitetit si dhe të kenë përmbushur detyrimet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kontraktuale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 ndaj ofruesit të mbështetjes financia</w:t>
      </w:r>
      <w:r w:rsidR="008B6E49" w:rsidRPr="0046657B">
        <w:rPr>
          <w:rFonts w:ascii="Times New Roman" w:hAnsi="Times New Roman" w:cs="Times New Roman"/>
          <w:sz w:val="24"/>
          <w:szCs w:val="24"/>
        </w:rPr>
        <w:t>r</w:t>
      </w:r>
      <w:r w:rsidR="000723E8">
        <w:rPr>
          <w:rFonts w:ascii="Times New Roman" w:hAnsi="Times New Roman" w:cs="Times New Roman"/>
          <w:sz w:val="24"/>
          <w:szCs w:val="24"/>
        </w:rPr>
        <w:t>e</w:t>
      </w:r>
      <w:r w:rsidR="008B6E49" w:rsidRPr="0046657B">
        <w:rPr>
          <w:rFonts w:ascii="Times New Roman" w:hAnsi="Times New Roman" w:cs="Times New Roman"/>
          <w:sz w:val="24"/>
          <w:szCs w:val="24"/>
        </w:rPr>
        <w:t>.</w:t>
      </w:r>
    </w:p>
    <w:p w14:paraId="1183395B" w14:textId="4A479590"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CF2FB7">
        <w:rPr>
          <w:rFonts w:ascii="Times New Roman" w:hAnsi="Times New Roman" w:cs="Times New Roman"/>
          <w:sz w:val="24"/>
          <w:szCs w:val="24"/>
        </w:rPr>
        <w:t>2</w:t>
      </w:r>
      <w:r w:rsidRPr="0046657B">
        <w:rPr>
          <w:rFonts w:ascii="Times New Roman" w:hAnsi="Times New Roman" w:cs="Times New Roman"/>
          <w:sz w:val="24"/>
          <w:szCs w:val="24"/>
        </w:rPr>
        <w:t xml:space="preserve">. Para nënshkrimit të kontratës, OJQ-të, duhet të paraqesë prova se personi përgjegjës në OJQ dhe menaxheri i projektit nuk janë nën hetime për vepra penale, si dhe prova se OJQ-ja ka zgjidhur çdo çështje të hapur rreth pagesës së kontributeve dhe tatimeve të papaguara. </w:t>
      </w:r>
    </w:p>
    <w:p w14:paraId="723C0D8E" w14:textId="6820A838" w:rsidR="008B6E49" w:rsidRPr="0046657B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CF2FB7">
        <w:rPr>
          <w:rFonts w:ascii="Times New Roman" w:hAnsi="Times New Roman" w:cs="Times New Roman"/>
          <w:sz w:val="24"/>
          <w:szCs w:val="24"/>
        </w:rPr>
        <w:t>3</w:t>
      </w:r>
      <w:r w:rsidRPr="0046657B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46657B">
        <w:rPr>
          <w:rFonts w:ascii="Times New Roman" w:hAnsi="Times New Roman" w:cs="Times New Roman"/>
          <w:sz w:val="24"/>
          <w:szCs w:val="24"/>
        </w:rPr>
        <w:t xml:space="preserve">Propozimet do të dorëzohen vetëm në formularët e paraparë, të cilat së bashku me Udhëzimet për </w:t>
      </w:r>
      <w:proofErr w:type="spellStart"/>
      <w:r w:rsidR="008B6E49" w:rsidRPr="0046657B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="008B6E49" w:rsidRPr="0046657B">
        <w:rPr>
          <w:rFonts w:ascii="Times New Roman" w:hAnsi="Times New Roman" w:cs="Times New Roman"/>
          <w:sz w:val="24"/>
          <w:szCs w:val="24"/>
        </w:rPr>
        <w:t xml:space="preserve">, </w:t>
      </w:r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>janë në dispozicion në faqen e internetit të Komuna e Gjakovë / Zyra e Kryetarit (</w:t>
      </w:r>
      <w:r w:rsidR="008B6E49" w:rsidRPr="004665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kk.rks-gov.net/gjakove/).</w:t>
      </w:r>
    </w:p>
    <w:p w14:paraId="04E0F4F4" w14:textId="77777777" w:rsidR="00651FF8" w:rsidRPr="0046657B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6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1EB90" w14:textId="5134ED85" w:rsidR="008B6E49" w:rsidRPr="0046657B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CF2FB7">
        <w:rPr>
          <w:rFonts w:ascii="Times New Roman" w:hAnsi="Times New Roman" w:cs="Times New Roman"/>
          <w:sz w:val="24"/>
          <w:szCs w:val="24"/>
        </w:rPr>
        <w:t>4</w:t>
      </w:r>
      <w:r w:rsidRPr="0046657B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Dokumentet e kompletuara duhet të dërgohen me postë ose personalisht, në </w:t>
      </w:r>
      <w:bookmarkStart w:id="1" w:name="_Hlk129183246"/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Adresa: Rr. “UÇK” </w:t>
      </w:r>
      <w:proofErr w:type="spellStart"/>
      <w:r w:rsidR="008B6E49" w:rsidRPr="0046657B">
        <w:rPr>
          <w:rFonts w:ascii="Times New Roman" w:hAnsi="Times New Roman" w:cs="Times New Roman"/>
          <w:sz w:val="24"/>
          <w:szCs w:val="24"/>
        </w:rPr>
        <w:t>p.n</w:t>
      </w:r>
      <w:proofErr w:type="spellEnd"/>
      <w:r w:rsidR="008B6E49" w:rsidRPr="0046657B">
        <w:rPr>
          <w:rFonts w:ascii="Times New Roman" w:hAnsi="Times New Roman" w:cs="Times New Roman"/>
          <w:sz w:val="24"/>
          <w:szCs w:val="24"/>
        </w:rPr>
        <w:t>. 50000 Gjakovë, Republika e Kosovës/ Zyra e Kryetarit</w:t>
      </w:r>
      <w:r w:rsidR="008B6E49" w:rsidRPr="0046657B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bookmarkEnd w:id="1"/>
    <w:p w14:paraId="4156D29F" w14:textId="77777777" w:rsidR="008B6E49" w:rsidRPr="0046657B" w:rsidRDefault="008B6E49" w:rsidP="00651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AF966" w14:textId="05E6C6F2"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CF2FB7">
        <w:rPr>
          <w:rFonts w:ascii="Times New Roman" w:hAnsi="Times New Roman" w:cs="Times New Roman"/>
          <w:sz w:val="24"/>
          <w:szCs w:val="24"/>
        </w:rPr>
        <w:t>5</w:t>
      </w:r>
      <w:r w:rsidRPr="0046657B">
        <w:rPr>
          <w:rFonts w:ascii="Times New Roman" w:hAnsi="Times New Roman" w:cs="Times New Roman"/>
          <w:sz w:val="24"/>
          <w:szCs w:val="24"/>
        </w:rPr>
        <w:t xml:space="preserve">. Procesi i pranimit, hapjes dhe shqyrtimit aplikacioneve, vlerësimit të aplikacioneve, kontraktimi, dhënia e fondeve, koha dhe mënyra e parashtrimit të ankesave, trajtimi i dokumenteve dhe kalendari tregues i zbatimit të thirrjes janë të detajuara në Udhëzimet për </w:t>
      </w:r>
      <w:proofErr w:type="spellStart"/>
      <w:r w:rsidRPr="0046657B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6657B">
        <w:rPr>
          <w:rFonts w:ascii="Times New Roman" w:hAnsi="Times New Roman" w:cs="Times New Roman"/>
          <w:sz w:val="24"/>
          <w:szCs w:val="24"/>
        </w:rPr>
        <w:t xml:space="preserve"> e thirrjes publike. </w:t>
      </w:r>
    </w:p>
    <w:p w14:paraId="7D9E9D83" w14:textId="016AD79B" w:rsidR="00651FF8" w:rsidRPr="0046657B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657B">
        <w:rPr>
          <w:rFonts w:ascii="Times New Roman" w:hAnsi="Times New Roman" w:cs="Times New Roman"/>
          <w:sz w:val="24"/>
          <w:szCs w:val="24"/>
        </w:rPr>
        <w:t>1</w:t>
      </w:r>
      <w:r w:rsidR="00CF2FB7">
        <w:rPr>
          <w:rFonts w:ascii="Times New Roman" w:hAnsi="Times New Roman" w:cs="Times New Roman"/>
          <w:sz w:val="24"/>
          <w:szCs w:val="24"/>
        </w:rPr>
        <w:t>6</w:t>
      </w:r>
      <w:r w:rsidRPr="0046657B">
        <w:rPr>
          <w:rFonts w:ascii="Times New Roman" w:hAnsi="Times New Roman" w:cs="Times New Roman"/>
          <w:sz w:val="24"/>
          <w:szCs w:val="24"/>
        </w:rPr>
        <w:t xml:space="preserve">. Do të konsiderohen për mbështetje financiare vetëm projektet që janë pranuar brenda afatit të paraparë me këtë thirrje publike dhe të cilat i përmbushin kushtet e përcaktuara të thirrjes publike. </w:t>
      </w:r>
    </w:p>
    <w:p w14:paraId="490D942A" w14:textId="02557233" w:rsidR="00651FF8" w:rsidRPr="0001343F" w:rsidRDefault="00CF2FB7" w:rsidP="0001343F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51FF8" w:rsidRPr="0046657B">
        <w:rPr>
          <w:rFonts w:ascii="Times New Roman" w:hAnsi="Times New Roman" w:cs="Times New Roman"/>
          <w:sz w:val="24"/>
          <w:szCs w:val="24"/>
        </w:rPr>
        <w:t xml:space="preserve">.Të gjitha çështjet që lidhen me thirrjen publike mund të sqarohen vetëm në </w:t>
      </w:r>
      <w:r w:rsidR="008B6E49" w:rsidRPr="0046657B">
        <w:rPr>
          <w:rFonts w:ascii="Times New Roman" w:hAnsi="Times New Roman" w:cs="Times New Roman"/>
          <w:color w:val="000000"/>
          <w:sz w:val="24"/>
          <w:szCs w:val="24"/>
        </w:rPr>
        <w:t>zyrat e Kryetarit.</w:t>
      </w:r>
    </w:p>
    <w:sectPr w:rsidR="00651FF8" w:rsidRPr="0001343F" w:rsidSect="00F369B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8"/>
    <w:rsid w:val="0001343F"/>
    <w:rsid w:val="000723E8"/>
    <w:rsid w:val="000B4787"/>
    <w:rsid w:val="001B685B"/>
    <w:rsid w:val="0028032B"/>
    <w:rsid w:val="002949EA"/>
    <w:rsid w:val="002B6E95"/>
    <w:rsid w:val="002D6481"/>
    <w:rsid w:val="002E3CC2"/>
    <w:rsid w:val="003B0C56"/>
    <w:rsid w:val="003F536C"/>
    <w:rsid w:val="0046657B"/>
    <w:rsid w:val="00566651"/>
    <w:rsid w:val="00651FF8"/>
    <w:rsid w:val="00676D6E"/>
    <w:rsid w:val="006D0F3A"/>
    <w:rsid w:val="00877232"/>
    <w:rsid w:val="008B6E49"/>
    <w:rsid w:val="00A02775"/>
    <w:rsid w:val="00A728FE"/>
    <w:rsid w:val="00B8412E"/>
    <w:rsid w:val="00CF2FB7"/>
    <w:rsid w:val="00E7145A"/>
    <w:rsid w:val="00EF4B18"/>
    <w:rsid w:val="00F369BE"/>
    <w:rsid w:val="00F83AB2"/>
    <w:rsid w:val="00F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3A54"/>
  <w15:chartTrackingRefBased/>
  <w15:docId w15:val="{F2305234-38BC-4BB3-9988-3158FDE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1FF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1FF8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Nita Efendia</cp:lastModifiedBy>
  <cp:revision>15</cp:revision>
  <dcterms:created xsi:type="dcterms:W3CDTF">2023-03-08T12:13:00Z</dcterms:created>
  <dcterms:modified xsi:type="dcterms:W3CDTF">2023-05-22T08:59:00Z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d370d23efb01c84d1951b0da4c5c69fa27df2394f5f039d2c63f25e7a0fb7991</vt:lpwstr>
  </property>
</Properties>
</file>