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DAB" w:rsidRPr="008E2570" w:rsidRDefault="00F23DAB" w:rsidP="00F23DAB">
      <w:pPr>
        <w:jc w:val="center"/>
        <w:outlineLvl w:val="0"/>
        <w:rPr>
          <w:lang w:val="sv-SE"/>
        </w:rPr>
      </w:pP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381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Default="00F23DAB" w:rsidP="00F23D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245" cy="854075"/>
                                  <wp:effectExtent l="0" t="0" r="0" b="3175"/>
                                  <wp:docPr id="2" name="Picture 2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05pt;height:7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aSfgIAAAwFAAAOAAAAZHJzL2Uyb0RvYy54bWysVFtv2yAUfp+0/4B4T22nzsVWnapJ52lS&#10;d5Ha/QACOEbDgIDG7qb99x1wkqa7SNM0P2Auh+9cvu9wdT10Eu25dUKrCmcXKUZcUc2E2lX480M9&#10;WWLkPFGMSK14hZ+4w9er16+uelPyqW61ZNwiAFGu7E2FW+9NmSSOtrwj7kIbruCw0bYjHpZ2lzBL&#10;ekDvZDJN03nSa8uM1ZQ7B7u34yFeRfym4dR/bBrHPZIVhth8HG0ct2FMVlek3FliWkEPYZB/iKIj&#10;QoHTE9Qt8QQ9WvELVCeo1U43/oLqLtFNIyiPOUA2WfpTNvctMTzmAsVx5lQm9/9g6Yf9J4sEq/Al&#10;Rop0QNEDHzxa6wFdhur0xpVgdG/AzA+wDSzHTJ250/SLQ0pvWqJ2/MZa3becMIguCzeTs6sjjgsg&#10;2/69ZuCGPHodgYbGdqF0UAwE6MDS04mZEAqFzeViXlzOMKJwVOTZIp1FD6Q8XjbW+bdcdyhMKmyB&#10;+AhO9nfOh2BIeTQJvpyWgtVCyriwu+1GWrQnIJI6fgf0F2ZSBWOlw7URcdyBGMFHOAvRRtK/Fdk0&#10;T9fTYlLPl4tJXuezSbFIl5M0K9bFPM2L/Lb+HgLM8rIVjHF1JxQ/CjDL/47gQyuM0okSRD3UZzad&#10;jQz9Mck0fr9LshMe+lGKDmp+MiJl4PWNYpA2KT0RcpwnL8OPVYYaHP+xKlEFgfhRAn7YDoASpLHV&#10;7An0YDXwBaTDIwKTVtuvGPXQkBVW8GJgJN8pUFSR5Xno37jIZ4spLOz5yfb8hCgKQBX2GI3TjR97&#10;/tFYsWvBz1HDN6DCWkSFPMd00C60XEzl8DyEnj5fR6vnR2z1AwAA//8DAFBLAwQUAAYACAAAACEA&#10;QA5DT98AAAALAQAADwAAAGRycy9kb3ducmV2LnhtbEyPUUvDMBSF3wX/Q7iCb1vaiq2rTYcogiIM&#10;NvcD0uSuLTZJTbK1/ntvn/TtHO7HuedU29kM7II+9M4KSNcJMLTK6d62Ao6fr6sHYCFKq+XgLAr4&#10;wQDb+vqqkqV2k93j5RBbRiE2lFJAF+NYch5Uh0aGtRvR0u3kvJGRrG+59nKicDPwLElybmRv6UMn&#10;R3zuUH0dzkbAS++bb+Xu3vLiY6N2+3Ca3ndciNub+ekRWMQ5/sGw1KfqUFOnxp2tDmwQsMrSlNBF&#10;ZDmwhUgLWteQyO4L4HXF/2+ofwEAAP//AwBQSwECLQAUAAYACAAAACEAtoM4kv4AAADhAQAAEwAA&#10;AAAAAAAAAAAAAAAAAAAAW0NvbnRlbnRfVHlwZXNdLnhtbFBLAQItABQABgAIAAAAIQA4/SH/1gAA&#10;AJQBAAALAAAAAAAAAAAAAAAAAC8BAABfcmVscy8ucmVsc1BLAQItABQABgAIAAAAIQCQi3aSfgIA&#10;AAwFAAAOAAAAAAAAAAAAAAAAAC4CAABkcnMvZTJvRG9jLnhtbFBLAQItABQABgAIAAAAIQBADkNP&#10;3wAAAAsBAAAPAAAAAAAAAAAAAAAAANgEAABkcnMvZG93bnJldi54bWxQSwUGAAAAAAQABADzAAAA&#10;5AUAAAAA&#10;" stroked="f">
                <v:textbox style="mso-fit-shape-to-text:t">
                  <w:txbxContent>
                    <w:p w:rsidR="00F23DAB" w:rsidRDefault="00F23DAB" w:rsidP="00F23DAB"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690245" cy="854075"/>
                            <wp:effectExtent l="0" t="0" r="0" b="3175"/>
                            <wp:docPr id="2" name="Picture 2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DAB" w:rsidRPr="00903B66" w:rsidRDefault="00AD457A" w:rsidP="00F23DAB">
                            <w:pPr>
                              <w:jc w:val="center"/>
                              <w:rPr>
                                <w:lang w:val="sq-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065" cy="97192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logo_e_re-removebg-preview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817" cy="100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7" type="#_x0000_t202" style="position:absolute;left:0;text-align:left;margin-left:421.7pt;margin-top:-16.8pt;width:68.9pt;height:8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3SgAIAABQFAAAOAAAAZHJzL2Uyb0RvYy54bWysVNuO2yAQfa/Uf0C8Z22nzsVWnNVe6qrS&#10;9iLt9gMI4BgVAwI29rbaf++Ak6x7eaiq+gEDMxzOzJlhczl0Eh24dUKrCmcXKUZcUc2E2lf4y0M9&#10;W2PkPFGMSK14hZ+4w5fb1682vSn5XLdaMm4RgChX9qbCrfemTBJHW94Rd6ENV2BstO2Ih6XdJ8yS&#10;HtA7mczTdJn02jJjNeXOwe7taMTbiN80nPpPTeO4R7LCwM3H0cZxF8ZkuyHl3hLTCnqkQf6BRUeE&#10;gkvPULfEE/RoxW9QnaBWO934C6q7RDeNoDzGANFk6S/R3LfE8BgLJMeZc5rc/4OlHw+fLRIMtMNI&#10;kQ4keuCDR9d6QFnITm9cCU73Btz8ANvBM0TqzJ2mXx1S+qYlas+vrNV9ywkDdvFkMjk64rgAsus/&#10;aAbXkEevI9DQ2C4AQjIQoINKT2dlAhUKm+vVIn0DFgqmDGbLdBHIJaQ8nTbW+XdcdyhMKmxB+YhO&#10;DnfOj64nl8heS8FqIWVc2P3uRlp0IFAldfyO6G7qJlVwVjocGxHHHSAJdwRboBtV/15k8zy9nhez&#10;erlezfI6X8yKVbqepVlxXSzTvMhv6+dAMMvLVjDG1Z1Q/FSBWf53Ch97YaydWIOor3CxmC9Giabs&#10;3TTINH5/CrITHhpSig6SfnYiZRD2rWIQNik9EXKcJz/Tj4JADk7/mJVYBkH5sQb8sBuO9QZgoUR2&#10;mj1BXVgNsoHE8JjApNX2G0Y9NGaFFbwcGMn3CiqryPI89HFc5IvVHBZ2atlNLURRAKqwx2ic3vix&#10;9x+NFfsW7jnV8hVUYy1iobxwgjjCAlovRnR8JkJvT9fR6+Ux2/4AAAD//wMAUEsDBBQABgAIAAAA&#10;IQD5peyY4QAAAAsBAAAPAAAAZHJzL2Rvd25yZXYueG1sTI/RSsMwFIbvBd8hHMG7LV07uq42HaII&#10;ijDY9AHS5KwtNklNsrW+vcereXn4P/7/O9VuNgO7oA+9swJWywQYWuV0b1sBnx8viwJYiNJqOTiL&#10;An4wwK6+valkqd1kD3g5xpZRiQ2lFNDFOJacB9WhkWHpRrSUnZw3MtLpW669nKjcDDxNkpwb2Vta&#10;6OSITx2qr+PZCHjuffOtXPaab963an8Ip+ltz4W4v5sfH4BFnOMVhj99UoeanBp3tjqwQUCxztaE&#10;ClhkWQ6MiG2xSoE1hKbFBnhd8f8/1L8AAAD//wMAUEsBAi0AFAAGAAgAAAAhALaDOJL+AAAA4QEA&#10;ABMAAAAAAAAAAAAAAAAAAAAAAFtDb250ZW50X1R5cGVzXS54bWxQSwECLQAUAAYACAAAACEAOP0h&#10;/9YAAACUAQAACwAAAAAAAAAAAAAAAAAvAQAAX3JlbHMvLnJlbHNQSwECLQAUAAYACAAAACEAVlit&#10;0oACAAAUBQAADgAAAAAAAAAAAAAAAAAuAgAAZHJzL2Uyb0RvYy54bWxQSwECLQAUAAYACAAAACEA&#10;+aXsmOEAAAALAQAADwAAAAAAAAAAAAAAAADaBAAAZHJzL2Rvd25yZXYueG1sUEsFBgAAAAAEAAQA&#10;8wAAAOgFAAAAAA==&#10;" stroked="f">
                <v:textbox style="mso-fit-shape-to-text:t">
                  <w:txbxContent>
                    <w:p w:rsidR="00F23DAB" w:rsidRPr="00903B66" w:rsidRDefault="00AD457A" w:rsidP="00F23DAB">
                      <w:pPr>
                        <w:jc w:val="center"/>
                        <w:rPr>
                          <w:lang w:val="sq-AL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>
                            <wp:extent cx="774065" cy="971920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logo_e_re-removebg-previe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817" cy="100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2570">
        <w:rPr>
          <w:lang w:val="sv-SE"/>
        </w:rPr>
        <w:t>REPUBLIKA E KOSOVËS</w:t>
      </w:r>
      <w:r w:rsidRPr="008E2570">
        <w:rPr>
          <w:rFonts w:eastAsia="Batang"/>
          <w:lang w:val="sv-SE"/>
        </w:rPr>
        <w:t>/ REPUBLIKA KOSOVA/</w:t>
      </w:r>
      <w:r w:rsidRPr="008E2570">
        <w:rPr>
          <w:lang w:val="sv-SE"/>
        </w:rPr>
        <w:t xml:space="preserve"> REPUBLIC OF KOSOVO</w:t>
      </w:r>
    </w:p>
    <w:p w:rsidR="00F23DAB" w:rsidRPr="008E2570" w:rsidRDefault="00F23DAB" w:rsidP="00F23DAB">
      <w:pPr>
        <w:jc w:val="center"/>
        <w:rPr>
          <w:lang w:val="sv-SE"/>
        </w:rPr>
      </w:pP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>KOMUNA E  GJAKOVËS</w:t>
      </w:r>
    </w:p>
    <w:p w:rsidR="00F23DAB" w:rsidRPr="008E2570" w:rsidRDefault="00F23DAB" w:rsidP="00F23DAB">
      <w:pPr>
        <w:pStyle w:val="Title"/>
        <w:outlineLvl w:val="0"/>
        <w:rPr>
          <w:b w:val="0"/>
          <w:szCs w:val="24"/>
        </w:rPr>
      </w:pPr>
      <w:r w:rsidRPr="008E2570">
        <w:rPr>
          <w:b w:val="0"/>
          <w:szCs w:val="24"/>
        </w:rPr>
        <w:t xml:space="preserve"> OPSTINA DJAKOVICA/ MUNICIPALITY OF GJAKOVA</w:t>
      </w: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F23DAB" w:rsidRPr="008E2570" w:rsidRDefault="00F23DAB" w:rsidP="00F23DAB">
      <w:pPr>
        <w:pStyle w:val="Title"/>
        <w:rPr>
          <w:b w:val="0"/>
          <w:szCs w:val="24"/>
        </w:rPr>
      </w:pPr>
    </w:p>
    <w:p w:rsidR="00A56A41" w:rsidRDefault="00A56A41" w:rsidP="00A56A41">
      <w:pPr>
        <w:jc w:val="both"/>
        <w:rPr>
          <w:lang w:val="sq-AL"/>
        </w:rPr>
      </w:pPr>
      <w:r w:rsidRPr="00A56A41">
        <w:rPr>
          <w:lang w:val="sq-AL"/>
        </w:rPr>
        <w:t xml:space="preserve">Bazuar në Ligjin </w:t>
      </w:r>
      <w:r w:rsidR="009E29E9">
        <w:t>nr. 03/L-025 për Mbrojtjen e Mjedisit</w:t>
      </w:r>
      <w:r w:rsidR="009E29E9">
        <w:rPr>
          <w:lang w:val="sq-AL"/>
        </w:rPr>
        <w:t xml:space="preserve"> </w:t>
      </w:r>
      <w:r w:rsidRPr="00A56A41">
        <w:rPr>
          <w:lang w:val="sq-AL"/>
        </w:rPr>
        <w:t xml:space="preserve">si dhe parimet dhe procedurat për Pjesëmarrjen e Publikut </w:t>
      </w:r>
      <w:r w:rsidR="009E29E9">
        <w:rPr>
          <w:lang w:val="sq-AL"/>
        </w:rPr>
        <w:t xml:space="preserve">sipas </w:t>
      </w:r>
      <w:r w:rsidRPr="00A56A41">
        <w:rPr>
          <w:lang w:val="sq-AL"/>
        </w:rPr>
        <w:t>Udhëzimin Administrativ nr.05/2</w:t>
      </w:r>
      <w:r>
        <w:rPr>
          <w:lang w:val="sq-AL"/>
        </w:rPr>
        <w:t>013 Për Transparencën në Komunë</w:t>
      </w:r>
      <w:r w:rsidR="009E29E9">
        <w:rPr>
          <w:lang w:val="sq-AL"/>
        </w:rPr>
        <w:t>, si dhe Udhëzim Administrativ nr. 06/2018 për standardet Minimale të Konsultimit Publik në K</w:t>
      </w:r>
      <w:r w:rsidR="009E29E9" w:rsidRPr="009E29E9">
        <w:rPr>
          <w:lang w:val="sq-AL"/>
        </w:rPr>
        <w:t>omuna</w:t>
      </w:r>
      <w:r w:rsidR="009E29E9">
        <w:rPr>
          <w:lang w:val="sq-AL"/>
        </w:rPr>
        <w:t xml:space="preserve">, </w:t>
      </w:r>
      <w:r>
        <w:rPr>
          <w:lang w:val="sq-AL"/>
        </w:rPr>
        <w:t>Drejtoria për Urbanizëm dhe Mbrojtje të Mjedisit</w:t>
      </w:r>
      <w:r w:rsidR="00822747">
        <w:rPr>
          <w:lang w:val="sq-AL"/>
        </w:rPr>
        <w:t xml:space="preserve"> me datë </w:t>
      </w:r>
      <w:r w:rsidR="00F56F1E">
        <w:rPr>
          <w:lang w:val="sq-AL"/>
        </w:rPr>
        <w:t>29.03</w:t>
      </w:r>
      <w:r w:rsidR="00822747">
        <w:rPr>
          <w:lang w:val="sq-AL"/>
        </w:rPr>
        <w:t>.2023 shpall</w:t>
      </w:r>
      <w:r w:rsidR="00122063">
        <w:rPr>
          <w:lang w:val="sq-AL"/>
        </w:rPr>
        <w:t xml:space="preserve"> këtë</w:t>
      </w:r>
      <w:r w:rsidRPr="00A56A41">
        <w:rPr>
          <w:lang w:val="sq-AL"/>
        </w:rPr>
        <w:t>:</w:t>
      </w:r>
    </w:p>
    <w:p w:rsidR="00F23DAB" w:rsidRDefault="00F23DAB" w:rsidP="00F23DAB">
      <w:pPr>
        <w:rPr>
          <w:lang w:val="sq-AL"/>
        </w:rPr>
      </w:pPr>
    </w:p>
    <w:p w:rsidR="00A56A41" w:rsidRDefault="00A56A41" w:rsidP="00F23DAB">
      <w:pPr>
        <w:rPr>
          <w:lang w:val="sq-AL"/>
        </w:rPr>
      </w:pPr>
    </w:p>
    <w:p w:rsidR="00A56A41" w:rsidRDefault="009E29E9" w:rsidP="00822747">
      <w:pPr>
        <w:jc w:val="center"/>
        <w:rPr>
          <w:lang w:val="sq-AL"/>
        </w:rPr>
      </w:pPr>
      <w:r>
        <w:rPr>
          <w:lang w:val="sq-AL"/>
        </w:rPr>
        <w:t>KONSULTIM</w:t>
      </w:r>
      <w:r w:rsidR="00A56A41">
        <w:rPr>
          <w:lang w:val="sq-AL"/>
        </w:rPr>
        <w:t xml:space="preserve"> PUBLIK</w:t>
      </w:r>
    </w:p>
    <w:p w:rsidR="00822747" w:rsidRDefault="00822747" w:rsidP="00822747">
      <w:pPr>
        <w:jc w:val="center"/>
        <w:rPr>
          <w:lang w:val="sq-AL"/>
        </w:rPr>
      </w:pPr>
    </w:p>
    <w:p w:rsidR="00A56A41" w:rsidRPr="00822747" w:rsidRDefault="00822747" w:rsidP="00F56F1E">
      <w:pPr>
        <w:jc w:val="center"/>
        <w:rPr>
          <w:b/>
          <w:lang w:val="sq-AL"/>
        </w:rPr>
      </w:pPr>
      <w:r>
        <w:rPr>
          <w:lang w:val="sq-AL"/>
        </w:rPr>
        <w:t xml:space="preserve">MBI  </w:t>
      </w:r>
      <w:r w:rsidR="00F56F1E">
        <w:rPr>
          <w:lang w:val="sq-AL"/>
        </w:rPr>
        <w:t>KONSULTIMIN PUBLIK P</w:t>
      </w:r>
      <w:r w:rsidR="00F20888">
        <w:rPr>
          <w:lang w:val="sq-AL"/>
        </w:rPr>
        <w:t>Ë</w:t>
      </w:r>
      <w:r w:rsidR="00F56F1E">
        <w:rPr>
          <w:lang w:val="sq-AL"/>
        </w:rPr>
        <w:t>R DRAFT – RREGULLOREN P</w:t>
      </w:r>
      <w:r w:rsidR="00F20888">
        <w:rPr>
          <w:lang w:val="sq-AL"/>
        </w:rPr>
        <w:t>Ë</w:t>
      </w:r>
      <w:r w:rsidR="00F56F1E">
        <w:rPr>
          <w:lang w:val="sq-AL"/>
        </w:rPr>
        <w:t>R MBROJTJE T</w:t>
      </w:r>
      <w:r w:rsidR="00F20888">
        <w:rPr>
          <w:lang w:val="sq-AL"/>
        </w:rPr>
        <w:t>Ë</w:t>
      </w:r>
      <w:r w:rsidR="00F56F1E">
        <w:rPr>
          <w:lang w:val="sq-AL"/>
        </w:rPr>
        <w:t xml:space="preserve"> MJEDISIT</w:t>
      </w:r>
    </w:p>
    <w:p w:rsidR="00A56A41" w:rsidRDefault="00A56A41" w:rsidP="00F23DAB">
      <w:pPr>
        <w:rPr>
          <w:lang w:val="sq-AL"/>
        </w:rPr>
      </w:pPr>
    </w:p>
    <w:p w:rsidR="00B85B0D" w:rsidRDefault="00122063" w:rsidP="00A700A5">
      <w:pPr>
        <w:jc w:val="both"/>
        <w:rPr>
          <w:lang w:val="sq-AL"/>
        </w:rPr>
      </w:pPr>
      <w:r>
        <w:rPr>
          <w:lang w:val="sq-AL"/>
        </w:rPr>
        <w:t>Njoftohen</w:t>
      </w:r>
      <w:r w:rsidR="00B8097E">
        <w:rPr>
          <w:lang w:val="sq-AL"/>
        </w:rPr>
        <w:t xml:space="preserve"> të gjithë qytetarët e Komu</w:t>
      </w:r>
      <w:r w:rsidR="00B85B0D">
        <w:rPr>
          <w:lang w:val="sq-AL"/>
        </w:rPr>
        <w:t>nës së Gjakovës se që nga data 03.04.2023 deri me dat</w:t>
      </w:r>
      <w:r w:rsidR="00F20888">
        <w:rPr>
          <w:lang w:val="sq-AL"/>
        </w:rPr>
        <w:t>ë</w:t>
      </w:r>
      <w:r w:rsidR="00B85B0D">
        <w:rPr>
          <w:lang w:val="sq-AL"/>
        </w:rPr>
        <w:t xml:space="preserve">n 02.05.2023 </w:t>
      </w:r>
      <w:r w:rsidR="00B8097E">
        <w:rPr>
          <w:lang w:val="sq-AL"/>
        </w:rPr>
        <w:t>hap</w:t>
      </w:r>
      <w:r w:rsidR="00B85B0D">
        <w:rPr>
          <w:lang w:val="sq-AL"/>
        </w:rPr>
        <w:t xml:space="preserve">et </w:t>
      </w:r>
      <w:r w:rsidR="00F20888">
        <w:rPr>
          <w:lang w:val="sq-AL"/>
        </w:rPr>
        <w:t>konsultimi</w:t>
      </w:r>
      <w:r w:rsidR="00B8097E">
        <w:rPr>
          <w:lang w:val="sq-AL"/>
        </w:rPr>
        <w:t xml:space="preserve"> publik  i draft dokumentit të </w:t>
      </w:r>
      <w:r w:rsidR="00B85B0D">
        <w:rPr>
          <w:lang w:val="sq-AL"/>
        </w:rPr>
        <w:t>Rregullores Komunale p</w:t>
      </w:r>
      <w:r w:rsidR="00F20888">
        <w:rPr>
          <w:lang w:val="sq-AL"/>
        </w:rPr>
        <w:t>ë</w:t>
      </w:r>
      <w:r w:rsidR="00B85B0D">
        <w:rPr>
          <w:lang w:val="sq-AL"/>
        </w:rPr>
        <w:t>r Mbrojtje t</w:t>
      </w:r>
      <w:r w:rsidR="00F20888">
        <w:rPr>
          <w:lang w:val="sq-AL"/>
        </w:rPr>
        <w:t>ë</w:t>
      </w:r>
      <w:r w:rsidR="00B85B0D">
        <w:rPr>
          <w:lang w:val="sq-AL"/>
        </w:rPr>
        <w:t xml:space="preserve"> Mjedisit.</w:t>
      </w:r>
    </w:p>
    <w:p w:rsidR="003B1020" w:rsidRDefault="00B8097E" w:rsidP="00B85B0D">
      <w:pPr>
        <w:jc w:val="both"/>
      </w:pPr>
      <w:r>
        <w:rPr>
          <w:lang w:val="sq-AL"/>
        </w:rPr>
        <w:t xml:space="preserve">Draft dokumenti do të jetë </w:t>
      </w:r>
      <w:r w:rsidRPr="00B8097E">
        <w:rPr>
          <w:lang w:val="sq-AL"/>
        </w:rPr>
        <w:t>në dispozicion të  publikut</w:t>
      </w:r>
      <w:r>
        <w:rPr>
          <w:lang w:val="sq-AL"/>
        </w:rPr>
        <w:t xml:space="preserve"> dhe për  të gjithë të interesuarit, </w:t>
      </w:r>
      <w:r w:rsidRPr="00B8097E">
        <w:rPr>
          <w:lang w:val="sq-AL"/>
        </w:rPr>
        <w:t xml:space="preserve"> për shqyrtim</w:t>
      </w:r>
      <w:r>
        <w:rPr>
          <w:lang w:val="sq-AL"/>
        </w:rPr>
        <w:t xml:space="preserve">, sugjerime </w:t>
      </w:r>
      <w:r w:rsidRPr="00B8097E">
        <w:rPr>
          <w:lang w:val="sq-AL"/>
        </w:rPr>
        <w:t xml:space="preserve"> dhe komente,  çdo ditë pune prej orës </w:t>
      </w:r>
      <w:r w:rsidR="00B85B0D">
        <w:rPr>
          <w:lang w:val="sq-AL"/>
        </w:rPr>
        <w:t>10:00 – 12:00</w:t>
      </w:r>
      <w:r w:rsidR="005D3A31">
        <w:rPr>
          <w:lang w:val="sq-AL"/>
        </w:rPr>
        <w:t xml:space="preserve"> dhe </w:t>
      </w:r>
      <w:r w:rsidRPr="00B8097E">
        <w:rPr>
          <w:lang w:val="sq-AL"/>
        </w:rPr>
        <w:t>13</w:t>
      </w:r>
      <w:r w:rsidR="00B85B0D">
        <w:rPr>
          <w:lang w:val="sq-AL"/>
        </w:rPr>
        <w:t xml:space="preserve">:00 – </w:t>
      </w:r>
      <w:r w:rsidRPr="00B8097E">
        <w:rPr>
          <w:lang w:val="sq-AL"/>
        </w:rPr>
        <w:t>16</w:t>
      </w:r>
      <w:r w:rsidR="00B85B0D">
        <w:rPr>
          <w:lang w:val="sq-AL"/>
        </w:rPr>
        <w:t>:00</w:t>
      </w:r>
      <w:r>
        <w:rPr>
          <w:lang w:val="sq-AL"/>
        </w:rPr>
        <w:t xml:space="preserve"> </w:t>
      </w:r>
      <w:r w:rsidR="005D3A31">
        <w:rPr>
          <w:lang w:val="sq-AL"/>
        </w:rPr>
        <w:t>,</w:t>
      </w:r>
      <w:r w:rsidR="00B85B0D">
        <w:rPr>
          <w:lang w:val="sq-AL"/>
        </w:rPr>
        <w:t xml:space="preserve"> në objektin e </w:t>
      </w:r>
      <w:r w:rsidR="00F20888">
        <w:rPr>
          <w:lang w:val="sq-AL"/>
        </w:rPr>
        <w:t>k</w:t>
      </w:r>
      <w:r>
        <w:rPr>
          <w:lang w:val="sq-AL"/>
        </w:rPr>
        <w:t>omunës</w:t>
      </w:r>
      <w:r w:rsidR="00B85B0D">
        <w:rPr>
          <w:lang w:val="sq-AL"/>
        </w:rPr>
        <w:t>, zyr</w:t>
      </w:r>
      <w:r w:rsidR="00F20888">
        <w:rPr>
          <w:lang w:val="sq-AL"/>
        </w:rPr>
        <w:t>ë</w:t>
      </w:r>
      <w:r w:rsidR="00B85B0D">
        <w:rPr>
          <w:lang w:val="sq-AL"/>
        </w:rPr>
        <w:t>n 35 kati III</w:t>
      </w:r>
      <w:r>
        <w:rPr>
          <w:lang w:val="sq-AL"/>
        </w:rPr>
        <w:t xml:space="preserve"> </w:t>
      </w:r>
      <w:r w:rsidR="00EC1ABB">
        <w:rPr>
          <w:lang w:val="sq-AL"/>
        </w:rPr>
        <w:t xml:space="preserve"> </w:t>
      </w:r>
      <w:r>
        <w:rPr>
          <w:lang w:val="sq-AL"/>
        </w:rPr>
        <w:t xml:space="preserve">dhe </w:t>
      </w:r>
      <w:r w:rsidRPr="00B8097E">
        <w:rPr>
          <w:lang w:val="sq-AL"/>
        </w:rPr>
        <w:t xml:space="preserve"> në </w:t>
      </w:r>
      <w:r w:rsidR="00F20888">
        <w:rPr>
          <w:lang w:val="sq-AL"/>
        </w:rPr>
        <w:t>w</w:t>
      </w:r>
      <w:r w:rsidRPr="00B8097E">
        <w:rPr>
          <w:lang w:val="sq-AL"/>
        </w:rPr>
        <w:t>eb faqen zyrtare të Komunës</w:t>
      </w:r>
      <w:r w:rsidR="003B1020">
        <w:rPr>
          <w:lang w:val="sq-AL"/>
        </w:rPr>
        <w:t>:</w:t>
      </w:r>
      <w:r w:rsidR="000B477B">
        <w:rPr>
          <w:lang w:val="sq-AL"/>
        </w:rPr>
        <w:t xml:space="preserve"> </w:t>
      </w:r>
      <w:hyperlink r:id="rId9" w:history="1">
        <w:r w:rsidR="003B1020" w:rsidRPr="00BF7428">
          <w:rPr>
            <w:rStyle w:val="Hyperlink"/>
          </w:rPr>
          <w:t>https://kk.rks-gov.net/gjakove/wp-content/uploads/sites/2/2023/03/Draft-Rregullorja-per-mbrotje-te-mjedisit.pdf</w:t>
        </w:r>
      </w:hyperlink>
      <w:r w:rsidR="003B1020">
        <w:t xml:space="preserve"> </w:t>
      </w:r>
    </w:p>
    <w:p w:rsidR="006F0413" w:rsidRDefault="00A700A5" w:rsidP="00B85B0D">
      <w:pPr>
        <w:jc w:val="both"/>
        <w:rPr>
          <w:lang w:val="sq-AL"/>
        </w:rPr>
      </w:pPr>
      <w:r>
        <w:rPr>
          <w:lang w:val="sq-AL"/>
        </w:rPr>
        <w:t>Komentet, sugjerimet dhe vërejtjet lidhur me dokumentin mund t’i adresoni përme</w:t>
      </w:r>
      <w:r w:rsidR="00F83182">
        <w:rPr>
          <w:lang w:val="sq-AL"/>
        </w:rPr>
        <w:t xml:space="preserve">s postës elektronike </w:t>
      </w:r>
      <w:r w:rsidR="00B85B0D">
        <w:rPr>
          <w:lang w:val="sq-AL"/>
        </w:rPr>
        <w:t xml:space="preserve">edhe </w:t>
      </w:r>
      <w:r w:rsidR="00F83182">
        <w:rPr>
          <w:lang w:val="sq-AL"/>
        </w:rPr>
        <w:t>në adresat</w:t>
      </w:r>
      <w:r w:rsidR="006E597F">
        <w:rPr>
          <w:lang w:val="sq-AL"/>
        </w:rPr>
        <w:t>:</w:t>
      </w:r>
      <w:r w:rsidR="00F83182">
        <w:rPr>
          <w:lang w:val="sq-AL"/>
        </w:rPr>
        <w:t xml:space="preserve"> </w:t>
      </w:r>
      <w:hyperlink r:id="rId10" w:history="1">
        <w:r w:rsidR="000B477B" w:rsidRPr="00AF6B5C">
          <w:rPr>
            <w:rStyle w:val="Hyperlink"/>
            <w:lang w:val="sq-AL"/>
          </w:rPr>
          <w:t>arben.bakalli@rtk-gov.net</w:t>
        </w:r>
      </w:hyperlink>
      <w:r w:rsidR="00B85B0D">
        <w:rPr>
          <w:lang w:val="sq-AL"/>
        </w:rPr>
        <w:t xml:space="preserve">, </w:t>
      </w:r>
      <w:hyperlink r:id="rId11" w:history="1">
        <w:r w:rsidR="00B85B0D" w:rsidRPr="00A61A66">
          <w:rPr>
            <w:rStyle w:val="Hyperlink"/>
            <w:lang w:val="sq-AL"/>
          </w:rPr>
          <w:t>avdyl.nuraj@rks-gov.net</w:t>
        </w:r>
      </w:hyperlink>
      <w:r w:rsidR="00B85B0D">
        <w:rPr>
          <w:lang w:val="sq-AL"/>
        </w:rPr>
        <w:t xml:space="preserve">, </w:t>
      </w:r>
      <w:hyperlink r:id="rId12" w:history="1">
        <w:r w:rsidR="00B85B0D" w:rsidRPr="00A61A66">
          <w:rPr>
            <w:rStyle w:val="Hyperlink"/>
            <w:lang w:val="sq-AL"/>
          </w:rPr>
          <w:t>fatos.deda@rks-gov.net</w:t>
        </w:r>
      </w:hyperlink>
      <w:r>
        <w:rPr>
          <w:lang w:val="sq-AL"/>
        </w:rPr>
        <w:t>,</w:t>
      </w:r>
      <w:r w:rsidR="00B85B0D">
        <w:rPr>
          <w:lang w:val="sq-AL"/>
        </w:rPr>
        <w:t xml:space="preserve"> si dhe</w:t>
      </w:r>
      <w:r>
        <w:rPr>
          <w:lang w:val="sq-AL"/>
        </w:rPr>
        <w:t xml:space="preserve"> përmes deponimit fizik në zyrën e </w:t>
      </w:r>
      <w:r w:rsidR="006F0413">
        <w:rPr>
          <w:lang w:val="sq-AL"/>
        </w:rPr>
        <w:t>arhivës</w:t>
      </w:r>
      <w:r>
        <w:rPr>
          <w:lang w:val="sq-AL"/>
        </w:rPr>
        <w:t>.</w:t>
      </w:r>
    </w:p>
    <w:p w:rsidR="00A700A5" w:rsidRPr="006F0413" w:rsidRDefault="00A700A5" w:rsidP="006E597F">
      <w:pPr>
        <w:jc w:val="both"/>
        <w:rPr>
          <w:lang w:val="sq-AL"/>
        </w:rPr>
      </w:pPr>
      <w:r w:rsidRPr="006F0413">
        <w:rPr>
          <w:lang w:val="sq-AL"/>
        </w:rPr>
        <w:t xml:space="preserve">Andaj, ftojmë të gjithë të interesuarit, që të marrin  pjesë gjatë kohës sa do të qëndrojë i hapur ky </w:t>
      </w:r>
      <w:r w:rsidR="00B85B0D">
        <w:rPr>
          <w:lang w:val="sq-AL"/>
        </w:rPr>
        <w:t>Konsultim</w:t>
      </w:r>
      <w:r w:rsidRPr="006F0413">
        <w:rPr>
          <w:lang w:val="sq-AL"/>
        </w:rPr>
        <w:t xml:space="preserve"> Publik në mënyrë që të paraqitni sugjerimet, propozimet dhe vërejtjet tuaja</w:t>
      </w:r>
      <w:r w:rsidR="00B85B0D">
        <w:rPr>
          <w:lang w:val="sq-AL"/>
        </w:rPr>
        <w:t xml:space="preserve"> në lidhje me Draft dokumentin</w:t>
      </w:r>
      <w:r w:rsidRPr="006F0413">
        <w:rPr>
          <w:lang w:val="sq-AL"/>
        </w:rPr>
        <w:t>.</w:t>
      </w:r>
    </w:p>
    <w:p w:rsidR="007B54EA" w:rsidRPr="006F0413" w:rsidRDefault="0016636D" w:rsidP="0016636D">
      <w:pPr>
        <w:jc w:val="both"/>
        <w:rPr>
          <w:lang w:val="sq-AL"/>
        </w:rPr>
      </w:pPr>
      <w:r w:rsidRPr="006F0413">
        <w:rPr>
          <w:lang w:val="sq-AL"/>
        </w:rPr>
        <w:t> </w:t>
      </w:r>
    </w:p>
    <w:p w:rsidR="002A1CA9" w:rsidRPr="006F0413" w:rsidRDefault="002A1CA9" w:rsidP="0016636D">
      <w:pPr>
        <w:jc w:val="both"/>
        <w:rPr>
          <w:lang w:val="sq-AL"/>
        </w:rPr>
      </w:pPr>
      <w:r w:rsidRPr="006F0413">
        <w:rPr>
          <w:lang w:val="sq-AL"/>
        </w:rPr>
        <w:t xml:space="preserve">Me </w:t>
      </w:r>
      <w:r w:rsidR="00822747" w:rsidRPr="006F0413">
        <w:rPr>
          <w:lang w:val="sq-AL"/>
        </w:rPr>
        <w:t xml:space="preserve">respekt </w:t>
      </w:r>
      <w:r w:rsidRPr="006F0413">
        <w:rPr>
          <w:lang w:val="sq-AL"/>
        </w:rPr>
        <w:t>!</w:t>
      </w:r>
    </w:p>
    <w:p w:rsidR="00822747" w:rsidRPr="006F0413" w:rsidRDefault="00822747" w:rsidP="0016636D">
      <w:pPr>
        <w:jc w:val="both"/>
        <w:rPr>
          <w:lang w:val="sq-AL"/>
        </w:rPr>
      </w:pP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822747" w:rsidRPr="006F0413">
        <w:rPr>
          <w:lang w:val="sq-AL"/>
        </w:rPr>
        <w:tab/>
        <w:t>Drejtor:</w:t>
      </w:r>
    </w:p>
    <w:p w:rsidR="006F0413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</w:p>
    <w:p w:rsidR="00822747" w:rsidRPr="006F0413" w:rsidRDefault="006F0413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3B1020">
        <w:rPr>
          <w:lang w:val="sq-AL"/>
        </w:rPr>
        <w:t xml:space="preserve">       </w:t>
      </w:r>
      <w:bookmarkStart w:id="0" w:name="_GoBack"/>
      <w:bookmarkEnd w:id="0"/>
      <w:r w:rsidR="00822747" w:rsidRPr="006F0413">
        <w:rPr>
          <w:lang w:val="sq-AL"/>
        </w:rPr>
        <w:t>________________________</w:t>
      </w:r>
    </w:p>
    <w:p w:rsidR="00822747" w:rsidRPr="006F0413" w:rsidRDefault="00822747" w:rsidP="0016636D">
      <w:pPr>
        <w:jc w:val="both"/>
        <w:rPr>
          <w:lang w:val="sq-AL"/>
        </w:rPr>
      </w:pP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Pr="006F0413">
        <w:rPr>
          <w:lang w:val="sq-AL"/>
        </w:rPr>
        <w:tab/>
      </w:r>
      <w:r w:rsidR="006F0413" w:rsidRPr="006F0413">
        <w:rPr>
          <w:lang w:val="sq-AL"/>
        </w:rPr>
        <w:t xml:space="preserve">        </w:t>
      </w:r>
      <w:r w:rsidRPr="006F0413">
        <w:rPr>
          <w:lang w:val="sq-AL"/>
        </w:rPr>
        <w:t xml:space="preserve">Arben </w:t>
      </w:r>
      <w:r w:rsidR="006F0413" w:rsidRPr="006F0413">
        <w:rPr>
          <w:lang w:val="sq-AL"/>
        </w:rPr>
        <w:t>B</w:t>
      </w:r>
      <w:r w:rsidRPr="006F0413">
        <w:rPr>
          <w:lang w:val="sq-AL"/>
        </w:rPr>
        <w:t>akalli</w:t>
      </w:r>
    </w:p>
    <w:sectPr w:rsidR="00822747" w:rsidRPr="006F0413" w:rsidSect="00822747">
      <w:pgSz w:w="12240" w:h="15840"/>
      <w:pgMar w:top="990" w:right="900" w:bottom="63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370E2"/>
    <w:multiLevelType w:val="hybridMultilevel"/>
    <w:tmpl w:val="C56C34A0"/>
    <w:lvl w:ilvl="0" w:tplc="D75C5D9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856062"/>
    <w:multiLevelType w:val="hybridMultilevel"/>
    <w:tmpl w:val="85E416F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DAB"/>
    <w:rsid w:val="000B477B"/>
    <w:rsid w:val="00122063"/>
    <w:rsid w:val="0016636D"/>
    <w:rsid w:val="001D165E"/>
    <w:rsid w:val="00205D5C"/>
    <w:rsid w:val="002310B0"/>
    <w:rsid w:val="002346B4"/>
    <w:rsid w:val="0029146E"/>
    <w:rsid w:val="002A1CA9"/>
    <w:rsid w:val="00330CD8"/>
    <w:rsid w:val="0034674B"/>
    <w:rsid w:val="003B1020"/>
    <w:rsid w:val="0045731A"/>
    <w:rsid w:val="0046644C"/>
    <w:rsid w:val="00516ACA"/>
    <w:rsid w:val="00537509"/>
    <w:rsid w:val="005D3A31"/>
    <w:rsid w:val="005F45CC"/>
    <w:rsid w:val="006E597F"/>
    <w:rsid w:val="006F0413"/>
    <w:rsid w:val="00704D0B"/>
    <w:rsid w:val="007B54EA"/>
    <w:rsid w:val="00822747"/>
    <w:rsid w:val="008A68D5"/>
    <w:rsid w:val="008E6DF9"/>
    <w:rsid w:val="00925CE5"/>
    <w:rsid w:val="0099731F"/>
    <w:rsid w:val="009E29E9"/>
    <w:rsid w:val="00A56A41"/>
    <w:rsid w:val="00A700A5"/>
    <w:rsid w:val="00AA1371"/>
    <w:rsid w:val="00AD457A"/>
    <w:rsid w:val="00AD698D"/>
    <w:rsid w:val="00B8097E"/>
    <w:rsid w:val="00B85B0D"/>
    <w:rsid w:val="00B96459"/>
    <w:rsid w:val="00C92BAD"/>
    <w:rsid w:val="00CE3987"/>
    <w:rsid w:val="00EA7ED8"/>
    <w:rsid w:val="00EC1ABB"/>
    <w:rsid w:val="00ED47E4"/>
    <w:rsid w:val="00F20888"/>
    <w:rsid w:val="00F23DAB"/>
    <w:rsid w:val="00F56F1E"/>
    <w:rsid w:val="00F623D8"/>
    <w:rsid w:val="00F8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5F99A"/>
  <w15:chartTrackingRefBased/>
  <w15:docId w15:val="{B4949207-8C63-466E-8EC6-A7FE9A10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23DAB"/>
    <w:pPr>
      <w:jc w:val="center"/>
    </w:pPr>
    <w:rPr>
      <w:rFonts w:eastAsia="MS Mincho"/>
      <w:b/>
      <w:bCs/>
      <w:szCs w:val="20"/>
      <w:lang w:val="sq-AL"/>
    </w:rPr>
  </w:style>
  <w:style w:type="character" w:customStyle="1" w:styleId="TitleChar">
    <w:name w:val="Title Char"/>
    <w:basedOn w:val="DefaultParagraphFont"/>
    <w:link w:val="Title"/>
    <w:rsid w:val="00F23DAB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customStyle="1" w:styleId="CharCharChar">
    <w:name w:val="Char Char Char"/>
    <w:basedOn w:val="Normal"/>
    <w:rsid w:val="00F23DAB"/>
    <w:pPr>
      <w:spacing w:after="160" w:line="240" w:lineRule="exact"/>
    </w:pPr>
    <w:rPr>
      <w:rFonts w:ascii="Tahoma" w:hAnsi="Tahoma"/>
      <w:sz w:val="20"/>
      <w:szCs w:val="20"/>
      <w:lang w:val="sq-AL"/>
    </w:rPr>
  </w:style>
  <w:style w:type="character" w:styleId="Hyperlink">
    <w:name w:val="Hyperlink"/>
    <w:rsid w:val="00F23DAB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E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ED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fatos.deda@rks-gov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mailto:avdyl.nuraj@rks-gov.ne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arben.bakalli@rtk-gov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k.rks-gov.net/gjakove/wp-content/uploads/sites/2/2023/03/Draft-Rregullorja-per-mbrotje-te-mjedisit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Marigona Mati</dc:creator>
  <cp:keywords/>
  <dc:description/>
  <cp:lastModifiedBy>Windows User</cp:lastModifiedBy>
  <cp:revision>17</cp:revision>
  <cp:lastPrinted>2023-02-10T09:16:00Z</cp:lastPrinted>
  <dcterms:created xsi:type="dcterms:W3CDTF">2021-03-01T09:05:00Z</dcterms:created>
  <dcterms:modified xsi:type="dcterms:W3CDTF">2023-03-29T17:06:00Z</dcterms:modified>
</cp:coreProperties>
</file>