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7C" w:rsidRPr="004C5F7C" w:rsidRDefault="004C5F7C" w:rsidP="004C5F7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18"/>
          <w:szCs w:val="18"/>
          <w:lang w:val="de-DE"/>
        </w:rPr>
      </w:pPr>
      <w:r w:rsidRPr="004C5F7C">
        <w:rPr>
          <w:rFonts w:ascii="Arial" w:eastAsia="Times New Roman" w:hAnsi="Arial" w:cs="Arial"/>
          <w:b/>
          <w:sz w:val="18"/>
          <w:szCs w:val="18"/>
          <w:lang w:val="de-DE"/>
        </w:rPr>
        <w:tab/>
      </w:r>
    </w:p>
    <w:p w:rsidR="004C5F7C" w:rsidRPr="004C5F7C" w:rsidRDefault="004C5F7C" w:rsidP="004C5F7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18"/>
          <w:szCs w:val="18"/>
          <w:lang w:val="de-DE"/>
        </w:rPr>
      </w:pPr>
    </w:p>
    <w:p w:rsidR="004C5F7C" w:rsidRPr="004C5F7C" w:rsidRDefault="004C5F7C" w:rsidP="004C5F7C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18"/>
          <w:szCs w:val="18"/>
          <w:lang w:val="de-DE"/>
        </w:rPr>
      </w:pPr>
      <w:r w:rsidRPr="004C5F7C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-143510</wp:posOffset>
                </wp:positionV>
                <wp:extent cx="876935" cy="939165"/>
                <wp:effectExtent l="0" t="0" r="381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F7C" w:rsidRDefault="004C5F7C" w:rsidP="004C5F7C">
                            <w:r>
                              <w:rPr>
                                <w:noProof/>
                                <w:sz w:val="20"/>
                                <w:szCs w:val="20"/>
                                <w:lang w:eastAsia="sq-AL"/>
                              </w:rPr>
                              <w:drawing>
                                <wp:inline distT="0" distB="0" distL="0" distR="0">
                                  <wp:extent cx="695325" cy="847725"/>
                                  <wp:effectExtent l="0" t="0" r="9525" b="9525"/>
                                  <wp:docPr id="2" name="Picture 2" descr="stema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ema_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55pt;margin-top:-11.3pt;width:69.05pt;height:73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" stroked="f">
                <v:textbox style="mso-fit-shape-to-text:t">
                  <w:txbxContent>
                    <w:p w:rsidR="004C5F7C" w:rsidRDefault="004C5F7C" w:rsidP="004C5F7C">
                      <w:r>
                        <w:rPr>
                          <w:noProof/>
                          <w:sz w:val="20"/>
                          <w:szCs w:val="20"/>
                          <w:lang w:eastAsia="sq-AL"/>
                        </w:rPr>
                        <w:drawing>
                          <wp:inline distT="0" distB="0" distL="0" distR="0">
                            <wp:extent cx="695325" cy="847725"/>
                            <wp:effectExtent l="0" t="0" r="9525" b="9525"/>
                            <wp:docPr id="2" name="Picture 2" descr="stema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ema_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5F7C">
        <w:rPr>
          <w:rFonts w:ascii="Times New Roman" w:eastAsia="Times New Roman" w:hAnsi="Times New Roman" w:cs="Times New Roman"/>
          <w:noProof/>
          <w:sz w:val="24"/>
          <w:szCs w:val="24"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5355590</wp:posOffset>
                </wp:positionH>
                <wp:positionV relativeFrom="paragraph">
                  <wp:posOffset>-213360</wp:posOffset>
                </wp:positionV>
                <wp:extent cx="878840" cy="1034415"/>
                <wp:effectExtent l="0" t="1905" r="0" b="190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F7C" w:rsidRDefault="004C5F7C" w:rsidP="004C5F7C">
                            <w:pPr>
                              <w:jc w:val="center"/>
                            </w:pPr>
                            <w:r>
                              <w:object w:dxaOrig="2572" w:dyaOrig="326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8pt;height:74.3pt" o:ole="">
                                  <v:imagedata r:id="rId8" o:title=""/>
                                </v:shape>
                                <o:OLEObject Type="Embed" ProgID="CorelDRAW.Graphic.11" ShapeID="_x0000_i1025" DrawAspect="Content" ObjectID="_1710329515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Text Box 1" o:spid="_x0000_s1027" type="#_x0000_t202" style="position:absolute;left:0;text-align:left;margin-left:421.7pt;margin-top:-16.8pt;width:69.2pt;height:8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" stroked="f">
                <v:textbox style="mso-fit-shape-to-text:t">
                  <w:txbxContent>
                    <w:p w:rsidR="004C5F7C" w:rsidRDefault="004C5F7C" w:rsidP="004C5F7C">
                      <w:pPr>
                        <w:jc w:val="center"/>
                      </w:pPr>
                      <w:r>
                        <w:object w:dxaOrig="2178" w:dyaOrig="2765">
                          <v:shape id="_x0000_i1026" type="#_x0000_t75" style="width:54.8pt;height:74.25pt">
                            <v:imagedata r:id="rId10" o:title=""/>
                          </v:shape>
                          <o:OLEObject Type="Embed" ProgID="CorelDRAW.Graphic.11" ShapeID="_x0000_i1026" DrawAspect="Content" ObjectID="_1710229155" r:id="rId11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C5F7C">
        <w:rPr>
          <w:rFonts w:ascii="Times New Roman" w:eastAsia="Times New Roman" w:hAnsi="Times New Roman" w:cs="Times New Roman"/>
          <w:b/>
          <w:sz w:val="18"/>
          <w:szCs w:val="18"/>
          <w:lang w:val="de-DE"/>
        </w:rPr>
        <w:t>REPUBLIKA E KOSOVËS</w:t>
      </w:r>
      <w:r w:rsidRPr="004C5F7C">
        <w:rPr>
          <w:rFonts w:ascii="Times New Roman" w:eastAsia="Batang" w:hAnsi="Times New Roman" w:cs="Times New Roman"/>
          <w:b/>
          <w:sz w:val="18"/>
          <w:szCs w:val="18"/>
          <w:lang w:val="sv-SE"/>
        </w:rPr>
        <w:t>/ REPUBLIKA KOSOVO/</w:t>
      </w:r>
      <w:r w:rsidRPr="004C5F7C">
        <w:rPr>
          <w:rFonts w:ascii="Times New Roman" w:eastAsia="Times New Roman" w:hAnsi="Times New Roman" w:cs="Times New Roman"/>
          <w:b/>
          <w:sz w:val="18"/>
          <w:szCs w:val="18"/>
          <w:lang w:val="sv-SE"/>
        </w:rPr>
        <w:t xml:space="preserve"> REPUBLIC OF </w:t>
      </w:r>
      <w:r w:rsidRPr="004C5F7C">
        <w:rPr>
          <w:rFonts w:ascii="Times New Roman" w:eastAsia="Times New Roman" w:hAnsi="Times New Roman" w:cs="Times New Roman"/>
          <w:b/>
          <w:sz w:val="18"/>
          <w:szCs w:val="18"/>
          <w:lang w:val="de-DE"/>
        </w:rPr>
        <w:t>KOSOVO</w:t>
      </w:r>
    </w:p>
    <w:p w:rsidR="004C5F7C" w:rsidRPr="004C5F7C" w:rsidRDefault="004C5F7C" w:rsidP="004C5F7C">
      <w:pPr>
        <w:spacing w:after="0" w:line="240" w:lineRule="auto"/>
        <w:ind w:left="-180"/>
        <w:rPr>
          <w:rFonts w:ascii="Times New Roman" w:eastAsia="MS Mincho" w:hAnsi="Times New Roman" w:cs="Times New Roman"/>
          <w:b/>
          <w:bCs/>
          <w:sz w:val="18"/>
          <w:szCs w:val="18"/>
        </w:rPr>
      </w:pPr>
    </w:p>
    <w:p w:rsidR="004C5F7C" w:rsidRPr="004C5F7C" w:rsidRDefault="004C5F7C" w:rsidP="004C5F7C">
      <w:pPr>
        <w:spacing w:after="0" w:line="240" w:lineRule="auto"/>
        <w:ind w:left="-180"/>
        <w:jc w:val="center"/>
        <w:rPr>
          <w:rFonts w:ascii="Times New Roman" w:eastAsia="MS Mincho" w:hAnsi="Times New Roman" w:cs="Times New Roman"/>
          <w:b/>
          <w:bCs/>
          <w:sz w:val="18"/>
          <w:szCs w:val="18"/>
        </w:rPr>
      </w:pPr>
      <w:r w:rsidRPr="004C5F7C">
        <w:rPr>
          <w:rFonts w:ascii="Times New Roman" w:eastAsia="MS Mincho" w:hAnsi="Times New Roman" w:cs="Times New Roman"/>
          <w:b/>
          <w:bCs/>
          <w:sz w:val="18"/>
          <w:szCs w:val="18"/>
        </w:rPr>
        <w:t>KOMUNA E GJAKOVËS</w:t>
      </w:r>
    </w:p>
    <w:p w:rsidR="004C5F7C" w:rsidRPr="004C5F7C" w:rsidRDefault="004C5F7C" w:rsidP="004C5F7C">
      <w:pPr>
        <w:spacing w:after="0" w:line="240" w:lineRule="auto"/>
        <w:ind w:left="-180"/>
        <w:jc w:val="center"/>
        <w:rPr>
          <w:rFonts w:ascii="Times New Roman" w:eastAsia="MS Mincho" w:hAnsi="Times New Roman" w:cs="Times New Roman"/>
          <w:b/>
          <w:bCs/>
          <w:sz w:val="18"/>
          <w:szCs w:val="18"/>
        </w:rPr>
      </w:pPr>
    </w:p>
    <w:p w:rsidR="004C5F7C" w:rsidRPr="004C5F7C" w:rsidRDefault="002B51A2" w:rsidP="004C5F7C">
      <w:pPr>
        <w:spacing w:after="0" w:line="240" w:lineRule="auto"/>
        <w:ind w:left="-180"/>
        <w:jc w:val="center"/>
        <w:rPr>
          <w:rFonts w:ascii="Times New Roman" w:eastAsia="MS Mincho" w:hAnsi="Times New Roman" w:cs="Times New Roman"/>
          <w:b/>
          <w:bCs/>
          <w:sz w:val="18"/>
          <w:szCs w:val="18"/>
        </w:rPr>
      </w:pPr>
      <w:r>
        <w:rPr>
          <w:rFonts w:ascii="Times New Roman" w:eastAsia="MS Mincho" w:hAnsi="Times New Roman" w:cs="Times New Roman"/>
          <w:b/>
          <w:bCs/>
          <w:sz w:val="18"/>
          <w:szCs w:val="18"/>
        </w:rPr>
        <w:t>OPŠTINA Ð</w:t>
      </w:r>
      <w:r w:rsidR="004C5F7C" w:rsidRPr="004C5F7C">
        <w:rPr>
          <w:rFonts w:ascii="Times New Roman" w:eastAsia="MS Mincho" w:hAnsi="Times New Roman" w:cs="Times New Roman"/>
          <w:b/>
          <w:bCs/>
          <w:sz w:val="18"/>
          <w:szCs w:val="18"/>
        </w:rPr>
        <w:t>AKOVICA/ MUNICIPALITY OF GJAKOVA</w:t>
      </w:r>
    </w:p>
    <w:p w:rsidR="004C5F7C" w:rsidRPr="004C5F7C" w:rsidRDefault="004C5F7C" w:rsidP="004C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F7C" w:rsidRPr="004C5F7C" w:rsidRDefault="004C5F7C" w:rsidP="004C5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F7C" w:rsidRPr="004C5F7C" w:rsidRDefault="004C5F7C" w:rsidP="004C5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51A2" w:rsidRPr="002B51A2" w:rsidRDefault="002B51A2" w:rsidP="002B51A2">
      <w:pPr>
        <w:tabs>
          <w:tab w:val="center" w:pos="5040"/>
        </w:tabs>
        <w:spacing w:after="0" w:line="240" w:lineRule="auto"/>
        <w:ind w:left="-270" w:right="-900"/>
        <w:rPr>
          <w:rFonts w:ascii="Times New Roman" w:eastAsia="Times New Roman" w:hAnsi="Times New Roman" w:cs="Times New Roman"/>
          <w:b/>
          <w:sz w:val="24"/>
          <w:lang w:val="en-US"/>
        </w:rPr>
      </w:pPr>
      <w:proofErr w:type="spellStart"/>
      <w:r w:rsidRPr="002B51A2">
        <w:rPr>
          <w:rFonts w:ascii="Times New Roman" w:eastAsia="Times New Roman" w:hAnsi="Times New Roman" w:cs="Times New Roman"/>
          <w:b/>
          <w:sz w:val="24"/>
          <w:lang w:val="en-US"/>
        </w:rPr>
        <w:t>Skupština</w:t>
      </w:r>
      <w:proofErr w:type="spellEnd"/>
      <w:r w:rsidRPr="002B51A2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2B51A2">
        <w:rPr>
          <w:rFonts w:ascii="Times New Roman" w:eastAsia="Times New Roman" w:hAnsi="Times New Roman" w:cs="Times New Roman"/>
          <w:b/>
          <w:sz w:val="24"/>
          <w:lang w:val="en-US"/>
        </w:rPr>
        <w:t>Opštine</w:t>
      </w:r>
      <w:proofErr w:type="spellEnd"/>
      <w:r w:rsidRPr="002B51A2">
        <w:rPr>
          <w:rFonts w:ascii="Times New Roman" w:eastAsia="Times New Roman" w:hAnsi="Times New Roman" w:cs="Times New Roman"/>
          <w:b/>
          <w:sz w:val="24"/>
          <w:lang w:val="en-US"/>
        </w:rPr>
        <w:t xml:space="preserve"> - </w:t>
      </w:r>
      <w:proofErr w:type="spellStart"/>
      <w:r w:rsidRPr="002B51A2">
        <w:rPr>
          <w:rFonts w:ascii="Times New Roman" w:eastAsia="Times New Roman" w:hAnsi="Times New Roman" w:cs="Times New Roman"/>
          <w:b/>
          <w:sz w:val="24"/>
          <w:lang w:val="en-US"/>
        </w:rPr>
        <w:t>Đakovica</w:t>
      </w:r>
      <w:proofErr w:type="spellEnd"/>
    </w:p>
    <w:p w:rsidR="002B51A2" w:rsidRPr="002B51A2" w:rsidRDefault="002B51A2" w:rsidP="002B51A2">
      <w:pPr>
        <w:tabs>
          <w:tab w:val="center" w:pos="5040"/>
        </w:tabs>
        <w:spacing w:after="0" w:line="240" w:lineRule="auto"/>
        <w:ind w:left="-270" w:right="-900"/>
        <w:rPr>
          <w:rFonts w:ascii="Times New Roman" w:eastAsia="Times New Roman" w:hAnsi="Times New Roman" w:cs="Times New Roman"/>
          <w:b/>
          <w:sz w:val="24"/>
          <w:u w:val="single"/>
          <w:lang w:val="en-US"/>
        </w:rPr>
      </w:pPr>
      <w:r w:rsidRPr="002B51A2">
        <w:rPr>
          <w:rFonts w:ascii="Times New Roman" w:eastAsia="Times New Roman" w:hAnsi="Times New Roman" w:cs="Times New Roman"/>
          <w:b/>
          <w:sz w:val="24"/>
          <w:lang w:val="en-US"/>
        </w:rPr>
        <w:t>01 Br.</w:t>
      </w:r>
      <w:r w:rsidR="00B752C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011/01-8188</w:t>
      </w:r>
    </w:p>
    <w:p w:rsidR="004C5F7C" w:rsidRPr="00B752CB" w:rsidRDefault="002B51A2" w:rsidP="00B752CB">
      <w:pPr>
        <w:tabs>
          <w:tab w:val="center" w:pos="5040"/>
        </w:tabs>
        <w:spacing w:after="0" w:line="240" w:lineRule="auto"/>
        <w:ind w:left="-270" w:right="-900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2B51A2">
        <w:rPr>
          <w:rFonts w:ascii="Times New Roman" w:eastAsia="Times New Roman" w:hAnsi="Times New Roman" w:cs="Times New Roman"/>
          <w:b/>
          <w:sz w:val="24"/>
          <w:lang w:val="en-US"/>
        </w:rPr>
        <w:t>Dt. 30.03.2022</w:t>
      </w:r>
    </w:p>
    <w:p w:rsidR="004C5F7C" w:rsidRPr="004C5F7C" w:rsidRDefault="004C5F7C" w:rsidP="004C5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28AA" w:rsidRDefault="00E628AA" w:rsidP="004C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Skupština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Opštine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Đakovica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, na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12. i 17.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b)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. 03 / L040 o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lokalnoj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samoupravi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53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br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. 05 / L-031 o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opštem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upravnom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postupku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a)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Statuta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opštine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Đakovica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, na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održanoj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30.03.2022.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rasprava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po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tački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dnevnog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izmeni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01br.011/01-3512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. 10.02.2022,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dugoročno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korišćenje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opštinske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imovine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odobrena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sledeća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C5F7C" w:rsidRPr="004C5F7C" w:rsidRDefault="004C5F7C" w:rsidP="004C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F7C" w:rsidRPr="004C5F7C" w:rsidRDefault="004C5F7C" w:rsidP="004C5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F7C" w:rsidRPr="004C5F7C" w:rsidRDefault="00E628AA" w:rsidP="004C5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 D L U K A</w:t>
      </w:r>
    </w:p>
    <w:p w:rsidR="004C5F7C" w:rsidRPr="004C5F7C" w:rsidRDefault="004C5F7C" w:rsidP="004C5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F7C" w:rsidRPr="004C5F7C" w:rsidRDefault="004C5F7C" w:rsidP="004C5F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F7C" w:rsidRPr="004C5F7C" w:rsidRDefault="00E628AA" w:rsidP="00E628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Menja se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tačka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01br.011 / 01-3512 dt. 10.02.2022.godine,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davanje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dugoročno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korišćenje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opštinske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28AA">
        <w:rPr>
          <w:rFonts w:ascii="Times New Roman" w:eastAsia="Times New Roman" w:hAnsi="Times New Roman" w:cs="Times New Roman"/>
          <w:sz w:val="24"/>
          <w:szCs w:val="24"/>
        </w:rPr>
        <w:t>imovine</w:t>
      </w:r>
      <w:proofErr w:type="spellEnd"/>
      <w:r w:rsidRPr="00E628A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F7C" w:rsidRPr="004C5F7C" w:rsidRDefault="004C5F7C" w:rsidP="004C5F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BDC" w:rsidRPr="00EA6BDC" w:rsidRDefault="00385892" w:rsidP="0038589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Odluka</w:t>
      </w:r>
      <w:proofErr w:type="spellEnd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iz</w:t>
      </w:r>
      <w:proofErr w:type="spellEnd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tačke</w:t>
      </w:r>
      <w:proofErr w:type="spellEnd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1. menja se i glasi: Rok </w:t>
      </w:r>
      <w:proofErr w:type="spellStart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</w:t>
      </w:r>
      <w:proofErr w:type="spellEnd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korišćenje</w:t>
      </w:r>
      <w:proofErr w:type="spellEnd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opštinske</w:t>
      </w:r>
      <w:proofErr w:type="spellEnd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nepokretnosti</w:t>
      </w:r>
      <w:proofErr w:type="spellEnd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parkinga</w:t>
      </w:r>
      <w:proofErr w:type="spellEnd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kratkotrajan</w:t>
      </w:r>
      <w:proofErr w:type="spellEnd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od</w:t>
      </w:r>
      <w:proofErr w:type="spellEnd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jedne</w:t>
      </w:r>
      <w:proofErr w:type="spellEnd"/>
      <w:r w:rsidRPr="0038589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(1) godine.</w:t>
      </w:r>
    </w:p>
    <w:p w:rsidR="00EA6BDC" w:rsidRPr="004C5F7C" w:rsidRDefault="00EA6BDC" w:rsidP="00EA6BDC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2FD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4C5F7C" w:rsidRPr="00452971" w:rsidRDefault="00385892" w:rsidP="004C5F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Ostatali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odluke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01nr.011/01-3512 dt. 10.02.2022,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davanje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korišćenje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opštinske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nepokretnosti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parking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ostaje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snazi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971" w:rsidRPr="00452971" w:rsidRDefault="00452971" w:rsidP="00452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971" w:rsidRPr="00452971" w:rsidRDefault="00452971" w:rsidP="00452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Ova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odluka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stupa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snagu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registracije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protokol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kancelarije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Lokalnu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Upravu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sedam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nakon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objavljivanja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sajtu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2971">
        <w:rPr>
          <w:rFonts w:ascii="Times New Roman" w:eastAsia="Times New Roman" w:hAnsi="Times New Roman" w:cs="Times New Roman"/>
          <w:sz w:val="24"/>
          <w:szCs w:val="24"/>
        </w:rPr>
        <w:t>Opštine</w:t>
      </w:r>
      <w:proofErr w:type="spellEnd"/>
      <w:r w:rsidRPr="004529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5F7C" w:rsidRPr="004C5F7C" w:rsidRDefault="004C5F7C" w:rsidP="004C5F7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452971" w:rsidRPr="00452971" w:rsidRDefault="00452971" w:rsidP="0045297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2971">
        <w:rPr>
          <w:rFonts w:ascii="Times New Roman" w:eastAsia="Times New Roman" w:hAnsi="Times New Roman" w:cs="Times New Roman"/>
          <w:b/>
          <w:sz w:val="24"/>
          <w:szCs w:val="24"/>
        </w:rPr>
        <w:t>Odluka</w:t>
      </w:r>
      <w:proofErr w:type="spellEnd"/>
      <w:r w:rsidRPr="00452971"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452971">
        <w:rPr>
          <w:rFonts w:ascii="Times New Roman" w:eastAsia="Times New Roman" w:hAnsi="Times New Roman" w:cs="Times New Roman"/>
          <w:b/>
          <w:sz w:val="24"/>
          <w:szCs w:val="24"/>
        </w:rPr>
        <w:t>Šalje</w:t>
      </w:r>
      <w:proofErr w:type="spellEnd"/>
      <w:r w:rsidRPr="0045297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452971" w:rsidRPr="00452971" w:rsidRDefault="00452971" w:rsidP="006B16D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971" w:rsidRPr="0026398E" w:rsidRDefault="006B16D9" w:rsidP="006B16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98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>Predsedniku</w:t>
      </w:r>
      <w:proofErr w:type="spellEnd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>Opštine</w:t>
      </w:r>
      <w:proofErr w:type="spellEnd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 xml:space="preserve"> g. Ardian Gjini. </w:t>
      </w:r>
    </w:p>
    <w:p w:rsidR="00452971" w:rsidRPr="0026398E" w:rsidRDefault="006B16D9" w:rsidP="006B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98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>Ministarstvu</w:t>
      </w:r>
      <w:proofErr w:type="spellEnd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>Administracije</w:t>
      </w:r>
      <w:proofErr w:type="spellEnd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>Lokalne</w:t>
      </w:r>
      <w:proofErr w:type="spellEnd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>Samouprave</w:t>
      </w:r>
      <w:proofErr w:type="spellEnd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971" w:rsidRPr="0026398E" w:rsidRDefault="006B16D9" w:rsidP="006B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98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>Stručnoj</w:t>
      </w:r>
      <w:proofErr w:type="spellEnd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>Službi</w:t>
      </w:r>
      <w:proofErr w:type="spellEnd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>Opštine</w:t>
      </w:r>
      <w:proofErr w:type="spellEnd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105D" w:rsidRPr="0026398E" w:rsidRDefault="006B16D9" w:rsidP="0026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98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>Arhivi</w:t>
      </w:r>
      <w:proofErr w:type="spellEnd"/>
      <w:r w:rsidR="00452971" w:rsidRPr="0026398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A6BDC" w:rsidRDefault="00EA6BDC"/>
    <w:p w:rsidR="00EA6BDC" w:rsidRPr="00EA6BDC" w:rsidRDefault="00EA6BDC" w:rsidP="00EA6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398E" w:rsidRPr="0026398E" w:rsidRDefault="00EA6BDC" w:rsidP="0026398E">
      <w:pPr>
        <w:tabs>
          <w:tab w:val="left" w:pos="270"/>
          <w:tab w:val="left" w:pos="36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EA6BDC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</w:t>
      </w:r>
      <w:r w:rsidR="0026398E">
        <w:rPr>
          <w:rFonts w:ascii="Times New Roman" w:eastAsia="Times New Roman" w:hAnsi="Times New Roman" w:cs="Times New Roman"/>
          <w:b/>
        </w:rPr>
        <w:t xml:space="preserve">        </w:t>
      </w:r>
      <w:proofErr w:type="spellStart"/>
      <w:r w:rsidR="0026398E" w:rsidRPr="0026398E">
        <w:rPr>
          <w:rFonts w:ascii="Times New Roman" w:eastAsia="Times New Roman" w:hAnsi="Times New Roman" w:cs="Times New Roman"/>
          <w:b/>
          <w:sz w:val="24"/>
          <w:szCs w:val="24"/>
        </w:rPr>
        <w:t>Predsedavajuča</w:t>
      </w:r>
      <w:proofErr w:type="spellEnd"/>
      <w:r w:rsidR="0026398E" w:rsidRPr="002639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98E" w:rsidRPr="0026398E">
        <w:rPr>
          <w:rFonts w:ascii="Times New Roman" w:eastAsia="Times New Roman" w:hAnsi="Times New Roman" w:cs="Times New Roman"/>
          <w:b/>
          <w:sz w:val="24"/>
          <w:szCs w:val="24"/>
        </w:rPr>
        <w:t>Skupštine</w:t>
      </w:r>
      <w:proofErr w:type="spellEnd"/>
      <w:r w:rsidR="0026398E" w:rsidRPr="002639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98E" w:rsidRPr="0026398E">
        <w:rPr>
          <w:rFonts w:ascii="Times New Roman" w:eastAsia="Times New Roman" w:hAnsi="Times New Roman" w:cs="Times New Roman"/>
          <w:b/>
          <w:sz w:val="24"/>
          <w:szCs w:val="24"/>
        </w:rPr>
        <w:t>Opštine</w:t>
      </w:r>
      <w:proofErr w:type="spellEnd"/>
    </w:p>
    <w:p w:rsidR="0026398E" w:rsidRPr="0026398E" w:rsidRDefault="0026398E" w:rsidP="00263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9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</w:t>
      </w:r>
    </w:p>
    <w:p w:rsidR="0026398E" w:rsidRPr="0026398E" w:rsidRDefault="0026398E" w:rsidP="0026398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639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r w:rsidRPr="0026398E">
        <w:rPr>
          <w:rFonts w:ascii="Times New Roman" w:eastAsia="Times New Roman" w:hAnsi="Times New Roman" w:cs="Times New Roman"/>
          <w:b/>
          <w:sz w:val="24"/>
          <w:szCs w:val="24"/>
        </w:rPr>
        <w:t>gos</w:t>
      </w:r>
      <w:proofErr w:type="spellEnd"/>
      <w:r w:rsidRPr="0026398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6398E">
        <w:rPr>
          <w:rFonts w:ascii="Times New Roman" w:eastAsia="Times New Roman" w:hAnsi="Times New Roman" w:cs="Times New Roman"/>
          <w:b/>
          <w:sz w:val="24"/>
          <w:szCs w:val="24"/>
        </w:rPr>
        <w:t>Arbeneša</w:t>
      </w:r>
      <w:proofErr w:type="spellEnd"/>
      <w:r w:rsidRPr="002639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398E">
        <w:rPr>
          <w:rFonts w:ascii="Times New Roman" w:eastAsia="Times New Roman" w:hAnsi="Times New Roman" w:cs="Times New Roman"/>
          <w:b/>
          <w:sz w:val="24"/>
          <w:szCs w:val="24"/>
        </w:rPr>
        <w:t>Kuči</w:t>
      </w:r>
      <w:proofErr w:type="spellEnd"/>
    </w:p>
    <w:p w:rsidR="0026398E" w:rsidRPr="0026398E" w:rsidRDefault="0026398E" w:rsidP="0026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398E" w:rsidRPr="0026398E" w:rsidRDefault="0026398E" w:rsidP="0026398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6398E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</w:p>
    <w:p w:rsidR="00EA6BDC" w:rsidRDefault="00EA6BDC"/>
    <w:p w:rsidR="00EA6BDC" w:rsidRDefault="00EA6BDC"/>
    <w:sectPr w:rsidR="00EA6BDC" w:rsidSect="00677B91">
      <w:pgSz w:w="11909" w:h="16834" w:code="9"/>
      <w:pgMar w:top="1170" w:right="1134" w:bottom="12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553A3"/>
    <w:multiLevelType w:val="hybridMultilevel"/>
    <w:tmpl w:val="A3B4C6B8"/>
    <w:lvl w:ilvl="0" w:tplc="3D4AD1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B0282"/>
    <w:multiLevelType w:val="hybridMultilevel"/>
    <w:tmpl w:val="F27AD704"/>
    <w:lvl w:ilvl="0" w:tplc="E820A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D9"/>
    <w:rsid w:val="000A105D"/>
    <w:rsid w:val="0026398E"/>
    <w:rsid w:val="002B51A2"/>
    <w:rsid w:val="00385892"/>
    <w:rsid w:val="00452971"/>
    <w:rsid w:val="004C5F7C"/>
    <w:rsid w:val="006B16D9"/>
    <w:rsid w:val="00794F86"/>
    <w:rsid w:val="00A148D9"/>
    <w:rsid w:val="00B752CB"/>
    <w:rsid w:val="00E628AA"/>
    <w:rsid w:val="00EA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B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Bajrami</dc:creator>
  <cp:keywords/>
  <dc:description/>
  <cp:lastModifiedBy>Bashkim Kurti</cp:lastModifiedBy>
  <cp:revision>6</cp:revision>
  <dcterms:created xsi:type="dcterms:W3CDTF">2022-03-31T08:34:00Z</dcterms:created>
  <dcterms:modified xsi:type="dcterms:W3CDTF">2022-04-01T12:46:00Z</dcterms:modified>
</cp:coreProperties>
</file>