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0F57AC">
        <w:rPr>
          <w:rFonts w:ascii="Garamond" w:hAnsi="Garamond"/>
          <w:b/>
          <w:sz w:val="22"/>
          <w:szCs w:val="22"/>
        </w:rPr>
        <w:t>21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0F57AC">
        <w:rPr>
          <w:rFonts w:ascii="Garamond" w:hAnsi="Garamond"/>
          <w:b/>
          <w:sz w:val="22"/>
          <w:szCs w:val="22"/>
        </w:rPr>
        <w:t>04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0F57AC">
        <w:rPr>
          <w:rFonts w:ascii="Garamond" w:hAnsi="Garamond"/>
          <w:b/>
          <w:sz w:val="22"/>
          <w:szCs w:val="22"/>
        </w:rPr>
        <w:t>22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0F57AC">
        <w:rPr>
          <w:rFonts w:ascii="Garamond" w:hAnsi="Garamond"/>
          <w:b/>
          <w:sz w:val="22"/>
          <w:szCs w:val="22"/>
        </w:rPr>
        <w:t>17</w:t>
      </w:r>
      <w:r w:rsidRPr="001D3340">
        <w:rPr>
          <w:rFonts w:ascii="Garamond" w:hAnsi="Garamond"/>
          <w:b/>
          <w:sz w:val="22"/>
          <w:szCs w:val="22"/>
        </w:rPr>
        <w:t>.</w:t>
      </w:r>
      <w:r w:rsidR="000F57AC">
        <w:rPr>
          <w:rFonts w:ascii="Garamond" w:hAnsi="Garamond"/>
          <w:b/>
          <w:sz w:val="22"/>
          <w:szCs w:val="22"/>
        </w:rPr>
        <w:t>05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0F57AC">
        <w:rPr>
          <w:rFonts w:ascii="Garamond" w:hAnsi="Garamond"/>
          <w:b/>
          <w:sz w:val="22"/>
          <w:szCs w:val="22"/>
        </w:rPr>
        <w:t>22</w:t>
      </w:r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5699E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991992">
            <w:pPr>
              <w:ind w:left="42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45EEB" w:rsidRPr="0045699E" w:rsidRDefault="00245EEB" w:rsidP="008067D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2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5699E" w:rsidRPr="0045699E" w:rsidTr="0045699E">
        <w:trPr>
          <w:trHeight w:val="83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45699E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auto"/>
            <w:vAlign w:val="center"/>
          </w:tcPr>
          <w:p w:rsidR="00245EEB" w:rsidRPr="0045699E" w:rsidRDefault="008067D3" w:rsidP="0045699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7. Nr. Tel/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Mo</w:t>
            </w:r>
            <w:r w:rsidR="004F7646" w:rsidRPr="0045699E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auto"/>
            <w:vAlign w:val="center"/>
          </w:tcPr>
          <w:p w:rsidR="00245EEB" w:rsidRPr="0045699E" w:rsidRDefault="004F7646" w:rsidP="0045699E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Numri i Regjistrimit të 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8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14. Numri llogarisë bankare përfshirë</w:t>
            </w:r>
          </w:p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38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Nga ta (vendoset 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  <w:r w:rsidRPr="0045699E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9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5699E" w:rsidRDefault="004F7646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5699E" w:rsidRDefault="004F7646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5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9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8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26. Informacion në </w:t>
            </w:r>
            <w:r w:rsidR="004F7646" w:rsidRPr="0045699E">
              <w:rPr>
                <w:rFonts w:ascii="Garamond" w:hAnsi="Garamond"/>
                <w:b/>
                <w:sz w:val="22"/>
                <w:szCs w:val="22"/>
              </w:rPr>
              <w:t xml:space="preserve">lidhje me hapësirën në të cilën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vepr</w:t>
            </w:r>
            <w:r w:rsidR="004F7646" w:rsidRPr="0045699E">
              <w:rPr>
                <w:rFonts w:ascii="Garamond" w:hAnsi="Garamond"/>
                <w:b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45699E" w:rsidRDefault="00245EEB" w:rsidP="0045699E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30. Njohja e aplikantit (apo partnerëve) për mes projekteve të fi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nancuara nga burimet publike të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financimit gjatë viteve paraprake</w:t>
            </w:r>
          </w:p>
          <w:p w:rsidR="00245EEB" w:rsidRPr="0045699E" w:rsidRDefault="00245EEB" w:rsidP="004569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(Ju lutem specifikoni projektet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17B0E" w:rsidRPr="0045699E">
              <w:rPr>
                <w:rFonts w:ascii="Garamond" w:hAnsi="Garamond"/>
                <w:b/>
                <w:sz w:val="22"/>
                <w:szCs w:val="22"/>
              </w:rPr>
              <w:t>/ program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et e financuara nga burimet publike të financimit, duke përfshirë edhe emrin e institucioneve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>pranuar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>)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</w:tr>
      <w:tr w:rsidR="0045699E" w:rsidRPr="0045699E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ind w:left="21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 </w:t>
            </w:r>
          </w:p>
        </w:tc>
      </w:tr>
      <w:tr w:rsidR="0045699E" w:rsidRPr="0045699E" w:rsidTr="0045699E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45699E" w:rsidRPr="0045699E" w:rsidTr="0045699E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45699E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29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Data e regjistrimit në regjistrin e OJQ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>-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Lloji i OJQ-së (shoqatë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F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33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9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45699E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9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i/>
                <w:sz w:val="22"/>
                <w:szCs w:val="22"/>
              </w:rPr>
              <w:t>b)</w:t>
            </w:r>
            <w:r w:rsidRPr="0045699E">
              <w:rPr>
                <w:rFonts w:ascii="Garamond" w:eastAsia="Arial" w:hAnsi="Garamond"/>
                <w:b/>
                <w:i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  <w:r w:rsidRPr="0045699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09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5699E" w:rsidRDefault="00245EEB" w:rsidP="0045699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45699E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Hapësira e komunës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Qeverisë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ndërmarrjes publike</w:t>
            </w:r>
            <w:r w:rsidR="0030407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45699E">
              <w:rPr>
                <w:b/>
                <w:sz w:val="22"/>
                <w:szCs w:val="22"/>
              </w:rPr>
              <w:t xml:space="preserve"> </w:t>
            </w:r>
          </w:p>
          <w:p w:rsidR="00245EEB" w:rsidRPr="0045699E" w:rsidRDefault="00245EEB" w:rsidP="0045699E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5699E" w:rsidRDefault="00245EEB" w:rsidP="0045699E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5699E" w:rsidRDefault="00245EEB" w:rsidP="0045699E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5699E" w:rsidRDefault="00245EEB" w:rsidP="0045699E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5699E" w:rsidRDefault="00245EEB" w:rsidP="0045699E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II.</w:t>
            </w:r>
            <w:r w:rsidRPr="0045699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INFORMACION MBI PROJEKTIN / PROGRAMIN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1.  Emri i 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 /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</w:tr>
      <w:tr w:rsidR="0045699E" w:rsidRPr="0045699E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45699E" w:rsidRPr="0045699E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3. Përm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bledhje e projektit/programit (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45699E" w:rsidRPr="0045699E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4. Kohëzgjatja e pritur e implementimit të 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 në muaj:</w:t>
            </w:r>
          </w:p>
        </w:tc>
      </w:tr>
      <w:tr w:rsidR="0045699E" w:rsidRPr="0045699E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5. Fusha në të cilën do të implementohet 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45699E" w:rsidRPr="0045699E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6. Rajoni gjeografik në të cilin do të implementohet 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</w:t>
            </w:r>
          </w:p>
        </w:tc>
      </w:tr>
      <w:tr w:rsidR="0045699E" w:rsidRPr="0045699E" w:rsidTr="0045699E">
        <w:trPr>
          <w:trHeight w:val="550"/>
          <w:jc w:val="center"/>
        </w:trPr>
        <w:tc>
          <w:tcPr>
            <w:tcW w:w="5019" w:type="dxa"/>
            <w:gridSpan w:val="1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a) Republika e Kosovës (nëse projekti/programi implementohet në gjithë territorin e Kosovës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0"/>
          <w:jc w:val="center"/>
        </w:trPr>
        <w:tc>
          <w:tcPr>
            <w:tcW w:w="5019" w:type="dxa"/>
            <w:gridSpan w:val="12"/>
            <w:shd w:val="clear" w:color="auto" w:fill="auto"/>
            <w:vAlign w:val="center"/>
          </w:tcPr>
          <w:p w:rsidR="00245EEB" w:rsidRPr="0045699E" w:rsidRDefault="007714E0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b) Rajoni/rajonet(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tregoni rajonin ose rajonet në të cilat do të implementohet projekti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19"/>
          <w:jc w:val="center"/>
        </w:trPr>
        <w:tc>
          <w:tcPr>
            <w:tcW w:w="5019" w:type="dxa"/>
            <w:gridSpan w:val="12"/>
            <w:shd w:val="clear" w:color="auto" w:fill="auto"/>
            <w:vAlign w:val="center"/>
          </w:tcPr>
          <w:p w:rsidR="00245EEB" w:rsidRPr="0045699E" w:rsidRDefault="007714E0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c) Komuna / 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4"/>
          <w:jc w:val="center"/>
        </w:trPr>
        <w:tc>
          <w:tcPr>
            <w:tcW w:w="5019" w:type="dxa"/>
            <w:gridSpan w:val="1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7. Shuma totale e kërkuar për zbatimin e 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692"/>
          <w:jc w:val="center"/>
        </w:trPr>
        <w:tc>
          <w:tcPr>
            <w:tcW w:w="5019" w:type="dxa"/>
            <w:gridSpan w:val="1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7.1. Shuma totale e kërkuar për financim nga donatorët; </w:t>
            </w:r>
            <w:r w:rsidR="000A623E" w:rsidRPr="0045699E">
              <w:rPr>
                <w:rFonts w:ascii="Garamond" w:hAnsi="Garamond"/>
                <w:b/>
                <w:sz w:val="22"/>
                <w:szCs w:val="22"/>
              </w:rPr>
              <w:t xml:space="preserve">në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% e shumës për implementimin e </w:t>
            </w:r>
            <w:r w:rsidR="000A623E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0A623E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0A623E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5699E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a shtesë nëse është e nevojshme)</w:t>
            </w:r>
          </w:p>
        </w:tc>
      </w:tr>
      <w:tr w:rsidR="0045699E" w:rsidRPr="0045699E" w:rsidTr="0045699E">
        <w:trPr>
          <w:trHeight w:val="35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5699E">
              <w:rPr>
                <w:rFonts w:ascii="Garamond" w:hAnsi="Garamond"/>
                <w:b/>
                <w:i/>
                <w:sz w:val="22"/>
                <w:szCs w:val="22"/>
              </w:rPr>
              <w:t>(shtoni rreshtat e reja nëse është e nevojshme):</w:t>
            </w:r>
          </w:p>
        </w:tc>
      </w:tr>
      <w:tr w:rsidR="0045699E" w:rsidRPr="0045699E" w:rsidTr="0045699E">
        <w:trPr>
          <w:trHeight w:val="582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45699E" w:rsidRPr="0045699E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9. Lista ku përshkruhen objektivat e synuara të arrihet përmes zbatimit të 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 të propozuar.</w:t>
            </w:r>
          </w:p>
        </w:tc>
      </w:tr>
      <w:tr w:rsidR="0045699E" w:rsidRPr="0045699E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10. Përshkruani ndikimet e pritshme të 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45699E" w:rsidRPr="0045699E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11. Përshkruani rezultatet e matshme që ju i prisni në fund të zbatimit të 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 tuaj.</w:t>
            </w:r>
          </w:p>
        </w:tc>
      </w:tr>
      <w:tr w:rsidR="0045699E" w:rsidRPr="0045699E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45699E" w:rsidRPr="0045699E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after="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45699E" w:rsidRPr="0045699E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45699E" w:rsidRPr="0045699E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45699E" w:rsidRPr="0045699E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45699E" w:rsidRPr="0045699E" w:rsidTr="0045699E">
        <w:trPr>
          <w:trHeight w:val="638"/>
          <w:jc w:val="center"/>
        </w:trPr>
        <w:tc>
          <w:tcPr>
            <w:tcW w:w="2774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Metodat 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245EEB" w:rsidRPr="0045699E" w:rsidRDefault="00245EEB" w:rsidP="0045699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Periudha e</w:t>
            </w:r>
          </w:p>
          <w:p w:rsidR="00245EEB" w:rsidRPr="0045699E" w:rsidRDefault="00FB4884" w:rsidP="0045699E">
            <w:pPr>
              <w:jc w:val="center"/>
              <w:rPr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Rezultatet e 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ritura</w:t>
            </w:r>
          </w:p>
        </w:tc>
      </w:tr>
      <w:tr w:rsidR="0045699E" w:rsidRPr="0045699E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17. Listoni aktivitetet më të shpeshta që kryhen në 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45699E" w:rsidRPr="0045699E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45699E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45699E" w:rsidRPr="0045699E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45699E" w:rsidRPr="0045699E" w:rsidTr="0045699E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Gjysma e parë e projektit</w:t>
            </w:r>
          </w:p>
        </w:tc>
      </w:tr>
      <w:tr w:rsidR="0045699E" w:rsidRPr="0045699E" w:rsidTr="0045699E">
        <w:trPr>
          <w:trHeight w:val="319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45699E" w:rsidRPr="0045699E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Gjysma e dytë e projektit</w:t>
            </w:r>
          </w:p>
        </w:tc>
      </w:tr>
      <w:tr w:rsidR="0045699E" w:rsidRPr="0045699E" w:rsidTr="0045699E">
        <w:trPr>
          <w:trHeight w:val="319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45699E" w:rsidRPr="0045699E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45699E" w:rsidRDefault="000E75D5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20. Personat përgjegjës për zbatimin e 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</w:tr>
      <w:tr w:rsidR="0045699E" w:rsidRPr="0045699E" w:rsidTr="0045699E">
        <w:trPr>
          <w:trHeight w:val="136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45699E" w:rsidRDefault="000E75D5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a) </w:t>
            </w:r>
            <w:r w:rsidR="00245EEB" w:rsidRPr="0045699E">
              <w:rPr>
                <w:rFonts w:ascii="Garamond" w:hAnsi="Garamond"/>
                <w:b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340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45699E" w:rsidRDefault="00245EEB" w:rsidP="0045699E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45699E" w:rsidRDefault="00245EEB" w:rsidP="0045699E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  <w:r w:rsidRPr="0045699E">
              <w:rPr>
                <w:sz w:val="22"/>
                <w:szCs w:val="22"/>
              </w:rPr>
              <w:t xml:space="preserve"> </w:t>
            </w:r>
          </w:p>
        </w:tc>
      </w:tr>
      <w:tr w:rsidR="0045699E" w:rsidRPr="0045699E" w:rsidTr="0045699E">
        <w:trPr>
          <w:trHeight w:val="163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45699E" w:rsidRDefault="00245EE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45699E">
              <w:rPr>
                <w:rFonts w:ascii="Garamond" w:hAnsi="Garamond"/>
                <w:b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45699E" w:rsidRDefault="00245EE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45699E" w:rsidRDefault="005C226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45699E" w:rsidRDefault="005C226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34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 xml:space="preserve">/projekteve / programeve 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 xml:space="preserve">të mëparshme dhe të tanishme të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cilat organizata aplikuese dhe partnerët kanë zbatuar, në veçanti të ndërlidhura me thirrjen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publike</w:t>
            </w:r>
          </w:p>
        </w:tc>
      </w:tr>
      <w:tr w:rsidR="0045699E" w:rsidRPr="0045699E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45699E" w:rsidRDefault="00D44D1B" w:rsidP="0045699E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45699E" w:rsidRDefault="00D44D1B" w:rsidP="0045699E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45699E" w:rsidRDefault="00D44D1B" w:rsidP="0045699E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45699E" w:rsidRDefault="00D44D1B" w:rsidP="0045699E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45699E" w:rsidRDefault="00D44D1B" w:rsidP="0045699E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26. A është kryer projekti / programi në partneritet</w:t>
            </w:r>
            <w:r w:rsidR="000E75D5" w:rsidRPr="0045699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699E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45699E" w:rsidRPr="0045699E" w:rsidTr="0045699E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45699E" w:rsidRDefault="00D44D1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45699E" w:rsidRPr="0045699E" w:rsidTr="0045699E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45699E" w:rsidRDefault="00D44D1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45699E" w:rsidRPr="0045699E" w:rsidTr="0045699E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45699E" w:rsidRDefault="00D44D1B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5699E" w:rsidRPr="0045699E" w:rsidTr="0045699E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III. VLERËSIMI I REZULTATEVE</w:t>
            </w:r>
          </w:p>
        </w:tc>
      </w:tr>
      <w:tr w:rsidR="0045699E" w:rsidRPr="0045699E" w:rsidTr="0045699E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45699E" w:rsidRDefault="00D44D1B" w:rsidP="0045699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699E">
              <w:rPr>
                <w:rFonts w:ascii="Garamond" w:hAnsi="Garamond"/>
                <w:b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45699E" w:rsidRPr="0045699E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45699E" w:rsidRDefault="00CE79C9" w:rsidP="0045699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Pr="0045699E" w:rsidRDefault="00C20760" w:rsidP="0045699E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587A9C" w:rsidP="00D44D1B">
      <w:pPr>
        <w:spacing w:after="5" w:line="22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Në: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587A9C">
        <w:rPr>
          <w:rFonts w:ascii="Garamond" w:hAnsi="Garamond"/>
          <w:b/>
        </w:rPr>
        <w:t>atë: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58" w:rsidRDefault="008B5158" w:rsidP="00C2788C">
      <w:r>
        <w:separator/>
      </w:r>
    </w:p>
  </w:endnote>
  <w:endnote w:type="continuationSeparator" w:id="0">
    <w:p w:rsidR="008B5158" w:rsidRDefault="008B515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58" w:rsidRDefault="008B5158" w:rsidP="00C2788C">
      <w:r>
        <w:separator/>
      </w:r>
    </w:p>
  </w:footnote>
  <w:footnote w:type="continuationSeparator" w:id="0">
    <w:p w:rsidR="008B5158" w:rsidRDefault="008B5158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150DB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4D0A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5699E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158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7C4A-CBBB-413B-AD54-2387968B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Windows User</cp:lastModifiedBy>
  <cp:revision>31</cp:revision>
  <cp:lastPrinted>2017-03-31T06:41:00Z</cp:lastPrinted>
  <dcterms:created xsi:type="dcterms:W3CDTF">2017-10-09T08:55:00Z</dcterms:created>
  <dcterms:modified xsi:type="dcterms:W3CDTF">2022-04-22T08:10:00Z</dcterms:modified>
</cp:coreProperties>
</file>