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7BD" w:rsidRDefault="008667BD"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PO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3lIXqQ&#10;yEazJ9CF1UAbMAyXCSx6bb9iNMJgNljBzYGRfKdAWVVWFGGO46ZYljls7Kllc2ohigJQgz1G8/LG&#10;z7P/aKzY9hDnoOUrUGMrolCec9prGEYvVrS/JsJsn+6j1/Nltv4B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DPmFPO&#10;gAIAABQFAAAOAAAAAAAAAAAAAAAAAC4CAABkcnMvZTJvRG9jLnhtbFBLAQItABQABgAIAAAAIQB7&#10;qzXX4AAAAAsBAAAPAAAAAAAAAAAAAAAAANoEAABkcnMvZG93bnJldi54bWxQSwUGAAAAAAQABADz&#10;AAAA5wUAAAAA&#10;" stroked="f">
                <v:textbox style="mso-fit-shape-to-text:t">
                  <w:txbxContent>
                    <w:p w:rsidR="008667BD" w:rsidRDefault="008667BD"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7BD" w:rsidRPr="00903B66" w:rsidRDefault="008667BD"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66.75pt;height:78.95pt" o:ole="">
                                  <v:imagedata r:id="rId10" o:title=""/>
                                </v:shape>
                                <o:OLEObject Type="Embed" ProgID="CorelDRAW.Graphic.11" ShapeID="_x0000_i1047" DrawAspect="Content" ObjectID="_1678522784"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WjOD+IICAAAVBQAADgAAAAAAAAAAAAAAAAAuAgAAZHJzL2Uyb0RvYy54bWxQSwECLQAUAAYACAAA&#10;ACEAYUKOs+IAAAAMAQAADwAAAAAAAAAAAAAAAADcBAAAZHJzL2Rvd25yZXYueG1sUEsFBgAAAAAE&#10;AAQA8wAAAOsFAAAAAA==&#10;" stroked="f">
                <v:textbox style="mso-fit-shape-to-text:t">
                  <w:txbxContent>
                    <w:p w:rsidR="008667BD" w:rsidRPr="00903B66" w:rsidRDefault="008667BD" w:rsidP="003D6EC9">
                      <w:pPr>
                        <w:jc w:val="center"/>
                      </w:pPr>
                      <w:r w:rsidRPr="009076BD">
                        <w:object w:dxaOrig="2178" w:dyaOrig="2765">
                          <v:shape id="_x0000_i1026" type="#_x0000_t75" style="width:66.75pt;height:78.95pt" o:ole="">
                            <v:imagedata r:id="rId12" o:title=""/>
                          </v:shape>
                          <o:OLEObject Type="Embed" ProgID="CorelDRAW.Graphic.11" ShapeID="_x0000_i1026" DrawAspect="Content" ObjectID="_1674559198" r:id="rId13"/>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7BD" w:rsidRPr="00124E0F" w:rsidRDefault="008667BD"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4" o:spid="_x0000_s1028"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jhAIAABU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" stroked="f">
                <v:textbox>
                  <w:txbxContent>
                    <w:p w:rsidR="008667BD" w:rsidRPr="00124E0F" w:rsidRDefault="008667BD"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20F2A51"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34BF3">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CE0FB9" w:rsidP="00CE0FB9">
      <w:pPr>
        <w:jc w:val="center"/>
        <w:rPr>
          <w:b/>
          <w:lang w:val="sq-AL"/>
        </w:rPr>
      </w:pPr>
      <w:r w:rsidRPr="00DD16B1">
        <w:rPr>
          <w:b/>
          <w:sz w:val="40"/>
          <w:lang w:val="sq-AL"/>
        </w:rPr>
        <w:t>RAPORTI FINANCIAR P</w:t>
      </w:r>
      <w:r>
        <w:rPr>
          <w:b/>
          <w:sz w:val="40"/>
          <w:lang w:val="sq-AL"/>
        </w:rPr>
        <w:t>Ë</w:t>
      </w:r>
      <w:r w:rsidRPr="00DD16B1">
        <w:rPr>
          <w:b/>
          <w:sz w:val="40"/>
          <w:lang w:val="sq-AL"/>
        </w:rPr>
        <w:t>R VITIN FISKAL</w:t>
      </w:r>
      <w:r>
        <w:rPr>
          <w:b/>
          <w:sz w:val="40"/>
          <w:lang w:val="sq-AL"/>
        </w:rPr>
        <w:t xml:space="preserve"> 2020</w:t>
      </w:r>
    </w:p>
    <w:p w:rsidR="003D6EC9" w:rsidRPr="00B24996" w:rsidRDefault="003D6EC9" w:rsidP="003D6EC9">
      <w:pPr>
        <w:rPr>
          <w:b/>
          <w:lang w:val="sq-AL"/>
        </w:rPr>
      </w:pPr>
    </w:p>
    <w:p w:rsidR="008667BD" w:rsidRPr="00B24996" w:rsidRDefault="008667BD" w:rsidP="008667BD">
      <w:pPr>
        <w:pBdr>
          <w:top w:val="triple" w:sz="4" w:space="1" w:color="auto"/>
          <w:left w:val="triple" w:sz="4" w:space="4" w:color="auto"/>
          <w:bottom w:val="triple" w:sz="4" w:space="1" w:color="auto"/>
          <w:right w:val="triple" w:sz="4" w:space="4" w:color="auto"/>
        </w:pBdr>
        <w:jc w:val="center"/>
        <w:rPr>
          <w:b/>
          <w:sz w:val="44"/>
          <w:lang w:val="sq-AL"/>
        </w:rPr>
      </w:pPr>
      <w:r>
        <w:rPr>
          <w:b/>
          <w:sz w:val="44"/>
          <w:lang w:val="sq-AL"/>
        </w:rPr>
        <w:t xml:space="preserve">INFORMATA </w:t>
      </w:r>
      <w:r w:rsidRPr="00B24996">
        <w:rPr>
          <w:b/>
          <w:sz w:val="44"/>
          <w:lang w:val="sq-AL"/>
        </w:rPr>
        <w:t xml:space="preserve"> FINANCIARE</w:t>
      </w:r>
      <w:r>
        <w:rPr>
          <w:b/>
          <w:sz w:val="44"/>
          <w:lang w:val="sq-AL"/>
        </w:rPr>
        <w:t xml:space="preserve"> (</w:t>
      </w:r>
      <w:r w:rsidRPr="00B24996">
        <w:rPr>
          <w:b/>
          <w:sz w:val="44"/>
          <w:lang w:val="sq-AL"/>
        </w:rPr>
        <w:t>I</w:t>
      </w:r>
      <w:r>
        <w:rPr>
          <w:b/>
          <w:sz w:val="44"/>
          <w:lang w:val="sq-AL"/>
        </w:rPr>
        <w:t xml:space="preserve">V) </w:t>
      </w:r>
    </w:p>
    <w:p w:rsidR="003D6EC9" w:rsidRPr="00B24996" w:rsidRDefault="003D6EC9" w:rsidP="003D6EC9">
      <w:pPr>
        <w:jc w:val="center"/>
        <w:rPr>
          <w:sz w:val="32"/>
          <w:lang w:val="sq-AL"/>
        </w:rPr>
      </w:pPr>
    </w:p>
    <w:p w:rsidR="003D6EC9" w:rsidRPr="008667BD" w:rsidRDefault="003D6EC9" w:rsidP="003D6EC9">
      <w:pPr>
        <w:jc w:val="center"/>
        <w:rPr>
          <w:rFonts w:ascii="Goudy Stout" w:hAnsi="Goudy Stout"/>
          <w:b/>
          <w:sz w:val="44"/>
          <w:szCs w:val="44"/>
          <w:u w:val="single"/>
          <w:lang w:val="sq-AL"/>
        </w:rPr>
      </w:pPr>
      <w:r w:rsidRPr="008667BD">
        <w:rPr>
          <w:b/>
          <w:sz w:val="44"/>
          <w:szCs w:val="44"/>
          <w:u w:val="single"/>
          <w:lang w:val="sq-AL"/>
        </w:rPr>
        <w:t>Për vitin fiskal 20</w:t>
      </w:r>
      <w:r w:rsidR="00193518" w:rsidRPr="008667BD">
        <w:rPr>
          <w:b/>
          <w:sz w:val="44"/>
          <w:szCs w:val="44"/>
          <w:u w:val="single"/>
          <w:lang w:val="sq-AL"/>
        </w:rPr>
        <w:t>20</w:t>
      </w:r>
      <w:bookmarkStart w:id="0" w:name="_GoBack"/>
      <w:bookmarkEnd w:id="0"/>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8667BD" w:rsidRDefault="003D6EC9" w:rsidP="003D6EC9">
      <w:pPr>
        <w:jc w:val="center"/>
        <w:rPr>
          <w:b/>
          <w:sz w:val="36"/>
          <w:szCs w:val="36"/>
          <w:u w:val="single"/>
          <w:lang w:val="sq-AL"/>
        </w:rPr>
      </w:pPr>
      <w:r w:rsidRPr="008667BD">
        <w:rPr>
          <w:b/>
          <w:sz w:val="36"/>
          <w:szCs w:val="36"/>
          <w:u w:val="single"/>
          <w:lang w:val="sq-AL"/>
        </w:rPr>
        <w:t xml:space="preserve">Gjakovë, </w:t>
      </w:r>
      <w:r w:rsidR="00A57CCD" w:rsidRPr="008667BD">
        <w:rPr>
          <w:b/>
          <w:sz w:val="36"/>
          <w:szCs w:val="36"/>
          <w:u w:val="single"/>
          <w:lang w:val="sq-AL"/>
        </w:rPr>
        <w:t>Shkurt</w:t>
      </w:r>
      <w:r w:rsidR="005C2AB5" w:rsidRPr="008667BD">
        <w:rPr>
          <w:b/>
          <w:sz w:val="36"/>
          <w:szCs w:val="36"/>
          <w:u w:val="single"/>
          <w:lang w:val="sq-AL"/>
        </w:rPr>
        <w:t xml:space="preserve"> 2020</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 xml:space="preserve">Informata Financiare  Komunal  për periudhën Janar – </w:t>
      </w:r>
      <w:r w:rsidR="00A57CCD">
        <w:rPr>
          <w:b w:val="0"/>
          <w:sz w:val="24"/>
        </w:rPr>
        <w:t xml:space="preserve">Dhjetor </w:t>
      </w:r>
      <w:r w:rsidRPr="00B24996">
        <w:rPr>
          <w:b w:val="0"/>
          <w:sz w:val="24"/>
        </w:rPr>
        <w:t>20</w:t>
      </w:r>
      <w:r w:rsidR="00193518">
        <w:rPr>
          <w:b w:val="0"/>
          <w:sz w:val="24"/>
        </w:rPr>
        <w:t>20</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193518">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193518">
      <w:pPr>
        <w:pStyle w:val="Subtitle"/>
        <w:jc w:val="both"/>
        <w:rPr>
          <w:b w:val="0"/>
          <w:sz w:val="24"/>
        </w:rPr>
      </w:pPr>
    </w:p>
    <w:p w:rsidR="00193518" w:rsidRDefault="00193518" w:rsidP="00193518">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193518" w:rsidRPr="00B24996" w:rsidRDefault="00193518" w:rsidP="00193518">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193518" w:rsidRPr="0018735C" w:rsidRDefault="00193518" w:rsidP="00193518">
      <w:pPr>
        <w:pStyle w:val="Subtitle"/>
        <w:jc w:val="both"/>
        <w:rPr>
          <w:b w:val="0"/>
          <w:sz w:val="24"/>
        </w:rPr>
      </w:pPr>
    </w:p>
    <w:p w:rsidR="00A57CCD" w:rsidRDefault="00A57CCD" w:rsidP="00A57CCD">
      <w:pPr>
        <w:pStyle w:val="Subtitle"/>
        <w:jc w:val="both"/>
        <w:rPr>
          <w:b w:val="0"/>
          <w:sz w:val="24"/>
        </w:rPr>
      </w:pPr>
      <w:r w:rsidRPr="00E66AE1">
        <w:rPr>
          <w:b w:val="0"/>
          <w:sz w:val="24"/>
        </w:rPr>
        <w:t xml:space="preserve">Buxheti i </w:t>
      </w:r>
      <w:r>
        <w:rPr>
          <w:b w:val="0"/>
          <w:sz w:val="24"/>
        </w:rPr>
        <w:t>nxjerrë nga Asambleja</w:t>
      </w:r>
      <w:r w:rsidRPr="00E66AE1">
        <w:rPr>
          <w:b w:val="0"/>
          <w:sz w:val="24"/>
        </w:rPr>
        <w:t xml:space="preserve"> Komunale </w:t>
      </w:r>
      <w:r>
        <w:rPr>
          <w:b w:val="0"/>
          <w:sz w:val="24"/>
        </w:rPr>
        <w:t xml:space="preserve">dhe i </w:t>
      </w:r>
      <w:r w:rsidRPr="00E66AE1">
        <w:rPr>
          <w:b w:val="0"/>
          <w:sz w:val="24"/>
        </w:rPr>
        <w:t>aprovuar</w:t>
      </w:r>
      <w:r>
        <w:rPr>
          <w:b w:val="0"/>
          <w:sz w:val="24"/>
        </w:rPr>
        <w:t xml:space="preserve"> me  ligjin e Buxhetit Nr.07/L-001 </w:t>
      </w:r>
      <w:r w:rsidRPr="00E66AE1">
        <w:rPr>
          <w:b w:val="0"/>
          <w:sz w:val="24"/>
        </w:rPr>
        <w:t>në vlerë</w:t>
      </w:r>
      <w:r>
        <w:rPr>
          <w:b w:val="0"/>
          <w:sz w:val="24"/>
        </w:rPr>
        <w:t xml:space="preserve"> </w:t>
      </w:r>
      <w:r w:rsidRPr="00E66AE1">
        <w:rPr>
          <w:b w:val="0"/>
          <w:sz w:val="24"/>
        </w:rPr>
        <w:t xml:space="preserve"> </w:t>
      </w:r>
      <w:r>
        <w:rPr>
          <w:sz w:val="24"/>
          <w:u w:val="single"/>
        </w:rPr>
        <w:t>27.252.717,00</w:t>
      </w:r>
      <w:r w:rsidRPr="00367477">
        <w:rPr>
          <w:sz w:val="24"/>
          <w:u w:val="single"/>
        </w:rPr>
        <w:t>€</w:t>
      </w:r>
      <w:r>
        <w:rPr>
          <w:b w:val="0"/>
          <w:sz w:val="24"/>
        </w:rPr>
        <w:t xml:space="preserve"> i cili ka </w:t>
      </w:r>
      <w:r w:rsidRPr="00E66AE1">
        <w:rPr>
          <w:b w:val="0"/>
          <w:sz w:val="24"/>
        </w:rPr>
        <w:t xml:space="preserve">pësua ndryshime gjatë </w:t>
      </w:r>
      <w:r>
        <w:rPr>
          <w:b w:val="0"/>
          <w:sz w:val="24"/>
        </w:rPr>
        <w:t xml:space="preserve">periudhe Janar–Dhjetor 2020 për </w:t>
      </w:r>
      <w:r w:rsidRPr="00E66AE1">
        <w:rPr>
          <w:b w:val="0"/>
          <w:sz w:val="24"/>
        </w:rPr>
        <w:t xml:space="preserve"> të hyrat</w:t>
      </w:r>
      <w:r>
        <w:rPr>
          <w:b w:val="0"/>
          <w:sz w:val="24"/>
        </w:rPr>
        <w:t xml:space="preserve"> e bartura nga viti paraprak </w:t>
      </w:r>
      <w:r w:rsidRPr="00193518">
        <w:rPr>
          <w:sz w:val="24"/>
          <w:u w:val="single"/>
        </w:rPr>
        <w:t>1.239.730,10€</w:t>
      </w:r>
      <w:r>
        <w:rPr>
          <w:b w:val="0"/>
          <w:sz w:val="24"/>
        </w:rPr>
        <w:t xml:space="preserve">, </w:t>
      </w:r>
      <w:r w:rsidRPr="00E66AE1">
        <w:rPr>
          <w:b w:val="0"/>
          <w:sz w:val="24"/>
        </w:rPr>
        <w:t xml:space="preserve">nga donacionet </w:t>
      </w:r>
      <w:r>
        <w:rPr>
          <w:b w:val="0"/>
          <w:sz w:val="24"/>
        </w:rPr>
        <w:t xml:space="preserve">në vlerë </w:t>
      </w:r>
      <w:r>
        <w:rPr>
          <w:sz w:val="24"/>
          <w:u w:val="single"/>
        </w:rPr>
        <w:t>486.022,09</w:t>
      </w:r>
      <w:r w:rsidRPr="001F7682">
        <w:rPr>
          <w:sz w:val="24"/>
          <w:u w:val="single"/>
        </w:rPr>
        <w:t>€</w:t>
      </w:r>
      <w:r>
        <w:rPr>
          <w:sz w:val="24"/>
          <w:u w:val="single"/>
        </w:rPr>
        <w:t xml:space="preserve"> </w:t>
      </w:r>
      <w:r>
        <w:rPr>
          <w:b w:val="0"/>
          <w:sz w:val="24"/>
        </w:rPr>
        <w:t>,</w:t>
      </w:r>
      <w:r w:rsidRPr="003E6A24">
        <w:rPr>
          <w:b w:val="0"/>
          <w:sz w:val="24"/>
        </w:rPr>
        <w:t xml:space="preserve"> nga Huamarrja</w:t>
      </w:r>
      <w:r>
        <w:rPr>
          <w:b w:val="0"/>
          <w:sz w:val="24"/>
        </w:rPr>
        <w:t xml:space="preserve"> </w:t>
      </w:r>
      <w:r>
        <w:rPr>
          <w:sz w:val="24"/>
          <w:u w:val="single"/>
        </w:rPr>
        <w:t>259.610,00</w:t>
      </w:r>
      <w:r w:rsidRPr="003E6A24">
        <w:rPr>
          <w:sz w:val="24"/>
          <w:u w:val="single"/>
        </w:rPr>
        <w:t>€</w:t>
      </w:r>
      <w:r>
        <w:rPr>
          <w:sz w:val="24"/>
        </w:rPr>
        <w:t xml:space="preserve"> </w:t>
      </w:r>
      <w:r w:rsidRPr="00F92B3D">
        <w:rPr>
          <w:b w:val="0"/>
          <w:sz w:val="24"/>
        </w:rPr>
        <w:t xml:space="preserve">Programi i </w:t>
      </w:r>
      <w:r>
        <w:rPr>
          <w:b w:val="0"/>
          <w:sz w:val="24"/>
        </w:rPr>
        <w:t>R</w:t>
      </w:r>
      <w:r w:rsidRPr="00F92B3D">
        <w:rPr>
          <w:b w:val="0"/>
          <w:sz w:val="24"/>
        </w:rPr>
        <w:t>imëkëmbjes Ekonomike</w:t>
      </w:r>
      <w:r>
        <w:rPr>
          <w:sz w:val="24"/>
        </w:rPr>
        <w:t xml:space="preserve"> </w:t>
      </w:r>
      <w:r w:rsidRPr="00F92B3D">
        <w:rPr>
          <w:sz w:val="24"/>
          <w:u w:val="single"/>
        </w:rPr>
        <w:t>407.</w:t>
      </w:r>
      <w:r>
        <w:rPr>
          <w:sz w:val="24"/>
          <w:u w:val="single"/>
        </w:rPr>
        <w:t>378,97</w:t>
      </w:r>
      <w:r w:rsidRPr="00F92B3D">
        <w:rPr>
          <w:sz w:val="24"/>
          <w:u w:val="single"/>
        </w:rPr>
        <w:t>€</w:t>
      </w:r>
      <w:r>
        <w:rPr>
          <w:sz w:val="24"/>
          <w:u w:val="single"/>
        </w:rPr>
        <w:t xml:space="preserve"> ,</w:t>
      </w:r>
      <w:r w:rsidRPr="003E11B0">
        <w:rPr>
          <w:sz w:val="24"/>
        </w:rPr>
        <w:t xml:space="preserve"> </w:t>
      </w:r>
      <w:r>
        <w:rPr>
          <w:b w:val="0"/>
          <w:sz w:val="24"/>
        </w:rPr>
        <w:t xml:space="preserve">Zvogëlim Buxheti (vendi Kuvendi) </w:t>
      </w:r>
      <w:r w:rsidRPr="003E11B0">
        <w:rPr>
          <w:sz w:val="24"/>
          <w:u w:val="single"/>
        </w:rPr>
        <w:t>265.312,45€</w:t>
      </w:r>
      <w:r>
        <w:rPr>
          <w:b w:val="0"/>
          <w:sz w:val="24"/>
        </w:rPr>
        <w:t xml:space="preserve"> për pagesat e Ministrisë Ambientit Impianti-Shpronësimet, Ministra shkurtime ne Paga </w:t>
      </w:r>
      <w:r w:rsidRPr="003E11B0">
        <w:rPr>
          <w:sz w:val="24"/>
          <w:u w:val="single"/>
        </w:rPr>
        <w:t>56.173,04€</w:t>
      </w:r>
      <w:r>
        <w:rPr>
          <w:b w:val="0"/>
          <w:sz w:val="24"/>
        </w:rPr>
        <w:t xml:space="preserve"> dhe shkurtime Komunali </w:t>
      </w:r>
      <w:r w:rsidRPr="003E11B0">
        <w:rPr>
          <w:sz w:val="24"/>
          <w:u w:val="single"/>
        </w:rPr>
        <w:t>9.674.40€</w:t>
      </w:r>
      <w:r>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Pr>
          <w:sz w:val="24"/>
          <w:u w:val="single"/>
        </w:rPr>
        <w:t>29.314.297,91</w:t>
      </w:r>
      <w:r w:rsidRPr="00025C39">
        <w:rPr>
          <w:sz w:val="24"/>
          <w:u w:val="single"/>
        </w:rPr>
        <w:t>€.</w:t>
      </w:r>
      <w:r w:rsidRPr="00025C39">
        <w:rPr>
          <w:b w:val="0"/>
          <w:sz w:val="24"/>
        </w:rPr>
        <w:t xml:space="preserve"> </w:t>
      </w:r>
      <w:r w:rsidRPr="00E66AE1">
        <w:rPr>
          <w:b w:val="0"/>
          <w:sz w:val="24"/>
        </w:rPr>
        <w:t xml:space="preserve"> </w:t>
      </w:r>
    </w:p>
    <w:p w:rsidR="00A57CCD" w:rsidRDefault="00A57CCD" w:rsidP="00A57CCD">
      <w:pPr>
        <w:pStyle w:val="Subtitle"/>
        <w:jc w:val="both"/>
        <w:rPr>
          <w:b w:val="0"/>
          <w:sz w:val="24"/>
        </w:rPr>
      </w:pPr>
    </w:p>
    <w:p w:rsidR="00A57CCD" w:rsidRPr="00A57CCD" w:rsidRDefault="00A57CCD" w:rsidP="00A57CCD">
      <w:pPr>
        <w:pStyle w:val="Subtitle"/>
        <w:jc w:val="both"/>
        <w:rPr>
          <w:sz w:val="24"/>
        </w:rPr>
      </w:pPr>
      <w:r w:rsidRPr="00677AEF">
        <w:rPr>
          <w:sz w:val="24"/>
        </w:rPr>
        <w:t>Tab.1</w:t>
      </w:r>
    </w:p>
    <w:bookmarkStart w:id="1" w:name="_MON_1648550926"/>
    <w:bookmarkEnd w:id="1"/>
    <w:p w:rsidR="00A57CCD" w:rsidRPr="00E66AE1" w:rsidRDefault="00A57CCD" w:rsidP="00A57CCD">
      <w:pPr>
        <w:jc w:val="both"/>
        <w:rPr>
          <w:rFonts w:ascii="Verdana" w:hAnsi="Verdana"/>
          <w:lang w:val="sq-AL"/>
        </w:rPr>
      </w:pPr>
      <w:r w:rsidRPr="001676AF">
        <w:rPr>
          <w:b/>
          <w:lang w:val="sq-AL"/>
        </w:rPr>
        <w:object w:dxaOrig="9761" w:dyaOrig="3709">
          <v:shape id="_x0000_i1025" type="#_x0000_t75" style="width:488.55pt;height:186pt" o:ole="">
            <v:imagedata r:id="rId14" o:title=""/>
          </v:shape>
          <o:OLEObject Type="Embed" ProgID="Excel.Sheet.8" ShapeID="_x0000_i1025" DrawAspect="Content" ObjectID="_1678522762" r:id="rId15"/>
        </w:object>
      </w:r>
    </w:p>
    <w:p w:rsidR="00C43C75" w:rsidRDefault="00C43C75" w:rsidP="003D6EC9">
      <w:pPr>
        <w:pStyle w:val="Subtitle"/>
        <w:jc w:val="both"/>
        <w:rPr>
          <w:b w:val="0"/>
          <w:sz w:val="24"/>
        </w:rPr>
      </w:pPr>
    </w:p>
    <w:p w:rsidR="00C43C75" w:rsidRDefault="00C43C75" w:rsidP="003D6EC9">
      <w:pPr>
        <w:pStyle w:val="Subtitle"/>
        <w:jc w:val="both"/>
        <w:rPr>
          <w:b w:val="0"/>
          <w:sz w:val="24"/>
        </w:rPr>
      </w:pPr>
    </w:p>
    <w:p w:rsidR="00A225F4" w:rsidRDefault="00A225F4" w:rsidP="003D6EC9">
      <w:pPr>
        <w:pStyle w:val="Subtitle"/>
        <w:jc w:val="both"/>
        <w:rPr>
          <w:b w:val="0"/>
          <w:sz w:val="24"/>
        </w:rPr>
      </w:pPr>
    </w:p>
    <w:p w:rsidR="00A225F4" w:rsidRPr="00B24996" w:rsidRDefault="00A225F4" w:rsidP="003D6EC9">
      <w:pPr>
        <w:pStyle w:val="Subtitle"/>
        <w:jc w:val="both"/>
        <w:rPr>
          <w:b w:val="0"/>
          <w:sz w:val="24"/>
        </w:rPr>
      </w:pPr>
    </w:p>
    <w:p w:rsidR="003D6EC9" w:rsidRPr="00B24996" w:rsidRDefault="003D6EC9" w:rsidP="003D6EC9">
      <w:pPr>
        <w:pStyle w:val="Subtitle"/>
        <w:jc w:val="both"/>
        <w:rPr>
          <w:b w:val="0"/>
          <w:sz w:val="24"/>
        </w:rPr>
      </w:pPr>
    </w:p>
    <w:p w:rsidR="00193518" w:rsidRPr="00B24996" w:rsidRDefault="00193518" w:rsidP="00193518">
      <w:pPr>
        <w:ind w:left="-171" w:firstLine="171"/>
        <w:rPr>
          <w:b/>
          <w:u w:val="single"/>
          <w:lang w:val="sq-AL"/>
        </w:rPr>
      </w:pPr>
      <w:r w:rsidRPr="00997819">
        <w:rPr>
          <w:b/>
          <w:u w:val="single"/>
          <w:lang w:val="sq-AL"/>
        </w:rPr>
        <w:t>Tabela nr.1</w:t>
      </w:r>
    </w:p>
    <w:p w:rsidR="00193518" w:rsidRPr="001F7682" w:rsidRDefault="00193518" w:rsidP="005A535A">
      <w:pPr>
        <w:pStyle w:val="Subtitle"/>
        <w:jc w:val="both"/>
        <w:rPr>
          <w:sz w:val="24"/>
          <w:highlight w:val="yellow"/>
          <w:u w:val="single"/>
        </w:rPr>
      </w:pPr>
    </w:p>
    <w:bookmarkStart w:id="2" w:name="_MON_1654589672"/>
    <w:bookmarkEnd w:id="2"/>
    <w:p w:rsidR="003D6EC9" w:rsidRPr="00B24996" w:rsidRDefault="00645874" w:rsidP="003D6EC9">
      <w:pPr>
        <w:rPr>
          <w:lang w:val="sq-AL"/>
        </w:rPr>
      </w:pPr>
      <w:r w:rsidRPr="00207570">
        <w:object w:dxaOrig="10246" w:dyaOrig="9173">
          <v:shape id="_x0000_i1026" type="#_x0000_t75" style="width:526.15pt;height:598.1pt" o:ole="">
            <v:imagedata r:id="rId16" o:title=""/>
          </v:shape>
          <o:OLEObject Type="Embed" ProgID="Excel.Sheet.8" ShapeID="_x0000_i1026" DrawAspect="Content" ObjectID="_1678522763" r:id="rId17"/>
        </w:object>
      </w:r>
    </w:p>
    <w:p w:rsidR="005A535A" w:rsidRDefault="005A535A" w:rsidP="005A535A">
      <w:pPr>
        <w:ind w:left="-171" w:firstLine="171"/>
      </w:pPr>
    </w:p>
    <w:p w:rsidR="00235F49" w:rsidRPr="00235F49" w:rsidRDefault="00235F49" w:rsidP="00235F49">
      <w:pPr>
        <w:jc w:val="both"/>
        <w:rPr>
          <w:b/>
          <w:u w:val="single"/>
          <w:lang w:val="sq-AL"/>
        </w:rPr>
      </w:pPr>
      <w:r w:rsidRPr="00235F49">
        <w:rPr>
          <w:b/>
          <w:u w:val="single"/>
          <w:lang w:val="sq-AL"/>
        </w:rPr>
        <w:t>Nuk janë shpërndarë vlera 341.658,02€ pjesa e te hyrave vat anakë nga muaj Dhjetor 2020, qe duhet te shpërndahet me vendim te kuvendit Komunal</w:t>
      </w:r>
    </w:p>
    <w:p w:rsidR="00F23598" w:rsidRDefault="00F23598" w:rsidP="005A535A">
      <w:pPr>
        <w:ind w:left="-171" w:firstLine="171"/>
      </w:pPr>
    </w:p>
    <w:p w:rsidR="00F23598" w:rsidRDefault="00F23598" w:rsidP="005A535A">
      <w:pPr>
        <w:ind w:left="-171" w:firstLine="171"/>
      </w:pPr>
    </w:p>
    <w:p w:rsidR="00F23598" w:rsidRDefault="00F23598" w:rsidP="005A535A">
      <w:pPr>
        <w:ind w:left="-171" w:firstLine="171"/>
      </w:pPr>
    </w:p>
    <w:p w:rsidR="00F23598" w:rsidRDefault="00F23598" w:rsidP="005A535A">
      <w:pPr>
        <w:ind w:left="-171" w:firstLine="171"/>
      </w:pPr>
    </w:p>
    <w:p w:rsidR="00F23598" w:rsidRPr="00F157B3" w:rsidRDefault="00F23598" w:rsidP="005A535A">
      <w:pPr>
        <w:ind w:left="-171" w:firstLine="171"/>
        <w:sectPr w:rsidR="00F23598" w:rsidRPr="00F157B3" w:rsidSect="00FF2B92">
          <w:footerReference w:type="even" r:id="rId18"/>
          <w:footerReference w:type="default" r:id="rId19"/>
          <w:pgSz w:w="11909" w:h="16834" w:code="9"/>
          <w:pgMar w:top="360" w:right="994" w:bottom="893" w:left="709" w:header="720" w:footer="259" w:gutter="0"/>
          <w:cols w:space="720"/>
          <w:docGrid w:linePitch="360"/>
        </w:sectPr>
      </w:pPr>
    </w:p>
    <w:p w:rsidR="00F23598" w:rsidRDefault="00F23598" w:rsidP="00F23598">
      <w:pPr>
        <w:ind w:left="720"/>
        <w:rPr>
          <w:b/>
          <w:u w:val="single"/>
          <w:lang w:val="sq-AL"/>
        </w:rPr>
      </w:pPr>
    </w:p>
    <w:p w:rsidR="00F23598" w:rsidRDefault="00F23598" w:rsidP="00F23598">
      <w:pPr>
        <w:ind w:left="720"/>
        <w:rPr>
          <w:b/>
          <w:u w:val="single"/>
          <w:lang w:val="sq-AL"/>
        </w:rPr>
      </w:pPr>
    </w:p>
    <w:p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w:t>
      </w:r>
      <w:r w:rsidR="00FF2B92">
        <w:rPr>
          <w:b/>
          <w:u w:val="single"/>
          <w:lang w:val="sq-AL"/>
        </w:rPr>
        <w:t>20</w:t>
      </w:r>
    </w:p>
    <w:p w:rsidR="003D6EC9" w:rsidRPr="00B24996" w:rsidRDefault="003D6EC9" w:rsidP="003D6EC9">
      <w:pPr>
        <w:jc w:val="both"/>
        <w:rPr>
          <w:b/>
          <w:i/>
          <w:u w:val="single"/>
          <w:lang w:val="sq-AL"/>
        </w:rPr>
      </w:pPr>
    </w:p>
    <w:p w:rsidR="003D6EC9" w:rsidRPr="00B24996" w:rsidRDefault="003D6EC9" w:rsidP="003D6EC9">
      <w:pPr>
        <w:jc w:val="both"/>
        <w:rPr>
          <w:lang w:val="sq-AL"/>
        </w:rPr>
      </w:pPr>
      <w:proofErr w:type="spellStart"/>
      <w:r w:rsidRPr="00B24996">
        <w:rPr>
          <w:lang w:val="sq-AL"/>
        </w:rPr>
        <w:t>Alokimet</w:t>
      </w:r>
      <w:proofErr w:type="spellEnd"/>
      <w:r w:rsidRPr="00B24996">
        <w:rPr>
          <w:lang w:val="sq-AL"/>
        </w:rPr>
        <w:t xml:space="preserve"> (Pranimet) Periodike buxhetore 20</w:t>
      </w:r>
      <w:r w:rsidR="00FF2B92">
        <w:rPr>
          <w:lang w:val="sq-AL"/>
        </w:rPr>
        <w:t>20</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3" w:name="_MON_1372756028"/>
    <w:bookmarkStart w:id="4" w:name="_MON_1372756366"/>
    <w:bookmarkStart w:id="5" w:name="_MON_1372756643"/>
    <w:bookmarkStart w:id="6" w:name="_MON_1373872171"/>
    <w:bookmarkStart w:id="7" w:name="_MON_1373872737"/>
    <w:bookmarkStart w:id="8" w:name="_MON_1373872784"/>
    <w:bookmarkStart w:id="9" w:name="_MON_1373885319"/>
    <w:bookmarkStart w:id="10" w:name="_MON_1381923240"/>
    <w:bookmarkStart w:id="11" w:name="_MON_1381923341"/>
    <w:bookmarkStart w:id="12" w:name="_MON_1381923788"/>
    <w:bookmarkStart w:id="13" w:name="_MON_1381923982"/>
    <w:bookmarkStart w:id="14" w:name="_MON_1382253862"/>
    <w:bookmarkEnd w:id="3"/>
    <w:bookmarkEnd w:id="4"/>
    <w:bookmarkEnd w:id="5"/>
    <w:bookmarkEnd w:id="6"/>
    <w:bookmarkEnd w:id="7"/>
    <w:bookmarkEnd w:id="8"/>
    <w:bookmarkEnd w:id="9"/>
    <w:bookmarkEnd w:id="10"/>
    <w:bookmarkEnd w:id="11"/>
    <w:bookmarkEnd w:id="12"/>
    <w:bookmarkEnd w:id="13"/>
    <w:bookmarkEnd w:id="14"/>
    <w:bookmarkStart w:id="15" w:name="_MON_1382254050"/>
    <w:bookmarkEnd w:id="15"/>
    <w:p w:rsidR="003D6EC9" w:rsidRPr="00B24996" w:rsidRDefault="008667BD" w:rsidP="003D6EC9">
      <w:pPr>
        <w:jc w:val="both"/>
        <w:rPr>
          <w:lang w:val="sq-AL"/>
        </w:rPr>
      </w:pPr>
      <w:r w:rsidRPr="00B24996">
        <w:rPr>
          <w:lang w:val="sq-AL"/>
        </w:rPr>
        <w:object w:dxaOrig="10868" w:dyaOrig="9563">
          <v:shape id="_x0000_i1027" type="#_x0000_t75" style="width:505.35pt;height:384.45pt" o:ole="">
            <v:imagedata r:id="rId20" o:title=""/>
          </v:shape>
          <o:OLEObject Type="Embed" ProgID="Excel.Sheet.8" ShapeID="_x0000_i1027" DrawAspect="Content" ObjectID="_1678522764" r:id="rId21"/>
        </w:object>
      </w: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B10B4D">
        <w:rPr>
          <w:lang w:val="sq-AL"/>
        </w:rPr>
        <w:t>82,58</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B10B4D">
        <w:rPr>
          <w:lang w:val="sq-AL"/>
        </w:rPr>
        <w:t>14,82</w:t>
      </w:r>
      <w:r w:rsidRPr="00B24996">
        <w:rPr>
          <w:lang w:val="sq-AL"/>
        </w:rPr>
        <w:t>% (</w:t>
      </w:r>
      <w:r w:rsidR="00B10B4D">
        <w:rPr>
          <w:lang w:val="sq-AL"/>
        </w:rPr>
        <w:t>10,48</w:t>
      </w:r>
      <w:r w:rsidRPr="00B24996">
        <w:rPr>
          <w:lang w:val="sq-AL"/>
        </w:rPr>
        <w:t>%+</w:t>
      </w:r>
      <w:r w:rsidR="00B10B4D">
        <w:rPr>
          <w:lang w:val="sq-AL"/>
        </w:rPr>
        <w:t>4,34</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B10B4D">
        <w:rPr>
          <w:lang w:val="sq-AL"/>
        </w:rPr>
        <w:t>1,70</w:t>
      </w:r>
      <w:r w:rsidRPr="00B24996">
        <w:rPr>
          <w:lang w:val="sq-AL"/>
        </w:rPr>
        <w:t>%</w:t>
      </w:r>
    </w:p>
    <w:p w:rsidR="00B052C6" w:rsidRDefault="00B052C6" w:rsidP="003D6EC9">
      <w:pPr>
        <w:numPr>
          <w:ilvl w:val="0"/>
          <w:numId w:val="14"/>
        </w:numPr>
        <w:jc w:val="both"/>
        <w:rPr>
          <w:lang w:val="sq-AL"/>
        </w:rPr>
      </w:pPr>
      <w:r>
        <w:rPr>
          <w:lang w:val="sq-AL"/>
        </w:rPr>
        <w:t xml:space="preserve">Nga </w:t>
      </w:r>
      <w:r w:rsidR="00A225F4">
        <w:rPr>
          <w:lang w:val="sq-AL"/>
        </w:rPr>
        <w:t>Huamarrja 0,</w:t>
      </w:r>
      <w:r w:rsidR="00B10B4D">
        <w:rPr>
          <w:lang w:val="sq-AL"/>
        </w:rPr>
        <w:t>91</w:t>
      </w:r>
      <w:r>
        <w:rPr>
          <w:lang w:val="sq-AL"/>
        </w:rPr>
        <w:t>%</w:t>
      </w:r>
    </w:p>
    <w:p w:rsidR="00F23598" w:rsidRDefault="00F23598" w:rsidP="00F23598">
      <w:pPr>
        <w:jc w:val="both"/>
        <w:rPr>
          <w:lang w:val="sq-AL"/>
        </w:rPr>
      </w:pPr>
    </w:p>
    <w:p w:rsidR="00F23598" w:rsidRDefault="00F23598" w:rsidP="00F23598">
      <w:pPr>
        <w:jc w:val="both"/>
        <w:rPr>
          <w:lang w:val="sq-AL"/>
        </w:rPr>
      </w:pPr>
    </w:p>
    <w:p w:rsidR="00F23598" w:rsidRPr="00B10B4D" w:rsidRDefault="00B10B4D" w:rsidP="00F23598">
      <w:pPr>
        <w:jc w:val="both"/>
        <w:rPr>
          <w:u w:val="single"/>
          <w:lang w:val="sq-AL"/>
        </w:rPr>
      </w:pPr>
      <w:r w:rsidRPr="008667BD">
        <w:rPr>
          <w:u w:val="single"/>
          <w:lang w:val="sq-AL"/>
        </w:rPr>
        <w:t>Nuk janë shpërndarë</w:t>
      </w:r>
      <w:r w:rsidR="008667BD" w:rsidRPr="008667BD">
        <w:rPr>
          <w:u w:val="single"/>
          <w:lang w:val="sq-AL"/>
        </w:rPr>
        <w:t xml:space="preserve"> vlera 341.658,02€</w:t>
      </w:r>
      <w:r w:rsidRPr="008667BD">
        <w:rPr>
          <w:u w:val="single"/>
          <w:lang w:val="sq-AL"/>
        </w:rPr>
        <w:t xml:space="preserve"> pjesa e te hyrave vat anakë nga muaj Dhjetor 2020</w:t>
      </w:r>
      <w:r w:rsidR="008667BD">
        <w:rPr>
          <w:u w:val="single"/>
          <w:lang w:val="sq-AL"/>
        </w:rPr>
        <w:t>, qe duhet te shpërndahet me vendim te kuvendit Komunal</w:t>
      </w: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B24996" w:rsidRDefault="00F23598" w:rsidP="00F23598">
      <w:pPr>
        <w:pStyle w:val="Subtitle"/>
        <w:numPr>
          <w:ilvl w:val="0"/>
          <w:numId w:val="12"/>
        </w:numPr>
        <w:jc w:val="center"/>
      </w:pPr>
      <w:r w:rsidRPr="00B24996">
        <w:rPr>
          <w:b w:val="0"/>
          <w:u w:val="single"/>
        </w:rPr>
        <w:t>STRUKTURA E PRANIMEVE PERIODIKE NGA GRANTI I QEVERISË</w:t>
      </w:r>
    </w:p>
    <w:p w:rsidR="00F23598" w:rsidRPr="00B24996" w:rsidRDefault="007B6FF3" w:rsidP="00F23598">
      <w:pPr>
        <w:rPr>
          <w:b/>
          <w:u w:val="single"/>
          <w:lang w:val="sq-AL"/>
        </w:rPr>
      </w:pPr>
      <w:r>
        <w:rPr>
          <w:b/>
          <w:u w:val="single"/>
          <w:lang w:val="sq-AL"/>
        </w:rPr>
        <w:t xml:space="preserve">Tabela - 3 </w:t>
      </w:r>
    </w:p>
    <w:bookmarkStart w:id="16" w:name="_MON_1491896191"/>
    <w:bookmarkEnd w:id="16"/>
    <w:p w:rsidR="00F23598" w:rsidRPr="00B24996" w:rsidRDefault="00B10B4D" w:rsidP="00F23598">
      <w:pPr>
        <w:tabs>
          <w:tab w:val="left" w:pos="1080"/>
        </w:tabs>
        <w:rPr>
          <w:lang w:val="sq-AL"/>
        </w:rPr>
      </w:pPr>
      <w:r w:rsidRPr="00B24996">
        <w:rPr>
          <w:lang w:val="sq-AL"/>
        </w:rPr>
        <w:object w:dxaOrig="9458" w:dyaOrig="3085">
          <v:shape id="_x0000_i1028" type="#_x0000_t75" style="width:531.55pt;height:146.25pt" o:ole="">
            <v:imagedata r:id="rId22" o:title=""/>
          </v:shape>
          <o:OLEObject Type="Embed" ProgID="Excel.Sheet.8" ShapeID="_x0000_i1028" DrawAspect="Content" ObjectID="_1678522765" r:id="rId23"/>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634480" cy="2143353"/>
            <wp:effectExtent l="0" t="0" r="13970"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1061D9">
        <w:rPr>
          <w:iCs/>
          <w:sz w:val="24"/>
          <w:u w:val="single"/>
        </w:rPr>
        <w:t>TË  HYRAT  VETANAKE PERIODIKE 20</w:t>
      </w:r>
      <w:r w:rsidR="00717F64" w:rsidRPr="001061D9">
        <w:rPr>
          <w:iCs/>
          <w:sz w:val="24"/>
          <w:u w:val="single"/>
        </w:rPr>
        <w:t>20</w:t>
      </w:r>
    </w:p>
    <w:p w:rsidR="003D6EC9" w:rsidRDefault="003D6EC9" w:rsidP="003D6EC9">
      <w:pPr>
        <w:jc w:val="both"/>
        <w:rPr>
          <w:b/>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556F5C">
        <w:rPr>
          <w:lang w:val="sq-AL"/>
        </w:rPr>
        <w:t>Dhjetor</w:t>
      </w:r>
      <w:r w:rsidRPr="00B24996">
        <w:rPr>
          <w:lang w:val="sq-AL"/>
        </w:rPr>
        <w:t xml:space="preserve"> 20</w:t>
      </w:r>
      <w:r w:rsidR="00717F64">
        <w:rPr>
          <w:lang w:val="sq-AL"/>
        </w:rPr>
        <w:t>20</w:t>
      </w:r>
      <w:r w:rsidRPr="00B24996">
        <w:rPr>
          <w:lang w:val="sq-AL"/>
        </w:rPr>
        <w:t xml:space="preserve"> kanë arritur në shumen prej  </w:t>
      </w:r>
      <w:r w:rsidR="00556F5C">
        <w:rPr>
          <w:b/>
          <w:u w:val="single"/>
          <w:lang w:val="sq-AL"/>
        </w:rPr>
        <w:t>3.336.400,30</w:t>
      </w:r>
      <w:r w:rsidRPr="00F47B43">
        <w:rPr>
          <w:b/>
          <w:u w:val="single"/>
          <w:lang w:val="sq-AL"/>
        </w:rPr>
        <w:t>€</w:t>
      </w:r>
      <w:r w:rsidRPr="00F47B43">
        <w:rPr>
          <w:lang w:val="sq-AL"/>
        </w:rPr>
        <w:t xml:space="preserve">  që </w:t>
      </w:r>
      <w:r w:rsidR="00556F5C" w:rsidRPr="00F47B43">
        <w:rPr>
          <w:lang w:val="sq-AL"/>
        </w:rPr>
        <w:t>përbe</w:t>
      </w:r>
      <w:r w:rsidR="00556F5C">
        <w:rPr>
          <w:lang w:val="sq-AL"/>
        </w:rPr>
        <w:t>j</w:t>
      </w:r>
      <w:r w:rsidR="00556F5C" w:rsidRPr="00F47B43">
        <w:rPr>
          <w:lang w:val="sq-AL"/>
        </w:rPr>
        <w:t>në</w:t>
      </w:r>
      <w:r w:rsidRPr="00F47B43">
        <w:rPr>
          <w:lang w:val="sq-AL"/>
        </w:rPr>
        <w:t xml:space="preserve">  </w:t>
      </w:r>
      <w:r w:rsidR="00556F5C">
        <w:rPr>
          <w:b/>
          <w:u w:val="single"/>
          <w:lang w:val="sq-AL"/>
        </w:rPr>
        <w:t>89,63</w:t>
      </w:r>
      <w:r w:rsidRPr="00F47B43">
        <w:rPr>
          <w:b/>
          <w:u w:val="single"/>
          <w:lang w:val="sq-AL"/>
        </w:rPr>
        <w:t>%</w:t>
      </w:r>
      <w:r w:rsidRPr="00F47B43">
        <w:rPr>
          <w:u w:val="single"/>
          <w:lang w:val="sq-AL"/>
        </w:rPr>
        <w:t xml:space="preserve"> të planifikimit periodik </w:t>
      </w:r>
      <w:r w:rsidRPr="00F47B43">
        <w:rPr>
          <w:b/>
          <w:u w:val="single"/>
          <w:lang w:val="sq-AL"/>
        </w:rPr>
        <w:t>(</w:t>
      </w:r>
      <w:r w:rsidR="00556F5C">
        <w:rPr>
          <w:b/>
          <w:u w:val="single"/>
          <w:lang w:val="sq-AL"/>
        </w:rPr>
        <w:t>3.722.367,00</w:t>
      </w:r>
      <w:r w:rsidRPr="00F47B43">
        <w:rPr>
          <w:b/>
          <w:u w:val="single"/>
          <w:lang w:val="sq-AL"/>
        </w:rPr>
        <w:t>€)</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F10CE2" w:rsidRPr="00B24996" w:rsidRDefault="00F10CE2" w:rsidP="00F10CE2">
      <w:pPr>
        <w:pStyle w:val="Subtitle"/>
        <w:numPr>
          <w:ilvl w:val="0"/>
          <w:numId w:val="11"/>
        </w:numPr>
        <w:jc w:val="center"/>
        <w:rPr>
          <w:sz w:val="24"/>
          <w:u w:val="single"/>
        </w:rPr>
      </w:pPr>
      <w:r w:rsidRPr="00B24996">
        <w:rPr>
          <w:sz w:val="24"/>
          <w:u w:val="single"/>
        </w:rPr>
        <w:t>GRAFIKONI I TË HYRAVE VETANAKE PËRIODIKE 201</w:t>
      </w:r>
      <w:r>
        <w:rPr>
          <w:sz w:val="24"/>
          <w:u w:val="single"/>
        </w:rPr>
        <w:t>7</w:t>
      </w:r>
      <w:r w:rsidRPr="00B24996">
        <w:rPr>
          <w:sz w:val="24"/>
          <w:u w:val="single"/>
        </w:rPr>
        <w:t xml:space="preserve"> – 20</w:t>
      </w:r>
      <w:r>
        <w:rPr>
          <w:sz w:val="24"/>
          <w:u w:val="single"/>
        </w:rPr>
        <w:t>20</w:t>
      </w:r>
    </w:p>
    <w:p w:rsidR="00F10CE2" w:rsidRPr="00B24996" w:rsidRDefault="00F10CE2" w:rsidP="00F10CE2">
      <w:pPr>
        <w:ind w:left="360"/>
        <w:rPr>
          <w:b/>
          <w:u w:val="single"/>
          <w:lang w:val="sq-AL"/>
        </w:rPr>
      </w:pPr>
      <w:r w:rsidRPr="00B24996">
        <w:rPr>
          <w:b/>
          <w:u w:val="single"/>
          <w:lang w:val="sq-AL"/>
        </w:rPr>
        <w:t xml:space="preserve">Tabela - 3 </w:t>
      </w:r>
    </w:p>
    <w:p w:rsidR="00F10CE2" w:rsidRPr="00B24996" w:rsidRDefault="00F10CE2" w:rsidP="00F10CE2">
      <w:pPr>
        <w:pStyle w:val="Subtitle"/>
        <w:jc w:val="both"/>
        <w:rPr>
          <w:b w:val="0"/>
          <w:bCs w:val="0"/>
          <w:sz w:val="24"/>
        </w:rPr>
      </w:pPr>
      <w:r w:rsidRPr="00D009D6">
        <w:rPr>
          <w:b w:val="0"/>
          <w:noProof/>
          <w:sz w:val="24"/>
          <w:lang w:eastAsia="sq-AL"/>
        </w:rPr>
        <w:drawing>
          <wp:inline distT="0" distB="0" distL="0" distR="0" wp14:anchorId="36F128B7" wp14:editId="5CB3C7F3">
            <wp:extent cx="6451600" cy="1850746"/>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0B17" w:rsidRPr="00B24996" w:rsidRDefault="00000B17" w:rsidP="00F67B49">
      <w:pPr>
        <w:pStyle w:val="Subtitle"/>
        <w:rPr>
          <w:iCs/>
          <w:sz w:val="24"/>
          <w:u w:val="single"/>
        </w:rPr>
      </w:pPr>
    </w:p>
    <w:p w:rsidR="009A6E6D" w:rsidRDefault="009A6E6D" w:rsidP="003D6EC9">
      <w:pPr>
        <w:jc w:val="both"/>
        <w:rPr>
          <w:lang w:val="sq-AL"/>
        </w:rPr>
      </w:pPr>
    </w:p>
    <w:p w:rsidR="00F10CE2" w:rsidRDefault="00F10CE2" w:rsidP="003D6EC9">
      <w:pPr>
        <w:jc w:val="both"/>
        <w:rPr>
          <w:lang w:val="sq-AL"/>
        </w:rPr>
      </w:pPr>
    </w:p>
    <w:p w:rsidR="00995FD2" w:rsidRDefault="00995FD2" w:rsidP="003D6EC9">
      <w:pPr>
        <w:jc w:val="both"/>
        <w:rPr>
          <w:lang w:val="sq-AL"/>
        </w:rPr>
      </w:pPr>
    </w:p>
    <w:p w:rsidR="009A6E6D" w:rsidRDefault="009A6E6D"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t xml:space="preserve">Të hyrat vetanake kryesore </w:t>
      </w:r>
      <w:r w:rsidR="00995FD2">
        <w:rPr>
          <w:szCs w:val="28"/>
          <w:u w:val="single"/>
        </w:rPr>
        <w:t>Vjetore</w:t>
      </w:r>
      <w:r w:rsidRPr="00B24996">
        <w:rPr>
          <w:szCs w:val="28"/>
          <w:u w:val="single"/>
        </w:rPr>
        <w:t xml:space="preserve"> 20</w:t>
      </w:r>
      <w:r w:rsidR="00717F64">
        <w:rPr>
          <w:szCs w:val="28"/>
          <w:u w:val="single"/>
        </w:rPr>
        <w:t>20</w:t>
      </w:r>
    </w:p>
    <w:p w:rsidR="003D6EC9" w:rsidRPr="00B24996" w:rsidRDefault="003D6EC9" w:rsidP="009A6E6D">
      <w:pPr>
        <w:pStyle w:val="Subtitle"/>
        <w:ind w:left="720"/>
        <w:rPr>
          <w:szCs w:val="28"/>
          <w:u w:val="single"/>
        </w:rPr>
      </w:pPr>
    </w:p>
    <w:p w:rsidR="003D6EC9" w:rsidRPr="00256EA8" w:rsidRDefault="00CD123A" w:rsidP="009A6E6D">
      <w:pPr>
        <w:ind w:left="720"/>
        <w:rPr>
          <w:b/>
          <w:u w:val="single"/>
          <w:lang w:val="sq-AL"/>
        </w:rPr>
      </w:pPr>
      <w:r>
        <w:rPr>
          <w:bCs/>
          <w:noProof/>
          <w:sz w:val="28"/>
        </w:rPr>
        <w:object w:dxaOrig="1440" w:dyaOrig="1440">
          <v:shape id="_x0000_s1028" type="#_x0000_t75" style="position:absolute;left:0;text-align:left;margin-left:-13.65pt;margin-top:26.1pt;width:493.7pt;height:558.15pt;z-index:251660800;mso-position-horizontal-relative:text;mso-position-vertical-relative:text">
            <v:imagedata r:id="rId26" o:title=""/>
            <w10:wrap type="square" side="left"/>
          </v:shape>
          <o:OLEObject Type="Embed" ProgID="Excel.Sheet.8" ShapeID="_x0000_s1028" DrawAspect="Content" ObjectID="_1678522782" r:id="rId27"/>
        </w:object>
      </w:r>
      <w:r w:rsidR="009A6E6D">
        <w:rPr>
          <w:b/>
          <w:u w:val="single"/>
          <w:lang w:val="sq-AL"/>
        </w:rPr>
        <w:t>Tabela - 4</w:t>
      </w:r>
    </w:p>
    <w:p w:rsidR="003D6EC9" w:rsidRDefault="003D6EC9"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FF41EF" w:rsidRPr="00B24996" w:rsidRDefault="00FF41EF" w:rsidP="00FF41EF">
      <w:pPr>
        <w:pStyle w:val="Subtitle"/>
        <w:jc w:val="both"/>
        <w:rPr>
          <w:b w:val="0"/>
          <w:bCs w:val="0"/>
          <w:sz w:val="24"/>
        </w:rPr>
      </w:pPr>
      <w:r w:rsidRPr="00452F42">
        <w:rPr>
          <w:b w:val="0"/>
          <w:bCs w:val="0"/>
          <w:sz w:val="24"/>
        </w:rPr>
        <w:t>Periudha Janar-</w:t>
      </w:r>
      <w:r w:rsidR="00BC7198">
        <w:rPr>
          <w:b w:val="0"/>
          <w:bCs w:val="0"/>
          <w:sz w:val="24"/>
        </w:rPr>
        <w:t>Dhje</w:t>
      </w:r>
      <w:r w:rsidR="00336525" w:rsidRPr="00452F42">
        <w:rPr>
          <w:b w:val="0"/>
          <w:bCs w:val="0"/>
          <w:sz w:val="24"/>
        </w:rPr>
        <w:t>tor</w:t>
      </w:r>
      <w:r w:rsidRPr="00B24996">
        <w:rPr>
          <w:b w:val="0"/>
          <w:bCs w:val="0"/>
          <w:sz w:val="24"/>
        </w:rPr>
        <w:t xml:space="preserve"> 20</w:t>
      </w:r>
      <w:r w:rsidR="00717F64">
        <w:rPr>
          <w:b w:val="0"/>
          <w:bCs w:val="0"/>
          <w:sz w:val="24"/>
        </w:rPr>
        <w:t>20</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BC7198">
        <w:rPr>
          <w:bCs w:val="0"/>
          <w:sz w:val="24"/>
          <w:u w:val="single"/>
        </w:rPr>
        <w:t>3.336.400,30</w:t>
      </w:r>
      <w:r w:rsidRPr="008E56E4">
        <w:rPr>
          <w:bCs w:val="0"/>
          <w:sz w:val="24"/>
          <w:u w:val="single"/>
        </w:rPr>
        <w:t>€</w:t>
      </w:r>
      <w:r w:rsidRPr="008E56E4">
        <w:rPr>
          <w:b w:val="0"/>
          <w:bCs w:val="0"/>
          <w:sz w:val="24"/>
        </w:rPr>
        <w:t xml:space="preserve"> apo </w:t>
      </w:r>
      <w:r w:rsidR="00BC7198">
        <w:rPr>
          <w:bCs w:val="0"/>
          <w:sz w:val="24"/>
          <w:u w:val="single"/>
        </w:rPr>
        <w:t>89.63</w:t>
      </w:r>
      <w:r w:rsidRPr="008E56E4">
        <w:rPr>
          <w:bCs w:val="0"/>
          <w:sz w:val="24"/>
          <w:u w:val="single"/>
        </w:rPr>
        <w:t>%</w:t>
      </w:r>
      <w:r w:rsidRPr="008E56E4">
        <w:rPr>
          <w:b w:val="0"/>
          <w:bCs w:val="0"/>
          <w:sz w:val="24"/>
        </w:rPr>
        <w:t xml:space="preserve"> në raport me planifikimin, ndërsa krahasuar me vitin paraprak 201</w:t>
      </w:r>
      <w:r w:rsidR="008E56E4" w:rsidRPr="008E56E4">
        <w:rPr>
          <w:b w:val="0"/>
          <w:bCs w:val="0"/>
          <w:sz w:val="24"/>
        </w:rPr>
        <w:t>9</w:t>
      </w:r>
      <w:r w:rsidRPr="008E56E4">
        <w:rPr>
          <w:b w:val="0"/>
          <w:bCs w:val="0"/>
          <w:sz w:val="24"/>
        </w:rPr>
        <w:t xml:space="preserve"> kemi</w:t>
      </w:r>
      <w:r w:rsidR="00260E28" w:rsidRPr="008E56E4">
        <w:rPr>
          <w:b w:val="0"/>
          <w:bCs w:val="0"/>
          <w:sz w:val="24"/>
        </w:rPr>
        <w:t xml:space="preserve"> përqindje me te </w:t>
      </w:r>
      <w:r w:rsidR="008E56E4" w:rsidRPr="008E56E4">
        <w:rPr>
          <w:b w:val="0"/>
          <w:bCs w:val="0"/>
          <w:sz w:val="24"/>
        </w:rPr>
        <w:t xml:space="preserve">ulet </w:t>
      </w:r>
      <w:r w:rsidR="0051009F" w:rsidRPr="008E56E4">
        <w:rPr>
          <w:b w:val="0"/>
          <w:bCs w:val="0"/>
          <w:sz w:val="24"/>
        </w:rPr>
        <w:t>për</w:t>
      </w:r>
      <w:r w:rsidR="008E56E4" w:rsidRPr="008E56E4">
        <w:rPr>
          <w:b w:val="0"/>
          <w:bCs w:val="0"/>
          <w:sz w:val="24"/>
        </w:rPr>
        <w:t xml:space="preserve"> </w:t>
      </w:r>
      <w:r w:rsidR="00BC7198">
        <w:rPr>
          <w:b w:val="0"/>
          <w:bCs w:val="0"/>
          <w:sz w:val="24"/>
        </w:rPr>
        <w:t>4,83</w:t>
      </w:r>
      <w:r w:rsidR="008E56E4" w:rsidRPr="008E56E4">
        <w:rPr>
          <w:b w:val="0"/>
          <w:bCs w:val="0"/>
          <w:sz w:val="24"/>
        </w:rPr>
        <w:t>%</w:t>
      </w:r>
    </w:p>
    <w:p w:rsidR="00FF41EF" w:rsidRPr="00B24996" w:rsidRDefault="00FF41EF" w:rsidP="00FF41EF">
      <w:pPr>
        <w:pStyle w:val="Subtitle"/>
        <w:jc w:val="both"/>
        <w:rPr>
          <w:b w:val="0"/>
          <w:bCs w:val="0"/>
          <w:sz w:val="24"/>
        </w:rPr>
      </w:pPr>
    </w:p>
    <w:p w:rsidR="009F0DB7" w:rsidRDefault="009F0DB7" w:rsidP="00FF41EF">
      <w:pPr>
        <w:pStyle w:val="Subtitle"/>
        <w:rPr>
          <w:bCs w:val="0"/>
          <w:sz w:val="24"/>
          <w:u w:val="single"/>
        </w:rPr>
      </w:pPr>
    </w:p>
    <w:p w:rsidR="003D6EC9" w:rsidRPr="003554F5" w:rsidRDefault="003D6EC9" w:rsidP="005D1215">
      <w:pPr>
        <w:pStyle w:val="Subtitle"/>
        <w:numPr>
          <w:ilvl w:val="0"/>
          <w:numId w:val="8"/>
        </w:numPr>
        <w:jc w:val="center"/>
        <w:rPr>
          <w:b w:val="0"/>
          <w:sz w:val="24"/>
        </w:rPr>
      </w:pPr>
      <w:r w:rsidRPr="003554F5">
        <w:rPr>
          <w:bCs w:val="0"/>
          <w:sz w:val="24"/>
          <w:u w:val="single"/>
        </w:rPr>
        <w:t>PASQYRAT E TË HYRAVE VETANAKE SIPAS DREJTORIVE</w:t>
      </w:r>
    </w:p>
    <w:p w:rsidR="003D6EC9" w:rsidRPr="00B24996" w:rsidRDefault="003D6EC9" w:rsidP="003D6EC9">
      <w:pPr>
        <w:ind w:left="720"/>
        <w:rPr>
          <w:b/>
          <w:u w:val="single"/>
          <w:lang w:val="sq-AL"/>
        </w:rPr>
      </w:pPr>
      <w:r w:rsidRPr="003554F5">
        <w:rPr>
          <w:b/>
          <w:u w:val="single"/>
          <w:lang w:val="sq-AL"/>
        </w:rPr>
        <w:t>Tabela - 5</w:t>
      </w:r>
    </w:p>
    <w:bookmarkStart w:id="17" w:name="_MON_1372764459"/>
    <w:bookmarkStart w:id="18" w:name="_MON_1372764551"/>
    <w:bookmarkStart w:id="19" w:name="_MON_1372764586"/>
    <w:bookmarkStart w:id="20" w:name="_MON_1381926686"/>
    <w:bookmarkStart w:id="21" w:name="_MON_1382254700"/>
    <w:bookmarkStart w:id="22" w:name="_MON_1382260896"/>
    <w:bookmarkStart w:id="23" w:name="_MON_1382268758"/>
    <w:bookmarkStart w:id="24" w:name="_MON_1383557905"/>
    <w:bookmarkStart w:id="25" w:name="_MON_1372761073"/>
    <w:bookmarkStart w:id="26" w:name="_MON_1372761929"/>
    <w:bookmarkStart w:id="27" w:name="_MON_1372763216"/>
    <w:bookmarkStart w:id="28" w:name="_MON_1372764501"/>
    <w:bookmarkStart w:id="29" w:name="_MON_1372764388"/>
    <w:bookmarkEnd w:id="17"/>
    <w:bookmarkEnd w:id="18"/>
    <w:bookmarkEnd w:id="19"/>
    <w:bookmarkEnd w:id="20"/>
    <w:bookmarkEnd w:id="21"/>
    <w:bookmarkEnd w:id="22"/>
    <w:bookmarkEnd w:id="23"/>
    <w:bookmarkEnd w:id="24"/>
    <w:bookmarkEnd w:id="25"/>
    <w:bookmarkEnd w:id="26"/>
    <w:bookmarkEnd w:id="27"/>
    <w:bookmarkEnd w:id="28"/>
    <w:bookmarkEnd w:id="29"/>
    <w:bookmarkStart w:id="30" w:name="_MON_1372764430"/>
    <w:bookmarkEnd w:id="30"/>
    <w:p w:rsidR="00A35047" w:rsidRPr="00B24996" w:rsidRDefault="006B0A48" w:rsidP="00A35047">
      <w:pPr>
        <w:pStyle w:val="Subtitle"/>
        <w:tabs>
          <w:tab w:val="left" w:pos="10374"/>
        </w:tabs>
        <w:ind w:left="-360"/>
        <w:rPr>
          <w:b w:val="0"/>
          <w:bCs w:val="0"/>
          <w:sz w:val="24"/>
        </w:rPr>
      </w:pPr>
      <w:r w:rsidRPr="00B24996">
        <w:rPr>
          <w:sz w:val="24"/>
        </w:rPr>
        <w:object w:dxaOrig="11623" w:dyaOrig="11038">
          <v:shape id="_x0000_i1029" type="#_x0000_t75" style="width:538.15pt;height:593.3pt" o:ole="">
            <v:imagedata r:id="rId28" o:title=""/>
          </v:shape>
          <o:OLEObject Type="Embed" ProgID="Excel.Sheet.8" ShapeID="_x0000_i1029" DrawAspect="Content" ObjectID="_1678522766" r:id="rId29"/>
        </w:object>
      </w:r>
    </w:p>
    <w:p w:rsidR="00FD011E" w:rsidRDefault="00FD011E" w:rsidP="003D6EC9">
      <w:pPr>
        <w:pStyle w:val="Subtitle"/>
        <w:jc w:val="both"/>
        <w:rPr>
          <w:b w:val="0"/>
          <w:bCs w:val="0"/>
          <w:sz w:val="24"/>
        </w:rPr>
      </w:pPr>
    </w:p>
    <w:p w:rsidR="00FF41EF" w:rsidRDefault="00FF41EF" w:rsidP="003D6EC9">
      <w:pPr>
        <w:pStyle w:val="Subtitle"/>
        <w:jc w:val="both"/>
        <w:rPr>
          <w:b w:val="0"/>
          <w:bCs w:val="0"/>
          <w:sz w:val="24"/>
        </w:rPr>
      </w:pPr>
    </w:p>
    <w:p w:rsidR="00FF41EF" w:rsidRDefault="00FF41EF" w:rsidP="003D6EC9">
      <w:pPr>
        <w:pStyle w:val="Subtitle"/>
        <w:jc w:val="both"/>
        <w:rPr>
          <w:b w:val="0"/>
          <w:bCs w:val="0"/>
          <w:sz w:val="24"/>
        </w:rPr>
      </w:pPr>
    </w:p>
    <w:p w:rsidR="0057633B" w:rsidRDefault="0057633B" w:rsidP="003D6EC9">
      <w:pPr>
        <w:pStyle w:val="Subtitle"/>
        <w:jc w:val="both"/>
        <w:rPr>
          <w:b w:val="0"/>
          <w:bCs w:val="0"/>
          <w:sz w:val="24"/>
        </w:rPr>
      </w:pPr>
    </w:p>
    <w:p w:rsidR="00995FD2" w:rsidRDefault="00995FD2" w:rsidP="003D6EC9">
      <w:pPr>
        <w:pStyle w:val="Subtitle"/>
        <w:jc w:val="both"/>
        <w:rPr>
          <w:b w:val="0"/>
          <w:bCs w:val="0"/>
          <w:sz w:val="24"/>
        </w:rPr>
      </w:pPr>
    </w:p>
    <w:p w:rsidR="00995FD2" w:rsidRDefault="00995FD2" w:rsidP="003D6EC9">
      <w:pPr>
        <w:pStyle w:val="Subtitle"/>
        <w:jc w:val="both"/>
        <w:rPr>
          <w:b w:val="0"/>
          <w:bCs w:val="0"/>
          <w:sz w:val="24"/>
        </w:rPr>
      </w:pPr>
    </w:p>
    <w:p w:rsidR="006B0A48" w:rsidRDefault="006B0A48" w:rsidP="003D6EC9">
      <w:pPr>
        <w:pStyle w:val="Subtitle"/>
        <w:jc w:val="both"/>
        <w:rPr>
          <w:b w:val="0"/>
          <w:bCs w:val="0"/>
          <w:sz w:val="24"/>
        </w:rPr>
      </w:pPr>
    </w:p>
    <w:p w:rsidR="006B0A48" w:rsidRDefault="006B0A48" w:rsidP="003D6EC9">
      <w:pPr>
        <w:pStyle w:val="Subtitle"/>
        <w:jc w:val="both"/>
        <w:rPr>
          <w:b w:val="0"/>
          <w:bCs w:val="0"/>
          <w:sz w:val="24"/>
        </w:rPr>
      </w:pPr>
    </w:p>
    <w:p w:rsidR="00E600BE" w:rsidRDefault="00E600BE" w:rsidP="003D6EC9">
      <w:pPr>
        <w:pStyle w:val="Subtitle"/>
        <w:jc w:val="both"/>
        <w:rPr>
          <w:b w:val="0"/>
          <w:bCs w:val="0"/>
          <w:sz w:val="24"/>
        </w:rPr>
      </w:pPr>
    </w:p>
    <w:p w:rsidR="003D6EC9" w:rsidRPr="00412CB9" w:rsidRDefault="003D6EC9" w:rsidP="003D6EC9">
      <w:pPr>
        <w:pStyle w:val="Subtitle"/>
        <w:numPr>
          <w:ilvl w:val="0"/>
          <w:numId w:val="7"/>
        </w:numPr>
        <w:jc w:val="center"/>
        <w:rPr>
          <w:bCs w:val="0"/>
          <w:sz w:val="24"/>
          <w:u w:val="single"/>
        </w:rPr>
      </w:pPr>
      <w:r w:rsidRPr="00412CB9">
        <w:rPr>
          <w:bCs w:val="0"/>
          <w:sz w:val="24"/>
          <w:u w:val="single"/>
        </w:rPr>
        <w:t>TË HYRAT E REALIZUARA SIPAS DREJTORIVE</w:t>
      </w:r>
      <w:r w:rsidR="00064494" w:rsidRPr="00412CB9">
        <w:rPr>
          <w:bCs w:val="0"/>
          <w:sz w:val="24"/>
          <w:u w:val="single"/>
        </w:rPr>
        <w:t>-2020</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1" w:name="_MON_1382259308"/>
    <w:bookmarkStart w:id="32" w:name="_MON_1372765202"/>
    <w:bookmarkStart w:id="33" w:name="_MON_1372764165"/>
    <w:bookmarkStart w:id="34" w:name="_MON_1372764643"/>
    <w:bookmarkStart w:id="35" w:name="_MON_1372832551"/>
    <w:bookmarkEnd w:id="31"/>
    <w:bookmarkEnd w:id="32"/>
    <w:bookmarkEnd w:id="33"/>
    <w:bookmarkEnd w:id="34"/>
    <w:bookmarkEnd w:id="35"/>
    <w:bookmarkStart w:id="36" w:name="_MON_1372832579"/>
    <w:bookmarkEnd w:id="36"/>
    <w:p w:rsidR="00A25B93" w:rsidRDefault="009E677A" w:rsidP="003D6EC9">
      <w:pPr>
        <w:pStyle w:val="Subtitle"/>
        <w:jc w:val="both"/>
        <w:rPr>
          <w:sz w:val="24"/>
        </w:rPr>
      </w:pPr>
      <w:r w:rsidRPr="00B24996">
        <w:rPr>
          <w:sz w:val="24"/>
        </w:rPr>
        <w:object w:dxaOrig="11104" w:dyaOrig="12500">
          <v:shape id="_x0000_i1030" type="#_x0000_t75" style="width:517.45pt;height:611.9pt" o:ole="">
            <v:imagedata r:id="rId30" o:title=""/>
          </v:shape>
          <o:OLEObject Type="Embed" ProgID="Excel.Sheet.8" ShapeID="_x0000_i1030" DrawAspect="Content" ObjectID="_1678522767" r:id="rId31"/>
        </w:object>
      </w:r>
    </w:p>
    <w:p w:rsidR="00A25B93" w:rsidRDefault="00A25B93" w:rsidP="003D6EC9">
      <w:pPr>
        <w:pStyle w:val="Subtitle"/>
        <w:jc w:val="both"/>
        <w:rPr>
          <w:sz w:val="24"/>
        </w:rPr>
      </w:pPr>
    </w:p>
    <w:p w:rsidR="003D6EC9" w:rsidRDefault="003D6EC9" w:rsidP="003D6EC9">
      <w:pPr>
        <w:pStyle w:val="Subtitle"/>
        <w:jc w:val="both"/>
        <w:rPr>
          <w:b w:val="0"/>
          <w:sz w:val="24"/>
        </w:rPr>
      </w:pPr>
      <w:r w:rsidRPr="00D94557">
        <w:rPr>
          <w:b w:val="0"/>
          <w:sz w:val="24"/>
        </w:rPr>
        <w:lastRenderedPageBreak/>
        <w:t>Siç shihet</w:t>
      </w:r>
      <w:r w:rsidRPr="00B24996">
        <w:rPr>
          <w:b w:val="0"/>
          <w:sz w:val="24"/>
        </w:rPr>
        <w:t xml:space="preserve"> nga tabela, Drejtorit</w:t>
      </w:r>
      <w:r w:rsidR="009E677A">
        <w:rPr>
          <w:b w:val="0"/>
          <w:sz w:val="24"/>
        </w:rPr>
        <w:t>ë</w:t>
      </w:r>
      <w:r w:rsidRPr="00B24996">
        <w:rPr>
          <w:b w:val="0"/>
          <w:sz w:val="24"/>
        </w:rPr>
        <w:t xml:space="preserve"> që grumbullojnë më së shumti të hyra janë:  Buxhet e Financa  </w:t>
      </w:r>
      <w:r w:rsidR="009E677A">
        <w:rPr>
          <w:b w:val="0"/>
          <w:sz w:val="24"/>
        </w:rPr>
        <w:t>43,43</w:t>
      </w:r>
      <w:r w:rsidR="008D369C">
        <w:rPr>
          <w:b w:val="0"/>
          <w:sz w:val="24"/>
        </w:rPr>
        <w:t>%,</w:t>
      </w:r>
      <w:r w:rsidR="008D369C" w:rsidRPr="008D369C">
        <w:rPr>
          <w:b w:val="0"/>
          <w:sz w:val="24"/>
        </w:rPr>
        <w:t xml:space="preserve"> </w:t>
      </w:r>
      <w:r w:rsidR="008D369C" w:rsidRPr="00B24996">
        <w:rPr>
          <w:b w:val="0"/>
          <w:sz w:val="24"/>
        </w:rPr>
        <w:t xml:space="preserve">Urbanizmi </w:t>
      </w:r>
      <w:r w:rsidR="009E677A">
        <w:rPr>
          <w:b w:val="0"/>
          <w:sz w:val="24"/>
        </w:rPr>
        <w:t>18,45</w:t>
      </w:r>
      <w:r w:rsidR="008D369C" w:rsidRPr="00B24996">
        <w:rPr>
          <w:b w:val="0"/>
          <w:sz w:val="24"/>
        </w:rPr>
        <w:t>%,</w:t>
      </w:r>
      <w:r w:rsidR="009E677A">
        <w:rPr>
          <w:b w:val="0"/>
          <w:sz w:val="24"/>
        </w:rPr>
        <w:t>Donacionet 11,00%</w:t>
      </w:r>
      <w:r w:rsidR="008D369C" w:rsidRPr="00340522">
        <w:rPr>
          <w:b w:val="0"/>
          <w:sz w:val="24"/>
        </w:rPr>
        <w:t xml:space="preserve"> </w:t>
      </w:r>
      <w:r w:rsidR="009E677A">
        <w:rPr>
          <w:b w:val="0"/>
          <w:sz w:val="24"/>
        </w:rPr>
        <w:t xml:space="preserve">, </w:t>
      </w:r>
      <w:r w:rsidR="008D369C" w:rsidRPr="00B24996">
        <w:rPr>
          <w:b w:val="0"/>
          <w:sz w:val="24"/>
        </w:rPr>
        <w:t xml:space="preserve">hyrat nga dënimet ne trafik </w:t>
      </w:r>
      <w:r w:rsidR="009E677A">
        <w:rPr>
          <w:b w:val="0"/>
          <w:sz w:val="24"/>
        </w:rPr>
        <w:t>10,13</w:t>
      </w:r>
      <w:r w:rsidR="008D369C">
        <w:rPr>
          <w:b w:val="0"/>
          <w:sz w:val="24"/>
        </w:rPr>
        <w:t xml:space="preserve">%, Arsimi </w:t>
      </w:r>
      <w:r w:rsidR="009E677A">
        <w:rPr>
          <w:b w:val="0"/>
          <w:sz w:val="24"/>
        </w:rPr>
        <w:t>3,85</w:t>
      </w:r>
      <w:r w:rsidR="008D369C">
        <w:rPr>
          <w:b w:val="0"/>
          <w:sz w:val="24"/>
        </w:rPr>
        <w:t>%,</w:t>
      </w:r>
      <w:r w:rsidR="00D94557">
        <w:rPr>
          <w:b w:val="0"/>
          <w:sz w:val="24"/>
        </w:rPr>
        <w:t xml:space="preserve"> </w:t>
      </w:r>
      <w:r w:rsidR="008D369C">
        <w:rPr>
          <w:b w:val="0"/>
          <w:sz w:val="24"/>
        </w:rPr>
        <w:t xml:space="preserve">Kadastra </w:t>
      </w:r>
      <w:r w:rsidR="009E677A">
        <w:rPr>
          <w:b w:val="0"/>
          <w:sz w:val="24"/>
        </w:rPr>
        <w:t>3,32</w:t>
      </w:r>
      <w:r w:rsidR="008D369C">
        <w:rPr>
          <w:b w:val="0"/>
          <w:sz w:val="24"/>
        </w:rPr>
        <w:t>%</w:t>
      </w:r>
      <w:r w:rsidR="002F415D">
        <w:rPr>
          <w:b w:val="0"/>
          <w:sz w:val="24"/>
        </w:rPr>
        <w:t>,</w:t>
      </w:r>
      <w:r w:rsidR="004A7BA3">
        <w:rPr>
          <w:b w:val="0"/>
          <w:sz w:val="24"/>
        </w:rPr>
        <w:t xml:space="preserve">Inspeksioni </w:t>
      </w:r>
      <w:r w:rsidR="003A3402">
        <w:rPr>
          <w:b w:val="0"/>
          <w:sz w:val="24"/>
        </w:rPr>
        <w:t>2,</w:t>
      </w:r>
      <w:r w:rsidR="009E677A">
        <w:rPr>
          <w:b w:val="0"/>
          <w:sz w:val="24"/>
        </w:rPr>
        <w:t>24</w:t>
      </w:r>
      <w:r w:rsidR="003A3402">
        <w:rPr>
          <w:b w:val="0"/>
          <w:sz w:val="24"/>
        </w:rPr>
        <w:t>%,</w:t>
      </w:r>
      <w:r w:rsidR="0057633B">
        <w:rPr>
          <w:b w:val="0"/>
          <w:sz w:val="24"/>
        </w:rPr>
        <w:t xml:space="preserve">Administrata </w:t>
      </w:r>
      <w:r w:rsidR="004A7BA3">
        <w:rPr>
          <w:b w:val="0"/>
          <w:sz w:val="24"/>
        </w:rPr>
        <w:t>2,</w:t>
      </w:r>
      <w:r w:rsidR="009E677A">
        <w:rPr>
          <w:b w:val="0"/>
          <w:sz w:val="24"/>
        </w:rPr>
        <w:t>28</w:t>
      </w:r>
      <w:r w:rsidR="002F415D">
        <w:rPr>
          <w:b w:val="0"/>
          <w:sz w:val="24"/>
        </w:rPr>
        <w:t xml:space="preserve">% </w:t>
      </w:r>
      <w:r w:rsidRPr="00B24996">
        <w:rPr>
          <w:b w:val="0"/>
          <w:sz w:val="24"/>
        </w:rPr>
        <w:t>etj...</w:t>
      </w:r>
    </w:p>
    <w:p w:rsidR="00995FD2" w:rsidRPr="001A4142" w:rsidRDefault="00995FD2" w:rsidP="003D6EC9">
      <w:pPr>
        <w:pStyle w:val="Subtitle"/>
        <w:jc w:val="both"/>
        <w:rPr>
          <w:sz w:val="24"/>
        </w:rPr>
      </w:pPr>
    </w:p>
    <w:p w:rsidR="003D6EC9" w:rsidRDefault="003D6EC9" w:rsidP="003D6EC9">
      <w:pPr>
        <w:pStyle w:val="Subtitle"/>
        <w:rPr>
          <w:sz w:val="24"/>
        </w:rPr>
      </w:pPr>
    </w:p>
    <w:p w:rsidR="003D6EC9" w:rsidRPr="00B24996" w:rsidRDefault="003D6EC9" w:rsidP="003D6EC9">
      <w:pPr>
        <w:pStyle w:val="Subtitle"/>
        <w:jc w:val="center"/>
        <w:rPr>
          <w:sz w:val="24"/>
          <w:u w:val="single"/>
        </w:rPr>
      </w:pPr>
    </w:p>
    <w:p w:rsidR="0057633B" w:rsidRPr="001C3C1B" w:rsidRDefault="0057633B" w:rsidP="0057633B">
      <w:pPr>
        <w:pStyle w:val="Subtitle"/>
        <w:numPr>
          <w:ilvl w:val="0"/>
          <w:numId w:val="6"/>
        </w:numPr>
        <w:jc w:val="center"/>
        <w:rPr>
          <w:sz w:val="24"/>
          <w:u w:val="single"/>
        </w:rPr>
      </w:pPr>
      <w:r w:rsidRPr="00BB1DA3">
        <w:rPr>
          <w:sz w:val="24"/>
          <w:u w:val="single"/>
        </w:rPr>
        <w:t xml:space="preserve">SHPENZIMET </w:t>
      </w:r>
      <w:r w:rsidR="00995FD2">
        <w:rPr>
          <w:sz w:val="24"/>
          <w:u w:val="single"/>
        </w:rPr>
        <w:t>VJETORE</w:t>
      </w:r>
      <w:r w:rsidRPr="00BB1DA3">
        <w:rPr>
          <w:sz w:val="24"/>
          <w:u w:val="single"/>
        </w:rPr>
        <w:t xml:space="preserve"> BUXHETORE</w:t>
      </w:r>
      <w:r w:rsidRPr="001C3C1B">
        <w:rPr>
          <w:sz w:val="24"/>
          <w:u w:val="single"/>
        </w:rPr>
        <w:t xml:space="preserve">  20</w:t>
      </w:r>
      <w:r w:rsidR="00064494">
        <w:rPr>
          <w:sz w:val="24"/>
          <w:u w:val="single"/>
        </w:rPr>
        <w:t>20</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Periodik është   </w:t>
      </w:r>
      <w:r w:rsidR="00C42D5E" w:rsidRPr="00C42D5E">
        <w:rPr>
          <w:b/>
          <w:u w:val="single"/>
          <w:lang w:val="sq-AL"/>
        </w:rPr>
        <w:t>29.</w:t>
      </w:r>
      <w:r w:rsidR="0019449A">
        <w:rPr>
          <w:b/>
          <w:u w:val="single"/>
          <w:lang w:val="sq-AL"/>
        </w:rPr>
        <w:t>314.297,71</w:t>
      </w:r>
      <w:r w:rsidRPr="00C42D5E">
        <w:rPr>
          <w:b/>
          <w:u w:val="single"/>
          <w:lang w:val="sq-AL"/>
        </w:rPr>
        <w:t>€</w:t>
      </w:r>
      <w:r w:rsidRPr="00C42D5E">
        <w:rPr>
          <w:lang w:val="sq-AL"/>
        </w:rPr>
        <w:t xml:space="preserve">,  gjatë kësaj periudhe buxhetore janë </w:t>
      </w:r>
      <w:proofErr w:type="spellStart"/>
      <w:r w:rsidRPr="00C42D5E">
        <w:rPr>
          <w:lang w:val="sq-AL"/>
        </w:rPr>
        <w:t>alokuar</w:t>
      </w:r>
      <w:proofErr w:type="spellEnd"/>
      <w:r w:rsidRPr="00C42D5E">
        <w:rPr>
          <w:lang w:val="sq-AL"/>
        </w:rPr>
        <w:t xml:space="preserve"> mjete në vlerë </w:t>
      </w:r>
      <w:r w:rsidR="0019449A">
        <w:rPr>
          <w:b/>
          <w:u w:val="single"/>
          <w:lang w:val="sq-AL"/>
        </w:rPr>
        <w:t>28.586.672,84</w:t>
      </w:r>
      <w:r w:rsidRPr="00C42D5E">
        <w:rPr>
          <w:u w:val="single"/>
          <w:lang w:val="sq-AL"/>
        </w:rPr>
        <w:t>€,</w:t>
      </w:r>
      <w:r w:rsidRPr="00C42D5E">
        <w:rPr>
          <w:lang w:val="sq-AL"/>
        </w:rPr>
        <w:t xml:space="preserve">  ndërsa </w:t>
      </w:r>
      <w:r w:rsidR="0019449A">
        <w:rPr>
          <w:lang w:val="sq-AL"/>
        </w:rPr>
        <w:t xml:space="preserve">janë </w:t>
      </w:r>
      <w:r w:rsidRPr="00C42D5E">
        <w:rPr>
          <w:lang w:val="sq-AL"/>
        </w:rPr>
        <w:t xml:space="preserve">shpenzuar  </w:t>
      </w:r>
      <w:r w:rsidR="003B60C0">
        <w:rPr>
          <w:b/>
          <w:u w:val="single"/>
          <w:lang w:val="sq-AL"/>
        </w:rPr>
        <w:t>27.339.931,19</w:t>
      </w:r>
      <w:r w:rsidRPr="00C42D5E">
        <w:rPr>
          <w:b/>
          <w:u w:val="single"/>
          <w:lang w:val="sq-AL"/>
        </w:rPr>
        <w:t>€</w:t>
      </w:r>
      <w:r w:rsidRPr="00C42D5E">
        <w:rPr>
          <w:lang w:val="sq-AL"/>
        </w:rPr>
        <w:t xml:space="preserve">, apo </w:t>
      </w:r>
      <w:r w:rsidR="003B60C0">
        <w:rPr>
          <w:b/>
          <w:u w:val="single"/>
          <w:lang w:val="sq-AL"/>
        </w:rPr>
        <w:t>95,64</w:t>
      </w:r>
      <w:r w:rsidRPr="00C42D5E">
        <w:rPr>
          <w:b/>
          <w:u w:val="single"/>
          <w:lang w:val="sq-AL"/>
        </w:rPr>
        <w:t>%</w:t>
      </w:r>
      <w:r w:rsidRPr="00C42D5E">
        <w:rPr>
          <w:lang w:val="sq-AL"/>
        </w:rPr>
        <w:t xml:space="preserve"> e buxhetit të </w:t>
      </w:r>
      <w:proofErr w:type="spellStart"/>
      <w:r w:rsidRPr="00C42D5E">
        <w:rPr>
          <w:lang w:val="sq-AL"/>
        </w:rPr>
        <w:t>alokuar</w:t>
      </w:r>
      <w:proofErr w:type="spellEnd"/>
      <w:r w:rsidRPr="00C42D5E">
        <w:rPr>
          <w:lang w:val="sq-AL"/>
        </w:rPr>
        <w:t>.</w:t>
      </w:r>
    </w:p>
    <w:p w:rsidR="0057633B" w:rsidRDefault="0057633B" w:rsidP="0057633B">
      <w:pPr>
        <w:jc w:val="both"/>
        <w:rPr>
          <w:lang w:val="sq-AL"/>
        </w:rPr>
      </w:pPr>
    </w:p>
    <w:p w:rsidR="00995FD2" w:rsidRPr="00B24996" w:rsidRDefault="00995FD2"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7" w:name="_MON_1372853249"/>
    <w:bookmarkStart w:id="38" w:name="_MON_1373872987"/>
    <w:bookmarkStart w:id="39" w:name="_MON_1373873174"/>
    <w:bookmarkStart w:id="40" w:name="_MON_1373873301"/>
    <w:bookmarkStart w:id="41" w:name="_MON_1373873332"/>
    <w:bookmarkStart w:id="42" w:name="_MON_1373873353"/>
    <w:bookmarkStart w:id="43" w:name="_MON_1373873414"/>
    <w:bookmarkStart w:id="44" w:name="_MON_1382261025"/>
    <w:bookmarkStart w:id="45" w:name="_MON_1382263042"/>
    <w:bookmarkStart w:id="46" w:name="_MON_1382263511"/>
    <w:bookmarkStart w:id="47" w:name="_MON_1382263551"/>
    <w:bookmarkStart w:id="48" w:name="_MON_1382271966"/>
    <w:bookmarkStart w:id="49" w:name="_MON_1372766301"/>
    <w:bookmarkStart w:id="50" w:name="_MON_1372767039"/>
    <w:bookmarkStart w:id="51" w:name="_MON_1372767570"/>
    <w:bookmarkStart w:id="52" w:name="_MON_1372767626"/>
    <w:bookmarkStart w:id="53" w:name="_MON_1372832625"/>
    <w:bookmarkStart w:id="54" w:name="_MON_137285150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372851676"/>
    <w:bookmarkEnd w:id="55"/>
    <w:p w:rsidR="0057633B" w:rsidRDefault="00290C14" w:rsidP="0057633B">
      <w:pPr>
        <w:pStyle w:val="Subtitle"/>
        <w:ind w:right="9"/>
        <w:jc w:val="both"/>
        <w:rPr>
          <w:bCs w:val="0"/>
          <w:sz w:val="24"/>
        </w:rPr>
      </w:pPr>
      <w:r w:rsidRPr="00B24996">
        <w:rPr>
          <w:bCs w:val="0"/>
          <w:sz w:val="24"/>
        </w:rPr>
        <w:object w:dxaOrig="11415" w:dyaOrig="13305">
          <v:shape id="_x0000_i1031" type="#_x0000_t75" style="width:457.15pt;height:552.8pt" o:ole="">
            <v:imagedata r:id="rId32" o:title=""/>
          </v:shape>
          <o:OLEObject Type="Embed" ProgID="Excel.Sheet.8" ShapeID="_x0000_i1031" DrawAspect="Content" ObjectID="_1678522768" r:id="rId33"/>
        </w:object>
      </w:r>
    </w:p>
    <w:p w:rsidR="0057633B" w:rsidRDefault="0057633B" w:rsidP="0057633B">
      <w:pPr>
        <w:pStyle w:val="Subtitle"/>
        <w:ind w:right="9"/>
        <w:jc w:val="both"/>
        <w:rPr>
          <w:bCs w:val="0"/>
          <w:sz w:val="24"/>
        </w:rPr>
      </w:pPr>
    </w:p>
    <w:p w:rsidR="00995FD2" w:rsidRDefault="00995FD2" w:rsidP="00235F49">
      <w:pPr>
        <w:jc w:val="both"/>
        <w:rPr>
          <w:b/>
          <w:u w:val="single"/>
          <w:lang w:val="sq-AL"/>
        </w:rPr>
      </w:pPr>
    </w:p>
    <w:p w:rsidR="00995FD2" w:rsidRDefault="00995FD2" w:rsidP="00235F49">
      <w:pPr>
        <w:jc w:val="both"/>
        <w:rPr>
          <w:b/>
          <w:u w:val="single"/>
          <w:lang w:val="sq-AL"/>
        </w:rPr>
      </w:pPr>
    </w:p>
    <w:p w:rsidR="00995FD2" w:rsidRDefault="00995FD2" w:rsidP="00235F49">
      <w:pPr>
        <w:jc w:val="both"/>
        <w:rPr>
          <w:b/>
          <w:u w:val="single"/>
          <w:lang w:val="sq-AL"/>
        </w:rPr>
      </w:pPr>
    </w:p>
    <w:p w:rsidR="00995FD2" w:rsidRDefault="00995FD2" w:rsidP="00235F49">
      <w:pPr>
        <w:jc w:val="both"/>
        <w:rPr>
          <w:b/>
          <w:u w:val="single"/>
          <w:lang w:val="sq-AL"/>
        </w:rPr>
      </w:pPr>
    </w:p>
    <w:p w:rsidR="00995FD2" w:rsidRDefault="00995FD2" w:rsidP="00235F49">
      <w:pPr>
        <w:jc w:val="both"/>
        <w:rPr>
          <w:b/>
          <w:u w:val="single"/>
          <w:lang w:val="sq-AL"/>
        </w:rPr>
      </w:pPr>
    </w:p>
    <w:p w:rsidR="00235F49" w:rsidRPr="00235F49" w:rsidRDefault="00235F49" w:rsidP="00235F49">
      <w:pPr>
        <w:jc w:val="both"/>
        <w:rPr>
          <w:b/>
          <w:u w:val="single"/>
          <w:lang w:val="sq-AL"/>
        </w:rPr>
      </w:pPr>
      <w:r w:rsidRPr="00235F49">
        <w:rPr>
          <w:b/>
          <w:u w:val="single"/>
          <w:lang w:val="sq-AL"/>
        </w:rPr>
        <w:t>Nuk janë shpërndarë vlera 341.658,02€ pjesa e te hyrave vat anakë nga muaj Dhjetor 2020, qe duhet te shpërndahet me vendim te kuvendit Komunal</w:t>
      </w: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235F49" w:rsidRDefault="00235F49" w:rsidP="0057633B">
      <w:pPr>
        <w:pStyle w:val="Subtitle"/>
        <w:ind w:right="9"/>
        <w:jc w:val="both"/>
        <w:rPr>
          <w:bCs w:val="0"/>
          <w:sz w:val="24"/>
        </w:rPr>
      </w:pPr>
    </w:p>
    <w:p w:rsidR="00235F49" w:rsidRPr="00B24996" w:rsidRDefault="00235F49" w:rsidP="0057633B">
      <w:pPr>
        <w:pStyle w:val="Subtitle"/>
        <w:ind w:right="9"/>
        <w:jc w:val="both"/>
        <w:rPr>
          <w:bCs w:val="0"/>
          <w:sz w:val="24"/>
        </w:rPr>
      </w:pPr>
    </w:p>
    <w:p w:rsidR="0057633B" w:rsidRPr="00AC3965" w:rsidRDefault="0057633B" w:rsidP="0057633B">
      <w:pPr>
        <w:pStyle w:val="Subtitle"/>
        <w:numPr>
          <w:ilvl w:val="0"/>
          <w:numId w:val="1"/>
        </w:numPr>
        <w:jc w:val="both"/>
        <w:rPr>
          <w:bCs w:val="0"/>
          <w:sz w:val="26"/>
          <w:szCs w:val="26"/>
          <w:u w:val="single"/>
        </w:rPr>
      </w:pPr>
      <w:r w:rsidRPr="00AC3965">
        <w:rPr>
          <w:bCs w:val="0"/>
          <w:sz w:val="26"/>
          <w:szCs w:val="26"/>
          <w:u w:val="single"/>
        </w:rPr>
        <w:t xml:space="preserve">KRAHASIMI I SHPENZIMEVE SIPAS KATEGORIVE EKONOMIKE PËR </w:t>
      </w:r>
      <w:r w:rsidR="003B60C0">
        <w:rPr>
          <w:bCs w:val="0"/>
          <w:sz w:val="26"/>
          <w:szCs w:val="26"/>
          <w:u w:val="single"/>
        </w:rPr>
        <w:t xml:space="preserve">VITIN </w:t>
      </w:r>
      <w:r w:rsidRPr="00AC3965">
        <w:rPr>
          <w:bCs w:val="0"/>
          <w:sz w:val="26"/>
          <w:szCs w:val="26"/>
          <w:u w:val="single"/>
        </w:rPr>
        <w:t xml:space="preserve"> 20</w:t>
      </w:r>
      <w:r w:rsidR="00064494" w:rsidRPr="00AC3965">
        <w:rPr>
          <w:bCs w:val="0"/>
          <w:sz w:val="26"/>
          <w:szCs w:val="26"/>
          <w:u w:val="single"/>
        </w:rPr>
        <w:t>20</w:t>
      </w: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3B60C0">
        <w:rPr>
          <w:bCs w:val="0"/>
          <w:sz w:val="24"/>
          <w:u w:val="single"/>
        </w:rPr>
        <w:t>14.246.773,28</w:t>
      </w:r>
      <w:r w:rsidRPr="00B24996">
        <w:rPr>
          <w:b w:val="0"/>
          <w:bCs w:val="0"/>
          <w:sz w:val="24"/>
        </w:rPr>
        <w:t xml:space="preserve">  janë shpenzuar </w:t>
      </w:r>
      <w:r w:rsidR="003B60C0">
        <w:rPr>
          <w:bCs w:val="0"/>
          <w:sz w:val="24"/>
          <w:u w:val="single"/>
        </w:rPr>
        <w:t>14.242.132,73</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3B60C0">
        <w:rPr>
          <w:b w:val="0"/>
          <w:bCs w:val="0"/>
          <w:sz w:val="24"/>
        </w:rPr>
        <w:t>99,97</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3B60C0">
        <w:rPr>
          <w:b w:val="0"/>
          <w:bCs w:val="0"/>
          <w:sz w:val="24"/>
        </w:rPr>
        <w:t>4,72</w:t>
      </w:r>
      <w:r>
        <w:rPr>
          <w:b w:val="0"/>
          <w:bCs w:val="0"/>
          <w:sz w:val="24"/>
        </w:rPr>
        <w:t xml:space="preserve">% me i </w:t>
      </w:r>
      <w:r w:rsidR="003B60C0">
        <w:rPr>
          <w:b w:val="0"/>
          <w:bCs w:val="0"/>
          <w:sz w:val="24"/>
        </w:rPr>
        <w:t>lartë</w:t>
      </w:r>
      <w:r w:rsidRPr="00B24996">
        <w:rPr>
          <w:b w:val="0"/>
          <w:bCs w:val="0"/>
          <w:sz w:val="24"/>
        </w:rPr>
        <w:t xml:space="preserve">. Pjesëmarrja e pagave në shpenzimin e përgjithshëm Komunal është </w:t>
      </w:r>
      <w:r w:rsidR="00290C14">
        <w:rPr>
          <w:b w:val="0"/>
          <w:bCs w:val="0"/>
          <w:sz w:val="24"/>
          <w:u w:val="single"/>
        </w:rPr>
        <w:t>52,09</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290C14">
        <w:rPr>
          <w:bCs w:val="0"/>
          <w:sz w:val="24"/>
          <w:u w:val="single"/>
        </w:rPr>
        <w:t>3.880.006,80</w:t>
      </w:r>
      <w:r w:rsidRPr="00C033A0">
        <w:rPr>
          <w:bCs w:val="0"/>
          <w:sz w:val="24"/>
          <w:u w:val="single"/>
        </w:rPr>
        <w:t>€</w:t>
      </w:r>
      <w:r w:rsidRPr="00B24996">
        <w:rPr>
          <w:b w:val="0"/>
          <w:bCs w:val="0"/>
          <w:sz w:val="24"/>
        </w:rPr>
        <w:t xml:space="preserve">  janë shpenzuar  </w:t>
      </w:r>
      <w:r w:rsidR="00290C14">
        <w:rPr>
          <w:bCs w:val="0"/>
          <w:sz w:val="24"/>
          <w:u w:val="single"/>
        </w:rPr>
        <w:t>3.687.338,49</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3E19D9">
        <w:rPr>
          <w:b w:val="0"/>
          <w:bCs w:val="0"/>
          <w:sz w:val="24"/>
          <w:u w:val="single"/>
        </w:rPr>
        <w:t>95,03</w:t>
      </w:r>
      <w:r w:rsidRPr="00B24996">
        <w:rPr>
          <w:b w:val="0"/>
          <w:bCs w:val="0"/>
          <w:sz w:val="24"/>
          <w:u w:val="single"/>
        </w:rPr>
        <w:t>%</w:t>
      </w:r>
      <w:r w:rsidRPr="00B24996">
        <w:rPr>
          <w:b w:val="0"/>
          <w:bCs w:val="0"/>
          <w:sz w:val="24"/>
        </w:rPr>
        <w:t xml:space="preserve"> e mjeteve të alokuara, krahasuar me vitin paraprak  kemi </w:t>
      </w:r>
      <w:r w:rsidR="000A2A8C">
        <w:rPr>
          <w:b w:val="0"/>
          <w:bCs w:val="0"/>
          <w:sz w:val="24"/>
        </w:rPr>
        <w:t>rritje</w:t>
      </w:r>
      <w:r>
        <w:rPr>
          <w:b w:val="0"/>
          <w:bCs w:val="0"/>
          <w:sz w:val="24"/>
        </w:rPr>
        <w:t xml:space="preserve"> te shpenzimit</w:t>
      </w:r>
      <w:r w:rsidRPr="00B24996">
        <w:rPr>
          <w:b w:val="0"/>
          <w:bCs w:val="0"/>
          <w:sz w:val="24"/>
        </w:rPr>
        <w:t xml:space="preserve"> për </w:t>
      </w:r>
      <w:r w:rsidR="003E19D9">
        <w:rPr>
          <w:b w:val="0"/>
          <w:bCs w:val="0"/>
          <w:sz w:val="24"/>
          <w:u w:val="single"/>
        </w:rPr>
        <w:t>30,07</w:t>
      </w:r>
      <w:r w:rsidRPr="00B24996">
        <w:rPr>
          <w:b w:val="0"/>
          <w:bCs w:val="0"/>
          <w:sz w:val="24"/>
          <w:u w:val="single"/>
        </w:rPr>
        <w:t>%</w:t>
      </w:r>
      <w:r>
        <w:rPr>
          <w:b w:val="0"/>
          <w:bCs w:val="0"/>
          <w:sz w:val="24"/>
          <w:u w:val="single"/>
        </w:rPr>
        <w:t xml:space="preserve"> </w:t>
      </w:r>
      <w:r>
        <w:rPr>
          <w:b w:val="0"/>
          <w:bCs w:val="0"/>
          <w:sz w:val="24"/>
        </w:rPr>
        <w:t xml:space="preserve">, si pasoj e </w:t>
      </w:r>
      <w:r w:rsidR="00AC3965" w:rsidRPr="00AC3965">
        <w:rPr>
          <w:bCs w:val="0"/>
          <w:sz w:val="24"/>
          <w:u w:val="single"/>
        </w:rPr>
        <w:t xml:space="preserve">pandemisë </w:t>
      </w:r>
      <w:proofErr w:type="spellStart"/>
      <w:r w:rsidR="00AC3965" w:rsidRPr="00AC3965">
        <w:rPr>
          <w:bCs w:val="0"/>
          <w:sz w:val="24"/>
          <w:u w:val="single"/>
        </w:rPr>
        <w:t>covid</w:t>
      </w:r>
      <w:proofErr w:type="spellEnd"/>
      <w:r w:rsidR="00AC3965" w:rsidRPr="00AC3965">
        <w:rPr>
          <w:bCs w:val="0"/>
          <w:sz w:val="24"/>
          <w:u w:val="single"/>
        </w:rPr>
        <w:t xml:space="preserve"> 19</w:t>
      </w:r>
      <w:r w:rsidRPr="002976B6">
        <w:rPr>
          <w:b w:val="0"/>
          <w:bCs w:val="0"/>
          <w:sz w:val="24"/>
        </w:rPr>
        <w:t>.</w:t>
      </w:r>
      <w:r w:rsidRPr="00B24996">
        <w:rPr>
          <w:b w:val="0"/>
          <w:bCs w:val="0"/>
          <w:sz w:val="24"/>
        </w:rPr>
        <w:t xml:space="preserve"> Pjesëmarrja e Mallrave &amp; Shërbimeve në shpenzimin e përgjithshëm  Komunal është </w:t>
      </w:r>
      <w:r w:rsidR="003E19D9">
        <w:rPr>
          <w:b w:val="0"/>
          <w:bCs w:val="0"/>
          <w:sz w:val="24"/>
          <w:u w:val="single"/>
        </w:rPr>
        <w:t>13,49</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B808F2" w:rsidP="0057633B">
      <w:pPr>
        <w:pStyle w:val="Subtitle"/>
        <w:numPr>
          <w:ilvl w:val="0"/>
          <w:numId w:val="5"/>
        </w:numPr>
        <w:ind w:right="9"/>
        <w:jc w:val="both"/>
        <w:rPr>
          <w:b w:val="0"/>
          <w:bCs w:val="0"/>
          <w:sz w:val="24"/>
        </w:rPr>
      </w:pPr>
      <w:r>
        <w:rPr>
          <w:b w:val="0"/>
          <w:bCs w:val="0"/>
          <w:sz w:val="24"/>
        </w:rPr>
        <w:t xml:space="preserve">Shpenzimet e Komunaleve </w:t>
      </w:r>
      <w:r w:rsidR="0057633B" w:rsidRPr="00B24996">
        <w:rPr>
          <w:b w:val="0"/>
          <w:bCs w:val="0"/>
          <w:sz w:val="24"/>
        </w:rPr>
        <w:t xml:space="preserve">- mjete të pranuara në vlerë </w:t>
      </w:r>
      <w:r w:rsidR="003E19D9">
        <w:rPr>
          <w:bCs w:val="0"/>
          <w:sz w:val="24"/>
          <w:u w:val="single"/>
        </w:rPr>
        <w:t>565.664,33</w:t>
      </w:r>
      <w:r w:rsidR="0057633B" w:rsidRPr="00B24996">
        <w:rPr>
          <w:b w:val="0"/>
          <w:bCs w:val="0"/>
          <w:sz w:val="24"/>
          <w:u w:val="single"/>
        </w:rPr>
        <w:t>€</w:t>
      </w:r>
      <w:r w:rsidR="0057633B" w:rsidRPr="00B24996">
        <w:rPr>
          <w:b w:val="0"/>
          <w:bCs w:val="0"/>
          <w:sz w:val="24"/>
        </w:rPr>
        <w:t xml:space="preserve"> janë shpenzuar </w:t>
      </w:r>
      <w:r w:rsidR="003E19D9">
        <w:rPr>
          <w:bCs w:val="0"/>
          <w:sz w:val="24"/>
          <w:u w:val="single"/>
        </w:rPr>
        <w:t>532.669,54</w:t>
      </w:r>
      <w:r w:rsidR="0057633B" w:rsidRPr="00C033A0">
        <w:rPr>
          <w:bCs w:val="0"/>
          <w:sz w:val="24"/>
          <w:u w:val="single"/>
        </w:rPr>
        <w:t>€</w:t>
      </w:r>
      <w:r w:rsidR="0057633B" w:rsidRPr="00B24996">
        <w:rPr>
          <w:b w:val="0"/>
          <w:bCs w:val="0"/>
          <w:sz w:val="24"/>
        </w:rPr>
        <w:t xml:space="preserve"> ose në shkallën prej </w:t>
      </w:r>
      <w:r w:rsidR="003E19D9">
        <w:rPr>
          <w:b w:val="0"/>
          <w:bCs w:val="0"/>
          <w:sz w:val="24"/>
          <w:u w:val="single"/>
        </w:rPr>
        <w:t>94.17</w:t>
      </w:r>
      <w:r w:rsidR="0057633B" w:rsidRPr="00B24996">
        <w:rPr>
          <w:b w:val="0"/>
          <w:bCs w:val="0"/>
          <w:sz w:val="24"/>
          <w:u w:val="single"/>
        </w:rPr>
        <w:t>%</w:t>
      </w:r>
      <w:r w:rsidR="0057633B" w:rsidRPr="00B24996">
        <w:rPr>
          <w:b w:val="0"/>
          <w:bCs w:val="0"/>
          <w:sz w:val="24"/>
        </w:rPr>
        <w:t xml:space="preserve"> të mjeteve të alokuara, krahasuar m</w:t>
      </w:r>
      <w:r>
        <w:rPr>
          <w:b w:val="0"/>
          <w:bCs w:val="0"/>
          <w:sz w:val="24"/>
        </w:rPr>
        <w:t>e vitin paraprak  kemi shpenzim</w:t>
      </w:r>
      <w:r w:rsidR="003E19D9">
        <w:rPr>
          <w:b w:val="0"/>
          <w:bCs w:val="0"/>
          <w:sz w:val="24"/>
        </w:rPr>
        <w:t xml:space="preserve"> </w:t>
      </w:r>
      <w:r w:rsidR="003E19D9">
        <w:rPr>
          <w:b w:val="0"/>
          <w:bCs w:val="0"/>
          <w:sz w:val="24"/>
          <w:u w:val="single"/>
        </w:rPr>
        <w:t>8,11</w:t>
      </w:r>
      <w:r w:rsidR="00AC3965" w:rsidRPr="00B808F2">
        <w:rPr>
          <w:b w:val="0"/>
          <w:bCs w:val="0"/>
          <w:sz w:val="24"/>
          <w:u w:val="single"/>
        </w:rPr>
        <w:t>%</w:t>
      </w:r>
      <w:r w:rsidR="00AC3965">
        <w:rPr>
          <w:b w:val="0"/>
          <w:bCs w:val="0"/>
          <w:sz w:val="24"/>
        </w:rPr>
        <w:t xml:space="preserve"> me te vogël</w:t>
      </w:r>
      <w:r w:rsidR="0057633B">
        <w:rPr>
          <w:b w:val="0"/>
          <w:bCs w:val="0"/>
          <w:sz w:val="24"/>
        </w:rPr>
        <w:t>.</w:t>
      </w:r>
      <w:r>
        <w:rPr>
          <w:b w:val="0"/>
          <w:bCs w:val="0"/>
          <w:sz w:val="24"/>
        </w:rPr>
        <w:t xml:space="preserve"> </w:t>
      </w:r>
      <w:r w:rsidR="0057633B" w:rsidRPr="00B24996">
        <w:rPr>
          <w:b w:val="0"/>
          <w:bCs w:val="0"/>
          <w:sz w:val="24"/>
        </w:rPr>
        <w:t xml:space="preserve">Pjesëmarrja e </w:t>
      </w:r>
      <w:r w:rsidR="0057633B">
        <w:rPr>
          <w:b w:val="0"/>
          <w:bCs w:val="0"/>
          <w:sz w:val="24"/>
        </w:rPr>
        <w:t>komunaleve</w:t>
      </w:r>
      <w:r w:rsidR="0057633B" w:rsidRPr="00B24996">
        <w:rPr>
          <w:b w:val="0"/>
          <w:bCs w:val="0"/>
          <w:sz w:val="24"/>
        </w:rPr>
        <w:t xml:space="preserve"> në shpenzimin total është</w:t>
      </w:r>
      <w:r>
        <w:rPr>
          <w:b w:val="0"/>
          <w:bCs w:val="0"/>
          <w:sz w:val="24"/>
        </w:rPr>
        <w:t xml:space="preserve"> </w:t>
      </w:r>
      <w:r w:rsidR="003E19D9">
        <w:rPr>
          <w:b w:val="0"/>
          <w:bCs w:val="0"/>
          <w:sz w:val="24"/>
          <w:u w:val="single"/>
        </w:rPr>
        <w:t>1,9</w:t>
      </w:r>
      <w:r>
        <w:rPr>
          <w:b w:val="0"/>
          <w:bCs w:val="0"/>
          <w:sz w:val="24"/>
          <w:u w:val="single"/>
        </w:rPr>
        <w:t>5</w:t>
      </w:r>
      <w:r w:rsidR="0057633B" w:rsidRPr="00B24996">
        <w:rPr>
          <w:b w:val="0"/>
          <w:bCs w:val="0"/>
          <w:sz w:val="24"/>
          <w:u w:val="single"/>
        </w:rPr>
        <w:t>%.</w:t>
      </w:r>
      <w:r w:rsidR="0057633B"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w:t>
      </w:r>
      <w:proofErr w:type="spellStart"/>
      <w:r w:rsidR="00B808F2">
        <w:rPr>
          <w:b w:val="0"/>
          <w:bCs w:val="0"/>
          <w:sz w:val="24"/>
        </w:rPr>
        <w:t>Alokimet</w:t>
      </w:r>
      <w:proofErr w:type="spellEnd"/>
      <w:r w:rsidRPr="00B24996">
        <w:rPr>
          <w:b w:val="0"/>
          <w:bCs w:val="0"/>
          <w:sz w:val="24"/>
        </w:rPr>
        <w:t xml:space="preserve"> në vlerë  </w:t>
      </w:r>
      <w:r w:rsidR="003E19D9">
        <w:rPr>
          <w:bCs w:val="0"/>
          <w:sz w:val="24"/>
          <w:u w:val="single"/>
        </w:rPr>
        <w:t>725.815,66</w:t>
      </w:r>
      <w:r w:rsidRPr="00B24996">
        <w:rPr>
          <w:b w:val="0"/>
          <w:bCs w:val="0"/>
          <w:sz w:val="24"/>
          <w:u w:val="single"/>
        </w:rPr>
        <w:t>€</w:t>
      </w:r>
      <w:r w:rsidRPr="00B24996">
        <w:rPr>
          <w:b w:val="0"/>
          <w:bCs w:val="0"/>
          <w:sz w:val="24"/>
        </w:rPr>
        <w:t xml:space="preserve"> janë shpenzuar </w:t>
      </w:r>
      <w:r w:rsidR="003E19D9">
        <w:rPr>
          <w:bCs w:val="0"/>
          <w:sz w:val="24"/>
          <w:u w:val="single"/>
        </w:rPr>
        <w:t>682.270,70</w:t>
      </w:r>
      <w:r w:rsidRPr="00C033A0">
        <w:rPr>
          <w:bCs w:val="0"/>
          <w:sz w:val="24"/>
          <w:u w:val="single"/>
        </w:rPr>
        <w:t>€</w:t>
      </w:r>
      <w:r w:rsidRPr="00B24996">
        <w:rPr>
          <w:b w:val="0"/>
          <w:bCs w:val="0"/>
          <w:sz w:val="24"/>
        </w:rPr>
        <w:t xml:space="preserve"> në përqindje  prej </w:t>
      </w:r>
      <w:r w:rsidR="003E19D9">
        <w:rPr>
          <w:b w:val="0"/>
          <w:bCs w:val="0"/>
          <w:sz w:val="24"/>
        </w:rPr>
        <w:t>94,00</w:t>
      </w:r>
      <w:r w:rsidRPr="00B24996">
        <w:rPr>
          <w:b w:val="0"/>
          <w:bCs w:val="0"/>
          <w:sz w:val="24"/>
        </w:rPr>
        <w:t xml:space="preserve">% të mjeteve të alokuara, krahasuar me vitin paraprak kemi shpenzim më të </w:t>
      </w:r>
      <w:r w:rsidR="003E19D9">
        <w:rPr>
          <w:b w:val="0"/>
          <w:bCs w:val="0"/>
          <w:sz w:val="24"/>
        </w:rPr>
        <w:t>lar</w:t>
      </w:r>
      <w:r w:rsidR="00AC3965">
        <w:rPr>
          <w:b w:val="0"/>
          <w:bCs w:val="0"/>
          <w:sz w:val="24"/>
        </w:rPr>
        <w:t>të</w:t>
      </w:r>
      <w:r>
        <w:rPr>
          <w:b w:val="0"/>
          <w:bCs w:val="0"/>
          <w:sz w:val="24"/>
        </w:rPr>
        <w:t xml:space="preserve"> për </w:t>
      </w:r>
      <w:r w:rsidR="003E19D9">
        <w:rPr>
          <w:b w:val="0"/>
          <w:bCs w:val="0"/>
          <w:sz w:val="24"/>
        </w:rPr>
        <w:t>41,36</w:t>
      </w:r>
      <w:r w:rsidRPr="00B24996">
        <w:rPr>
          <w:b w:val="0"/>
          <w:bCs w:val="0"/>
          <w:sz w:val="24"/>
        </w:rPr>
        <w:t>%</w:t>
      </w:r>
      <w:r w:rsidR="003E19D9">
        <w:rPr>
          <w:b w:val="0"/>
          <w:bCs w:val="0"/>
          <w:sz w:val="24"/>
        </w:rPr>
        <w:t xml:space="preserve"> si pasoj e Pandemisë kemi ndihmuar një numër te konsiderueshëm te bizneseve</w:t>
      </w:r>
      <w:r w:rsidRPr="00B24996">
        <w:rPr>
          <w:b w:val="0"/>
          <w:bCs w:val="0"/>
          <w:sz w:val="24"/>
        </w:rPr>
        <w:t xml:space="preserve"> . Pjesëmarrja e Subvencioneve në shpenzimin total  Komunale është </w:t>
      </w:r>
      <w:r w:rsidR="003E19D9">
        <w:rPr>
          <w:b w:val="0"/>
          <w:bCs w:val="0"/>
          <w:sz w:val="24"/>
        </w:rPr>
        <w:t>2,50</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B808F2" w:rsidRDefault="0057633B" w:rsidP="00B808F2">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3E19D9">
        <w:rPr>
          <w:bCs w:val="0"/>
          <w:sz w:val="24"/>
          <w:u w:val="single"/>
        </w:rPr>
        <w:t>9.168.412,77</w:t>
      </w:r>
      <w:r w:rsidRPr="00C033A0">
        <w:rPr>
          <w:bCs w:val="0"/>
          <w:sz w:val="24"/>
          <w:u w:val="single"/>
        </w:rPr>
        <w:t>€</w:t>
      </w:r>
      <w:r w:rsidRPr="00B24996">
        <w:rPr>
          <w:b w:val="0"/>
          <w:bCs w:val="0"/>
          <w:sz w:val="24"/>
        </w:rPr>
        <w:t xml:space="preserve"> te kjo kategori  kemi një shpenzim prej </w:t>
      </w:r>
      <w:r w:rsidR="003E19D9">
        <w:rPr>
          <w:bCs w:val="0"/>
          <w:sz w:val="24"/>
          <w:u w:val="single"/>
        </w:rPr>
        <w:t>8.195.519,73</w:t>
      </w:r>
      <w:r w:rsidRPr="00C033A0">
        <w:rPr>
          <w:bCs w:val="0"/>
          <w:sz w:val="24"/>
          <w:u w:val="single"/>
        </w:rPr>
        <w:t>€</w:t>
      </w:r>
      <w:r w:rsidRPr="00B24996">
        <w:rPr>
          <w:b w:val="0"/>
          <w:bCs w:val="0"/>
          <w:sz w:val="24"/>
        </w:rPr>
        <w:t xml:space="preserve">  apo ne përqindje </w:t>
      </w:r>
      <w:r w:rsidR="002F67DD">
        <w:rPr>
          <w:b w:val="0"/>
          <w:bCs w:val="0"/>
          <w:sz w:val="24"/>
        </w:rPr>
        <w:t>89.39</w:t>
      </w:r>
      <w:r w:rsidRPr="00B24996">
        <w:rPr>
          <w:b w:val="0"/>
          <w:bCs w:val="0"/>
          <w:sz w:val="24"/>
        </w:rPr>
        <w:t xml:space="preserve">% mjeteve të alokuara, krahasuar me vitin paraprak kemi shpenzime </w:t>
      </w:r>
      <w:r>
        <w:rPr>
          <w:b w:val="0"/>
          <w:bCs w:val="0"/>
          <w:sz w:val="24"/>
        </w:rPr>
        <w:t xml:space="preserve">me te </w:t>
      </w:r>
      <w:r w:rsidR="003E19D9">
        <w:rPr>
          <w:b w:val="0"/>
          <w:bCs w:val="0"/>
          <w:sz w:val="24"/>
        </w:rPr>
        <w:t>lartë</w:t>
      </w:r>
      <w:r>
        <w:rPr>
          <w:b w:val="0"/>
          <w:bCs w:val="0"/>
          <w:sz w:val="24"/>
        </w:rPr>
        <w:t xml:space="preserve"> për </w:t>
      </w:r>
      <w:r w:rsidR="003E19D9">
        <w:rPr>
          <w:b w:val="0"/>
          <w:bCs w:val="0"/>
          <w:sz w:val="24"/>
          <w:u w:val="single"/>
        </w:rPr>
        <w:t>0,80</w:t>
      </w:r>
      <w:r w:rsidR="00AC3965" w:rsidRPr="00B808F2">
        <w:rPr>
          <w:b w:val="0"/>
          <w:bCs w:val="0"/>
          <w:sz w:val="24"/>
          <w:u w:val="single"/>
        </w:rPr>
        <w:t>%</w:t>
      </w:r>
      <w:r w:rsidRPr="00B808F2">
        <w:rPr>
          <w:b w:val="0"/>
          <w:bCs w:val="0"/>
          <w:sz w:val="24"/>
        </w:rPr>
        <w:t xml:space="preserve"> .</w:t>
      </w:r>
      <w:r w:rsidR="00E81A4C">
        <w:rPr>
          <w:b w:val="0"/>
          <w:bCs w:val="0"/>
          <w:sz w:val="24"/>
        </w:rPr>
        <w:t xml:space="preserve"> </w:t>
      </w:r>
      <w:r w:rsidRPr="00B808F2">
        <w:rPr>
          <w:b w:val="0"/>
          <w:bCs w:val="0"/>
          <w:sz w:val="24"/>
        </w:rPr>
        <w:t xml:space="preserve">Pjesëmarrja e Shpenzimeve kapitale ne shpenzimin total Komunal është </w:t>
      </w:r>
      <w:r w:rsidR="003E19D9">
        <w:rPr>
          <w:b w:val="0"/>
          <w:bCs w:val="0"/>
          <w:sz w:val="24"/>
        </w:rPr>
        <w:t>29,98</w:t>
      </w:r>
      <w:r w:rsidRPr="00B808F2">
        <w:rPr>
          <w:b w:val="0"/>
          <w:bCs w:val="0"/>
          <w:sz w:val="24"/>
        </w:rPr>
        <w:t>% .</w:t>
      </w:r>
    </w:p>
    <w:p w:rsidR="0057633B" w:rsidRPr="00B24996" w:rsidRDefault="0057633B" w:rsidP="0057633B">
      <w:pPr>
        <w:pStyle w:val="Subtitle"/>
        <w:ind w:right="9"/>
        <w:jc w:val="both"/>
        <w:rPr>
          <w:b w:val="0"/>
          <w:bCs w:val="0"/>
          <w:sz w:val="24"/>
        </w:rPr>
      </w:pPr>
    </w:p>
    <w:p w:rsidR="0057633B" w:rsidRPr="00B808F2" w:rsidRDefault="0057633B" w:rsidP="00B808F2">
      <w:pPr>
        <w:pStyle w:val="Subtitle"/>
        <w:numPr>
          <w:ilvl w:val="0"/>
          <w:numId w:val="5"/>
        </w:numPr>
        <w:ind w:right="9"/>
        <w:jc w:val="both"/>
        <w:rPr>
          <w:bCs w:val="0"/>
          <w:sz w:val="24"/>
        </w:rPr>
      </w:pPr>
      <w:r w:rsidRPr="00B24996">
        <w:rPr>
          <w:bCs w:val="0"/>
          <w:sz w:val="24"/>
        </w:rPr>
        <w:t xml:space="preserve">Në total shpenzimet krahasuar me </w:t>
      </w:r>
      <w:r w:rsidR="00F565B8">
        <w:rPr>
          <w:bCs w:val="0"/>
          <w:sz w:val="24"/>
        </w:rPr>
        <w:t>vitin</w:t>
      </w:r>
      <w:r w:rsidRPr="00B24996">
        <w:rPr>
          <w:bCs w:val="0"/>
          <w:sz w:val="24"/>
        </w:rPr>
        <w:t xml:space="preserve"> paraprak janë me të </w:t>
      </w:r>
      <w:r w:rsidR="00F565B8">
        <w:rPr>
          <w:bCs w:val="0"/>
          <w:sz w:val="24"/>
        </w:rPr>
        <w:t>lar</w:t>
      </w:r>
      <w:r w:rsidR="00E81A4C">
        <w:rPr>
          <w:bCs w:val="0"/>
          <w:sz w:val="24"/>
        </w:rPr>
        <w:t>t</w:t>
      </w:r>
      <w:r w:rsidR="00F565B8">
        <w:rPr>
          <w:bCs w:val="0"/>
          <w:sz w:val="24"/>
        </w:rPr>
        <w:t>a</w:t>
      </w:r>
      <w:r w:rsidRPr="00B24996">
        <w:rPr>
          <w:bCs w:val="0"/>
          <w:sz w:val="24"/>
        </w:rPr>
        <w:t xml:space="preserve"> për </w:t>
      </w:r>
      <w:r w:rsidR="00F565B8">
        <w:rPr>
          <w:bCs w:val="0"/>
          <w:sz w:val="24"/>
        </w:rPr>
        <w:t>6,68</w:t>
      </w:r>
      <w:r w:rsidRPr="00B24996">
        <w:rPr>
          <w:bCs w:val="0"/>
          <w:sz w:val="24"/>
        </w:rPr>
        <w:t xml:space="preserve">% Ndërsa krahasuar me mjetet e </w:t>
      </w:r>
      <w:proofErr w:type="spellStart"/>
      <w:r w:rsidRPr="00B24996">
        <w:rPr>
          <w:bCs w:val="0"/>
          <w:sz w:val="24"/>
        </w:rPr>
        <w:t>alokimin</w:t>
      </w:r>
      <w:proofErr w:type="spellEnd"/>
      <w:r w:rsidRPr="00B24996">
        <w:rPr>
          <w:bCs w:val="0"/>
          <w:sz w:val="24"/>
        </w:rPr>
        <w:t xml:space="preserve"> shpenzimi është  </w:t>
      </w:r>
      <w:r w:rsidR="00F565B8">
        <w:rPr>
          <w:bCs w:val="0"/>
          <w:sz w:val="24"/>
        </w:rPr>
        <w:t>95,64</w:t>
      </w:r>
      <w:r w:rsidRPr="00B808F2">
        <w:rPr>
          <w:bCs w:val="0"/>
          <w:sz w:val="24"/>
        </w:rPr>
        <w:t>%</w:t>
      </w:r>
      <w:r w:rsidR="00B808F2">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Pr="00E74413" w:rsidRDefault="0057633B" w:rsidP="00E74413">
      <w:pPr>
        <w:pStyle w:val="Subtitle"/>
        <w:numPr>
          <w:ilvl w:val="0"/>
          <w:numId w:val="1"/>
        </w:numPr>
        <w:jc w:val="center"/>
        <w:rPr>
          <w:b w:val="0"/>
          <w:bCs w:val="0"/>
          <w:sz w:val="24"/>
          <w:u w:val="single"/>
        </w:rPr>
      </w:pPr>
      <w:r w:rsidRPr="00B24996">
        <w:rPr>
          <w:bCs w:val="0"/>
          <w:sz w:val="24"/>
          <w:u w:val="single"/>
        </w:rPr>
        <w:t xml:space="preserve">SHPENZIMET </w:t>
      </w:r>
      <w:r>
        <w:rPr>
          <w:bCs w:val="0"/>
          <w:sz w:val="24"/>
          <w:u w:val="single"/>
        </w:rPr>
        <w:t xml:space="preserve">TOTAL </w:t>
      </w:r>
      <w:r w:rsidRPr="00B24996">
        <w:rPr>
          <w:bCs w:val="0"/>
          <w:sz w:val="24"/>
          <w:u w:val="single"/>
        </w:rPr>
        <w:t xml:space="preserve">ANALITIKE </w:t>
      </w:r>
    </w:p>
    <w:p w:rsidR="0057633B" w:rsidRPr="00B24996" w:rsidRDefault="0057633B" w:rsidP="0057633B">
      <w:pPr>
        <w:jc w:val="both"/>
        <w:rPr>
          <w:b/>
          <w:u w:val="single"/>
          <w:lang w:val="sq-AL"/>
        </w:rPr>
      </w:pPr>
      <w:r w:rsidRPr="00B24996">
        <w:rPr>
          <w:b/>
          <w:u w:val="single"/>
          <w:lang w:val="sq-AL"/>
        </w:rPr>
        <w:t xml:space="preserve">Tabela – </w:t>
      </w:r>
      <w:r>
        <w:rPr>
          <w:b/>
          <w:u w:val="single"/>
          <w:lang w:val="sq-AL"/>
        </w:rPr>
        <w:t>9</w:t>
      </w:r>
      <w:r w:rsidRPr="00B24996">
        <w:rPr>
          <w:b/>
          <w:u w:val="single"/>
          <w:lang w:val="sq-AL"/>
        </w:rPr>
        <w:t>.</w:t>
      </w:r>
    </w:p>
    <w:bookmarkStart w:id="56" w:name="_MON_1330506509"/>
    <w:bookmarkEnd w:id="56"/>
    <w:bookmarkStart w:id="57" w:name="_MON_1367127877"/>
    <w:bookmarkEnd w:id="57"/>
    <w:p w:rsidR="0057633B" w:rsidRDefault="008E05AB" w:rsidP="004F04C5">
      <w:pPr>
        <w:pStyle w:val="Subtitle"/>
        <w:ind w:left="-284"/>
        <w:rPr>
          <w:b w:val="0"/>
          <w:bCs w:val="0"/>
          <w:sz w:val="24"/>
        </w:rPr>
      </w:pPr>
      <w:r w:rsidRPr="00B24996">
        <w:rPr>
          <w:b w:val="0"/>
          <w:bCs w:val="0"/>
          <w:sz w:val="24"/>
        </w:rPr>
        <w:object w:dxaOrig="11687" w:dyaOrig="13627">
          <v:shape id="_x0000_i1032" type="#_x0000_t75" style="width:539.95pt;height:656.15pt" o:ole="">
            <v:imagedata r:id="rId34" o:title=""/>
          </v:shape>
          <o:OLEObject Type="Embed" ProgID="Excel.Sheet.8" ShapeID="_x0000_i1032" DrawAspect="Content" ObjectID="_1678522769" r:id="rId35"/>
        </w:object>
      </w:r>
    </w:p>
    <w:p w:rsidR="002E007F" w:rsidRDefault="002E007F" w:rsidP="0057633B">
      <w:pPr>
        <w:pStyle w:val="Subtitle"/>
        <w:rPr>
          <w:b w:val="0"/>
          <w:bCs w:val="0"/>
          <w:sz w:val="24"/>
        </w:rPr>
      </w:pPr>
    </w:p>
    <w:p w:rsidR="002E007F" w:rsidRDefault="002E007F" w:rsidP="0057633B">
      <w:pPr>
        <w:pStyle w:val="Subtitle"/>
        <w:rPr>
          <w:b w:val="0"/>
          <w:bCs w:val="0"/>
          <w:sz w:val="24"/>
        </w:rPr>
      </w:pPr>
    </w:p>
    <w:p w:rsidR="002E007F" w:rsidRDefault="002E007F" w:rsidP="0057633B">
      <w:pPr>
        <w:pStyle w:val="Subtitle"/>
        <w:rPr>
          <w:b w:val="0"/>
          <w:bCs w:val="0"/>
          <w:sz w:val="24"/>
        </w:rPr>
      </w:pPr>
    </w:p>
    <w:bookmarkStart w:id="58" w:name="_MON_1361274486"/>
    <w:bookmarkEnd w:id="58"/>
    <w:p w:rsidR="0057633B" w:rsidRDefault="00A043B7" w:rsidP="004F04C5">
      <w:pPr>
        <w:pStyle w:val="Subtitle"/>
        <w:ind w:hanging="284"/>
        <w:rPr>
          <w:b w:val="0"/>
          <w:bCs w:val="0"/>
          <w:sz w:val="24"/>
        </w:rPr>
      </w:pPr>
      <w:r w:rsidRPr="00B24996">
        <w:rPr>
          <w:b w:val="0"/>
          <w:bCs w:val="0"/>
          <w:sz w:val="24"/>
        </w:rPr>
        <w:object w:dxaOrig="10800" w:dyaOrig="12750">
          <v:shape id="_x0000_i1033" type="#_x0000_t75" style="width:501.65pt;height:643.9pt" o:ole="">
            <v:imagedata r:id="rId36" o:title=""/>
          </v:shape>
          <o:OLEObject Type="Embed" ProgID="Excel.Sheet.8" ShapeID="_x0000_i1033" DrawAspect="Content" ObjectID="_1678522770" r:id="rId37"/>
        </w:object>
      </w:r>
    </w:p>
    <w:p w:rsidR="002E007F" w:rsidRPr="00B24996" w:rsidRDefault="002E007F" w:rsidP="0057633B">
      <w:pPr>
        <w:pStyle w:val="Subtitle"/>
        <w:rPr>
          <w:b w:val="0"/>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Pr="004D1BF0" w:rsidRDefault="0057633B" w:rsidP="0057633B">
      <w:pPr>
        <w:pStyle w:val="Subtitle"/>
        <w:jc w:val="center"/>
        <w:rPr>
          <w:bCs w:val="0"/>
          <w:sz w:val="24"/>
          <w:u w:val="single"/>
        </w:rPr>
      </w:pPr>
      <w:r w:rsidRPr="00C37AB7">
        <w:rPr>
          <w:bCs w:val="0"/>
          <w:sz w:val="24"/>
          <w:u w:val="single"/>
        </w:rPr>
        <w:lastRenderedPageBreak/>
        <w:t>Shpenzimet Periodike 20</w:t>
      </w:r>
      <w:r w:rsidR="002E007F" w:rsidRPr="00C37AB7">
        <w:rPr>
          <w:bCs w:val="0"/>
          <w:sz w:val="24"/>
          <w:u w:val="single"/>
        </w:rPr>
        <w:t>20</w:t>
      </w:r>
      <w:r w:rsidRPr="00C37AB7">
        <w:rPr>
          <w:bCs w:val="0"/>
          <w:sz w:val="24"/>
          <w:u w:val="single"/>
        </w:rPr>
        <w:t xml:space="preserve"> sipas Drejtorive dhe progresi me periudhën e njëjtë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9" w:name="_MON_1625903584"/>
    <w:bookmarkEnd w:id="59"/>
    <w:p w:rsidR="00302DE4" w:rsidRDefault="00602A4D" w:rsidP="0057633B">
      <w:pPr>
        <w:pStyle w:val="Subtitle"/>
        <w:rPr>
          <w:b w:val="0"/>
          <w:bCs w:val="0"/>
          <w:sz w:val="24"/>
        </w:rPr>
      </w:pPr>
      <w:r w:rsidRPr="00B24996">
        <w:rPr>
          <w:b w:val="0"/>
          <w:bCs w:val="0"/>
          <w:sz w:val="24"/>
        </w:rPr>
        <w:object w:dxaOrig="10645" w:dyaOrig="13982">
          <v:shape id="_x0000_i1034" type="#_x0000_t75" style="width:524.25pt;height:671.85pt" o:ole="">
            <v:imagedata r:id="rId38" o:title=""/>
          </v:shape>
          <o:OLEObject Type="Embed" ProgID="Excel.Sheet.8" ShapeID="_x0000_i1034" DrawAspect="Content" ObjectID="_1678522771" r:id="rId39"/>
        </w:object>
      </w:r>
    </w:p>
    <w:p w:rsidR="00235F49" w:rsidRDefault="00235F49" w:rsidP="0057633B">
      <w:pPr>
        <w:pStyle w:val="Subtitle"/>
        <w:rPr>
          <w:b w:val="0"/>
          <w:bCs w:val="0"/>
          <w:sz w:val="24"/>
        </w:rPr>
      </w:pPr>
    </w:p>
    <w:p w:rsidR="00995FD2" w:rsidRDefault="00995FD2" w:rsidP="0057633B">
      <w:pPr>
        <w:pStyle w:val="Subtitle"/>
        <w:rPr>
          <w:b w:val="0"/>
          <w:bCs w:val="0"/>
          <w:sz w:val="24"/>
        </w:rPr>
      </w:pPr>
    </w:p>
    <w:p w:rsidR="00A90368" w:rsidRPr="0041673E" w:rsidRDefault="00A90368" w:rsidP="00A90368">
      <w:pPr>
        <w:pStyle w:val="Subtitle"/>
        <w:numPr>
          <w:ilvl w:val="0"/>
          <w:numId w:val="1"/>
        </w:numPr>
        <w:rPr>
          <w:bCs w:val="0"/>
          <w:sz w:val="24"/>
          <w:u w:val="single"/>
        </w:rPr>
      </w:pPr>
      <w:r w:rsidRPr="0041673E">
        <w:rPr>
          <w:bCs w:val="0"/>
          <w:sz w:val="24"/>
          <w:u w:val="single"/>
        </w:rPr>
        <w:t>Progresi i shpenzimeve kapitale sipas projekteve për vitin 20</w:t>
      </w:r>
      <w:r>
        <w:rPr>
          <w:bCs w:val="0"/>
          <w:sz w:val="24"/>
          <w:u w:val="single"/>
        </w:rPr>
        <w:t>20</w:t>
      </w:r>
    </w:p>
    <w:p w:rsidR="00A90368" w:rsidRDefault="00A90368" w:rsidP="0057633B">
      <w:pPr>
        <w:pStyle w:val="Subtitle"/>
        <w:rPr>
          <w:b w:val="0"/>
          <w:bCs w:val="0"/>
          <w:sz w:val="24"/>
        </w:rPr>
      </w:pPr>
    </w:p>
    <w:bookmarkStart w:id="60" w:name="_MON_1361345160"/>
    <w:bookmarkEnd w:id="60"/>
    <w:p w:rsidR="00A90368" w:rsidRDefault="00A913BD" w:rsidP="0057633B">
      <w:pPr>
        <w:pStyle w:val="Subtitle"/>
        <w:rPr>
          <w:b w:val="0"/>
          <w:bCs w:val="0"/>
          <w:sz w:val="24"/>
        </w:rPr>
      </w:pPr>
      <w:r w:rsidRPr="00D103D1">
        <w:object w:dxaOrig="12351" w:dyaOrig="14665">
          <v:shape id="_x0000_i1035" type="#_x0000_t75" style="width:511.95pt;height:702.45pt" o:ole="">
            <v:imagedata r:id="rId40" o:title=""/>
          </v:shape>
          <o:OLEObject Type="Embed" ProgID="Excel.Sheet.8" ShapeID="_x0000_i1035" DrawAspect="Content" ObjectID="_1678522772" r:id="rId41"/>
        </w:object>
      </w:r>
    </w:p>
    <w:bookmarkStart w:id="61" w:name="_MON_1361274392"/>
    <w:bookmarkStart w:id="62" w:name="_MON_1361274486"/>
    <w:bookmarkStart w:id="63" w:name="_MON_1361344892"/>
    <w:bookmarkStart w:id="64" w:name="_MON_1329309131"/>
    <w:bookmarkStart w:id="65" w:name="_MON_1329309543"/>
    <w:bookmarkStart w:id="66" w:name="_MON_1329309584"/>
    <w:bookmarkStart w:id="67" w:name="_MON_1329309687"/>
    <w:bookmarkStart w:id="68" w:name="_MON_1329547309"/>
    <w:bookmarkStart w:id="69" w:name="_MON_1361948137"/>
    <w:bookmarkStart w:id="70" w:name="_MON_1361948150"/>
    <w:bookmarkStart w:id="71" w:name="_MON_1361948167"/>
    <w:bookmarkStart w:id="72" w:name="_MON_1361948182"/>
    <w:bookmarkStart w:id="73" w:name="_MON_1361948339"/>
    <w:bookmarkStart w:id="74" w:name="_MON_1361949922"/>
    <w:bookmarkStart w:id="75" w:name="_MON_1361952863"/>
    <w:bookmarkStart w:id="76" w:name="_MON_1361953056"/>
    <w:bookmarkStart w:id="77" w:name="_MON_1361953929"/>
    <w:bookmarkStart w:id="78" w:name="_MON_1361954161"/>
    <w:bookmarkStart w:id="79" w:name="_MON_1361954511"/>
    <w:bookmarkStart w:id="80" w:name="_MON_1361961148"/>
    <w:bookmarkStart w:id="81" w:name="_MON_1361962256"/>
    <w:bookmarkStart w:id="82" w:name="_MON_1361963181"/>
    <w:bookmarkStart w:id="83" w:name="_MON_1361963380"/>
    <w:bookmarkStart w:id="84" w:name="_MON_1361963420"/>
    <w:bookmarkStart w:id="85" w:name="_MON_1361964961"/>
    <w:bookmarkStart w:id="86" w:name="_MON_1361965107"/>
    <w:bookmarkStart w:id="87" w:name="_MON_1361965553"/>
    <w:bookmarkStart w:id="88" w:name="_MON_1361966049"/>
    <w:bookmarkStart w:id="89" w:name="_MON_1361966246"/>
    <w:bookmarkStart w:id="90" w:name="_MON_1361966478"/>
    <w:bookmarkStart w:id="91" w:name="_MON_1361967394"/>
    <w:bookmarkStart w:id="92" w:name="_MON_1361967572"/>
    <w:bookmarkStart w:id="93" w:name="_MON_1361967696"/>
    <w:bookmarkStart w:id="94" w:name="_MON_1361968312"/>
    <w:bookmarkStart w:id="95" w:name="_MON_1362900427"/>
    <w:bookmarkStart w:id="96" w:name="_MON_1329302215"/>
    <w:bookmarkStart w:id="97" w:name="_MON_1329303623"/>
    <w:bookmarkStart w:id="98" w:name="_MON_1329303900"/>
    <w:bookmarkStart w:id="99" w:name="_MON_1329303909"/>
    <w:bookmarkStart w:id="100" w:name="_MON_1329304052"/>
    <w:bookmarkStart w:id="101" w:name="_MON_1329304066"/>
    <w:bookmarkStart w:id="102" w:name="_MON_1329304161"/>
    <w:bookmarkStart w:id="103" w:name="_MON_1329304340"/>
    <w:bookmarkStart w:id="104" w:name="_MON_1329305658"/>
    <w:bookmarkStart w:id="105" w:name="_MON_1329306931"/>
    <w:bookmarkStart w:id="106" w:name="_MON_1329307420"/>
    <w:bookmarkStart w:id="107" w:name="_MON_1329307471"/>
    <w:bookmarkStart w:id="108" w:name="_MON_1329307532"/>
    <w:bookmarkStart w:id="109" w:name="_MON_1329307747"/>
    <w:bookmarkStart w:id="110" w:name="_MON_1329308419"/>
    <w:bookmarkStart w:id="111" w:name="_MON_1329308947"/>
    <w:bookmarkStart w:id="112" w:name="_MON_1361345138"/>
    <w:bookmarkStart w:id="113" w:name="_MON_1649068300"/>
    <w:bookmarkStart w:id="114" w:name="_MON_1361346355"/>
    <w:bookmarkStart w:id="115" w:name="_MON_1361684953"/>
    <w:bookmarkStart w:id="116" w:name="_MON_1361685005"/>
    <w:bookmarkStart w:id="117" w:name="_MON_1361685187"/>
    <w:bookmarkStart w:id="118" w:name="_MON_1392542578"/>
    <w:bookmarkStart w:id="119" w:name="_MON_1392546244"/>
    <w:bookmarkStart w:id="120" w:name="_MON_1392546393"/>
    <w:bookmarkStart w:id="121" w:name="_MON_1392546421"/>
    <w:bookmarkStart w:id="122" w:name="_MON_1392546449"/>
    <w:bookmarkStart w:id="123" w:name="_MON_1392546980"/>
    <w:bookmarkStart w:id="124" w:name="_MON_139254814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Start w:id="125" w:name="_MON_1330512339"/>
    <w:bookmarkEnd w:id="125"/>
    <w:p w:rsidR="007241B5" w:rsidRDefault="00A913BD" w:rsidP="007241B5">
      <w:pPr>
        <w:pStyle w:val="ListParagraph"/>
        <w:ind w:left="0"/>
        <w:jc w:val="both"/>
      </w:pPr>
      <w:r w:rsidRPr="00D103D1">
        <w:object w:dxaOrig="12207" w:dyaOrig="13634">
          <v:shape id="_x0000_i1036" type="#_x0000_t75" style="width:509.65pt;height:724.65pt" o:ole="">
            <v:imagedata r:id="rId42" o:title=""/>
          </v:shape>
          <o:OLEObject Type="Embed" ProgID="Excel.Sheet.8" ShapeID="_x0000_i1036" DrawAspect="Content" ObjectID="_1678522773" r:id="rId43"/>
        </w:object>
      </w:r>
    </w:p>
    <w:bookmarkStart w:id="126" w:name="_MON_1616228719"/>
    <w:bookmarkEnd w:id="126"/>
    <w:p w:rsidR="00CE704B" w:rsidRDefault="00A913BD" w:rsidP="002A75BD">
      <w:pPr>
        <w:tabs>
          <w:tab w:val="left" w:pos="1276"/>
        </w:tabs>
      </w:pPr>
      <w:r w:rsidRPr="00D103D1">
        <w:object w:dxaOrig="12207" w:dyaOrig="14410">
          <v:shape id="_x0000_i1037" type="#_x0000_t75" style="width:512.7pt;height:729.15pt" o:ole="">
            <v:imagedata r:id="rId44" o:title=""/>
          </v:shape>
          <o:OLEObject Type="Embed" ProgID="Excel.Sheet.8" ShapeID="_x0000_i1037" DrawAspect="Content" ObjectID="_1678522774" r:id="rId45"/>
        </w:object>
      </w:r>
    </w:p>
    <w:p w:rsidR="005F5DDB" w:rsidRDefault="005F5DDB" w:rsidP="00CE704B">
      <w:pPr>
        <w:jc w:val="both"/>
      </w:pPr>
    </w:p>
    <w:p w:rsidR="005F5DDB" w:rsidRDefault="005F5DDB" w:rsidP="00CE704B">
      <w:pPr>
        <w:jc w:val="both"/>
      </w:pPr>
    </w:p>
    <w:p w:rsidR="00CE704B" w:rsidRPr="00C44892" w:rsidRDefault="00CE704B" w:rsidP="00CE704B">
      <w:pPr>
        <w:jc w:val="both"/>
        <w:rPr>
          <w:u w:val="single"/>
        </w:rPr>
      </w:pPr>
      <w:r w:rsidRPr="007443DC">
        <w:rPr>
          <w:b/>
          <w:sz w:val="26"/>
          <w:szCs w:val="26"/>
          <w:lang w:val="sq-AL"/>
        </w:rPr>
        <w:t xml:space="preserve"> </w:t>
      </w:r>
      <w:r w:rsidRPr="005F5DDB">
        <w:rPr>
          <w:b/>
          <w:sz w:val="26"/>
          <w:szCs w:val="26"/>
          <w:u w:val="single"/>
          <w:lang w:val="sq-AL"/>
        </w:rPr>
        <w:t xml:space="preserve">Mjetet e alokuara për Investime kapitale janë  </w:t>
      </w:r>
      <w:r w:rsidR="00046465">
        <w:rPr>
          <w:b/>
          <w:sz w:val="26"/>
          <w:szCs w:val="26"/>
          <w:u w:val="single"/>
          <w:lang w:val="sq-AL"/>
        </w:rPr>
        <w:t>9.168.412,77</w:t>
      </w:r>
      <w:r w:rsidRPr="005F5DDB">
        <w:rPr>
          <w:b/>
          <w:sz w:val="26"/>
          <w:szCs w:val="26"/>
          <w:u w:val="single"/>
          <w:lang w:val="sq-AL"/>
        </w:rPr>
        <w:t>€ nga këto burime:</w:t>
      </w:r>
    </w:p>
    <w:p w:rsidR="00CE704B" w:rsidRPr="00932C43" w:rsidRDefault="00CE704B" w:rsidP="00CE704B">
      <w:pPr>
        <w:numPr>
          <w:ilvl w:val="0"/>
          <w:numId w:val="3"/>
        </w:numPr>
        <w:jc w:val="both"/>
        <w:rPr>
          <w:sz w:val="26"/>
          <w:szCs w:val="26"/>
          <w:lang w:val="sq-AL"/>
        </w:rPr>
      </w:pPr>
      <w:r w:rsidRPr="00932C43">
        <w:rPr>
          <w:sz w:val="26"/>
          <w:szCs w:val="26"/>
          <w:lang w:val="sq-AL"/>
        </w:rPr>
        <w:t xml:space="preserve">Grandi </w:t>
      </w:r>
      <w:r>
        <w:rPr>
          <w:sz w:val="26"/>
          <w:szCs w:val="26"/>
          <w:lang w:val="sq-AL"/>
        </w:rPr>
        <w:t xml:space="preserve">                                    </w:t>
      </w:r>
      <w:r w:rsidR="00046465">
        <w:rPr>
          <w:b/>
          <w:sz w:val="26"/>
          <w:szCs w:val="26"/>
          <w:u w:val="single"/>
          <w:lang w:val="sq-AL"/>
        </w:rPr>
        <w:t>5.427.651,55€</w:t>
      </w:r>
    </w:p>
    <w:p w:rsidR="00CE704B" w:rsidRDefault="00CE704B" w:rsidP="00CE704B">
      <w:pPr>
        <w:numPr>
          <w:ilvl w:val="0"/>
          <w:numId w:val="3"/>
        </w:numPr>
        <w:jc w:val="both"/>
        <w:rPr>
          <w:sz w:val="26"/>
          <w:szCs w:val="26"/>
          <w:lang w:val="sq-AL"/>
        </w:rPr>
      </w:pPr>
      <w:r w:rsidRPr="00932C43">
        <w:rPr>
          <w:sz w:val="26"/>
          <w:szCs w:val="26"/>
          <w:lang w:val="sq-AL"/>
        </w:rPr>
        <w:t xml:space="preserve">Te hyrat vetanake </w:t>
      </w:r>
      <w:r w:rsidR="00A31CAC">
        <w:rPr>
          <w:sz w:val="26"/>
          <w:szCs w:val="26"/>
          <w:lang w:val="sq-AL"/>
        </w:rPr>
        <w:t xml:space="preserve">(21)           </w:t>
      </w:r>
      <w:r w:rsidR="0033708E">
        <w:rPr>
          <w:sz w:val="26"/>
          <w:szCs w:val="26"/>
          <w:lang w:val="sq-AL"/>
        </w:rPr>
        <w:t xml:space="preserve"> </w:t>
      </w:r>
      <w:r w:rsidR="00046465">
        <w:rPr>
          <w:b/>
          <w:sz w:val="26"/>
          <w:szCs w:val="26"/>
          <w:u w:val="single"/>
          <w:lang w:val="sq-AL"/>
        </w:rPr>
        <w:t>2.139.655,33</w:t>
      </w:r>
      <w:r w:rsidRPr="00932C43">
        <w:rPr>
          <w:b/>
          <w:sz w:val="26"/>
          <w:szCs w:val="26"/>
          <w:u w:val="single"/>
          <w:lang w:val="sq-AL"/>
        </w:rPr>
        <w:t>€</w:t>
      </w:r>
      <w:r w:rsidRPr="00932C43">
        <w:rPr>
          <w:sz w:val="26"/>
          <w:szCs w:val="26"/>
          <w:lang w:val="sq-AL"/>
        </w:rPr>
        <w:t xml:space="preserve"> </w:t>
      </w:r>
    </w:p>
    <w:p w:rsidR="00CE704B" w:rsidRPr="00932C43" w:rsidRDefault="00CE704B" w:rsidP="00CE704B">
      <w:pPr>
        <w:numPr>
          <w:ilvl w:val="0"/>
          <w:numId w:val="3"/>
        </w:numPr>
        <w:jc w:val="both"/>
        <w:rPr>
          <w:sz w:val="26"/>
          <w:szCs w:val="26"/>
          <w:lang w:val="sq-AL"/>
        </w:rPr>
      </w:pPr>
      <w:r>
        <w:rPr>
          <w:sz w:val="26"/>
          <w:szCs w:val="26"/>
          <w:lang w:val="sq-AL"/>
        </w:rPr>
        <w:t>Mjete</w:t>
      </w:r>
      <w:r w:rsidR="005F5DDB">
        <w:rPr>
          <w:sz w:val="26"/>
          <w:szCs w:val="26"/>
          <w:lang w:val="sq-AL"/>
        </w:rPr>
        <w:t xml:space="preserve">t e bartura (22)               </w:t>
      </w:r>
      <w:r w:rsidR="00A31CAC">
        <w:rPr>
          <w:b/>
          <w:sz w:val="26"/>
          <w:szCs w:val="26"/>
          <w:u w:val="single"/>
          <w:lang w:val="sq-AL"/>
        </w:rPr>
        <w:t>1.096.807,32</w:t>
      </w:r>
      <w:r w:rsidRPr="00C53A60">
        <w:rPr>
          <w:b/>
          <w:sz w:val="26"/>
          <w:szCs w:val="26"/>
          <w:u w:val="single"/>
          <w:lang w:val="sq-AL"/>
        </w:rPr>
        <w:t>€</w:t>
      </w:r>
    </w:p>
    <w:p w:rsidR="00CE704B" w:rsidRPr="00C53A60" w:rsidRDefault="00CE704B" w:rsidP="00CE704B">
      <w:pPr>
        <w:numPr>
          <w:ilvl w:val="0"/>
          <w:numId w:val="2"/>
        </w:numPr>
        <w:jc w:val="both"/>
        <w:rPr>
          <w:b/>
          <w:sz w:val="26"/>
          <w:szCs w:val="26"/>
          <w:u w:val="single"/>
          <w:lang w:val="sq-AL"/>
        </w:rPr>
      </w:pPr>
      <w:r w:rsidRPr="00932C43">
        <w:rPr>
          <w:sz w:val="26"/>
          <w:szCs w:val="26"/>
          <w:lang w:val="sq-AL"/>
        </w:rPr>
        <w:t xml:space="preserve">Nga donacionet </w:t>
      </w:r>
      <w:r w:rsidR="005F5DDB">
        <w:rPr>
          <w:sz w:val="26"/>
          <w:szCs w:val="26"/>
          <w:lang w:val="sq-AL"/>
        </w:rPr>
        <w:t xml:space="preserve">                         </w:t>
      </w:r>
      <w:r w:rsidR="00046465">
        <w:rPr>
          <w:b/>
          <w:sz w:val="26"/>
          <w:szCs w:val="26"/>
          <w:u w:val="single"/>
          <w:lang w:val="sq-AL"/>
        </w:rPr>
        <w:t>456.640,57</w:t>
      </w:r>
      <w:r w:rsidRPr="00C53A60">
        <w:rPr>
          <w:b/>
          <w:sz w:val="26"/>
          <w:szCs w:val="26"/>
          <w:u w:val="single"/>
          <w:lang w:val="sq-AL"/>
        </w:rPr>
        <w:t>€</w:t>
      </w:r>
    </w:p>
    <w:p w:rsidR="00CE704B" w:rsidRDefault="00CE704B" w:rsidP="00CE704B">
      <w:pPr>
        <w:numPr>
          <w:ilvl w:val="0"/>
          <w:numId w:val="2"/>
        </w:numPr>
        <w:jc w:val="both"/>
        <w:rPr>
          <w:b/>
          <w:sz w:val="26"/>
          <w:szCs w:val="26"/>
          <w:u w:val="single"/>
          <w:lang w:val="sq-AL"/>
        </w:rPr>
      </w:pPr>
      <w:r w:rsidRPr="00932C43">
        <w:rPr>
          <w:sz w:val="26"/>
          <w:szCs w:val="26"/>
          <w:lang w:val="sq-AL"/>
        </w:rPr>
        <w:t xml:space="preserve">Nga </w:t>
      </w:r>
      <w:r w:rsidR="005F5DDB">
        <w:rPr>
          <w:sz w:val="26"/>
          <w:szCs w:val="26"/>
          <w:lang w:val="sq-AL"/>
        </w:rPr>
        <w:t xml:space="preserve">Huamarrja                            </w:t>
      </w:r>
      <w:r w:rsidR="005F5DDB">
        <w:rPr>
          <w:b/>
          <w:sz w:val="26"/>
          <w:szCs w:val="26"/>
          <w:u w:val="single"/>
          <w:lang w:val="sq-AL"/>
        </w:rPr>
        <w:t>47.658,00</w:t>
      </w:r>
      <w:r w:rsidRPr="00C53A60">
        <w:rPr>
          <w:b/>
          <w:sz w:val="26"/>
          <w:szCs w:val="26"/>
          <w:u w:val="single"/>
          <w:lang w:val="sq-AL"/>
        </w:rPr>
        <w:t>€.</w:t>
      </w:r>
    </w:p>
    <w:p w:rsidR="00CE704B" w:rsidRPr="00C53A60" w:rsidRDefault="00CE704B" w:rsidP="00CE704B">
      <w:pPr>
        <w:ind w:left="720"/>
        <w:jc w:val="both"/>
        <w:rPr>
          <w:b/>
          <w:sz w:val="26"/>
          <w:szCs w:val="26"/>
          <w:u w:val="single"/>
          <w:lang w:val="sq-AL"/>
        </w:rPr>
      </w:pPr>
    </w:p>
    <w:p w:rsidR="00CE704B" w:rsidRPr="00C44892" w:rsidRDefault="00CE704B" w:rsidP="00CE704B">
      <w:pPr>
        <w:jc w:val="both"/>
        <w:rPr>
          <w:b/>
          <w:sz w:val="26"/>
          <w:szCs w:val="26"/>
          <w:u w:val="single"/>
          <w:lang w:val="sq-AL"/>
        </w:rPr>
      </w:pPr>
      <w:r w:rsidRPr="00E94737">
        <w:rPr>
          <w:b/>
          <w:sz w:val="26"/>
          <w:szCs w:val="26"/>
          <w:u w:val="single"/>
          <w:lang w:val="sq-AL"/>
        </w:rPr>
        <w:t>Realizimi i buxhetit për investime kapitale në total është</w:t>
      </w:r>
      <w:r w:rsidRPr="00C44892">
        <w:rPr>
          <w:sz w:val="26"/>
          <w:szCs w:val="26"/>
          <w:u w:val="single"/>
          <w:lang w:val="sq-AL"/>
        </w:rPr>
        <w:t xml:space="preserve"> </w:t>
      </w:r>
      <w:r w:rsidRPr="00C44892">
        <w:rPr>
          <w:b/>
          <w:sz w:val="26"/>
          <w:szCs w:val="26"/>
          <w:u w:val="single"/>
          <w:lang w:val="sq-AL"/>
        </w:rPr>
        <w:t xml:space="preserve"> </w:t>
      </w:r>
      <w:r w:rsidR="00046465">
        <w:rPr>
          <w:b/>
          <w:sz w:val="26"/>
          <w:szCs w:val="26"/>
          <w:u w:val="single"/>
          <w:lang w:val="sq-AL"/>
        </w:rPr>
        <w:t>8.195.519,73</w:t>
      </w:r>
      <w:r w:rsidRPr="00C44892">
        <w:rPr>
          <w:b/>
          <w:sz w:val="26"/>
          <w:szCs w:val="26"/>
          <w:u w:val="single"/>
          <w:lang w:val="sq-AL"/>
        </w:rPr>
        <w:t xml:space="preserve">€ </w:t>
      </w:r>
    </w:p>
    <w:p w:rsidR="00CE704B" w:rsidRPr="00C53A60" w:rsidRDefault="00CE704B" w:rsidP="00CE704B">
      <w:pPr>
        <w:numPr>
          <w:ilvl w:val="0"/>
          <w:numId w:val="22"/>
        </w:numPr>
        <w:jc w:val="both"/>
        <w:rPr>
          <w:b/>
          <w:sz w:val="26"/>
          <w:szCs w:val="26"/>
          <w:u w:val="single"/>
          <w:lang w:val="sq-AL"/>
        </w:rPr>
      </w:pPr>
      <w:r>
        <w:rPr>
          <w:sz w:val="26"/>
          <w:szCs w:val="26"/>
          <w:lang w:val="sq-AL"/>
        </w:rPr>
        <w:t xml:space="preserve">Grandi </w:t>
      </w:r>
      <w:r w:rsidR="0033708E">
        <w:rPr>
          <w:sz w:val="26"/>
          <w:szCs w:val="26"/>
          <w:lang w:val="sq-AL"/>
        </w:rPr>
        <w:t xml:space="preserve">Qeveritar                   </w:t>
      </w:r>
      <w:r>
        <w:rPr>
          <w:sz w:val="26"/>
          <w:szCs w:val="26"/>
          <w:lang w:val="sq-AL"/>
        </w:rPr>
        <w:t xml:space="preserve">  </w:t>
      </w:r>
      <w:r w:rsidR="00046465">
        <w:rPr>
          <w:b/>
          <w:sz w:val="26"/>
          <w:szCs w:val="26"/>
          <w:u w:val="single"/>
          <w:lang w:val="sq-AL"/>
        </w:rPr>
        <w:t>5.017.604,17</w:t>
      </w:r>
      <w:r w:rsidRPr="00A31CAC">
        <w:rPr>
          <w:b/>
          <w:sz w:val="26"/>
          <w:szCs w:val="26"/>
          <w:u w:val="single"/>
          <w:lang w:val="sq-AL"/>
        </w:rPr>
        <w:t>€</w:t>
      </w:r>
      <w:r w:rsidRPr="00932C43">
        <w:rPr>
          <w:sz w:val="26"/>
          <w:szCs w:val="26"/>
          <w:lang w:val="sq-AL"/>
        </w:rPr>
        <w:t xml:space="preserve"> </w:t>
      </w:r>
    </w:p>
    <w:p w:rsidR="00CE704B" w:rsidRDefault="00CE704B" w:rsidP="00CE704B">
      <w:pPr>
        <w:numPr>
          <w:ilvl w:val="0"/>
          <w:numId w:val="22"/>
        </w:numPr>
        <w:jc w:val="both"/>
        <w:rPr>
          <w:b/>
          <w:sz w:val="26"/>
          <w:szCs w:val="26"/>
          <w:u w:val="single"/>
          <w:lang w:val="sq-AL"/>
        </w:rPr>
      </w:pPr>
      <w:r>
        <w:rPr>
          <w:sz w:val="26"/>
          <w:szCs w:val="26"/>
          <w:lang w:val="sq-AL"/>
        </w:rPr>
        <w:t>Te hyrat</w:t>
      </w:r>
      <w:r w:rsidR="00046465">
        <w:rPr>
          <w:sz w:val="26"/>
          <w:szCs w:val="26"/>
          <w:lang w:val="sq-AL"/>
        </w:rPr>
        <w:t xml:space="preserve"> vetanake ( 21)          </w:t>
      </w:r>
      <w:r w:rsidR="0033708E">
        <w:rPr>
          <w:sz w:val="26"/>
          <w:szCs w:val="26"/>
          <w:lang w:val="sq-AL"/>
        </w:rPr>
        <w:t xml:space="preserve"> </w:t>
      </w:r>
      <w:r w:rsidR="00046465">
        <w:rPr>
          <w:b/>
          <w:sz w:val="26"/>
          <w:szCs w:val="26"/>
          <w:u w:val="single"/>
          <w:lang w:val="sq-AL"/>
        </w:rPr>
        <w:t>1.827.390,66</w:t>
      </w:r>
      <w:r w:rsidRPr="00C53A60">
        <w:rPr>
          <w:b/>
          <w:sz w:val="26"/>
          <w:szCs w:val="26"/>
          <w:u w:val="single"/>
          <w:lang w:val="sq-AL"/>
        </w:rPr>
        <w:t>€</w:t>
      </w:r>
    </w:p>
    <w:p w:rsidR="00CE704B" w:rsidRPr="00046465" w:rsidRDefault="00CE704B" w:rsidP="00CE704B">
      <w:pPr>
        <w:numPr>
          <w:ilvl w:val="0"/>
          <w:numId w:val="22"/>
        </w:numPr>
        <w:jc w:val="both"/>
        <w:rPr>
          <w:b/>
          <w:sz w:val="26"/>
          <w:szCs w:val="26"/>
          <w:u w:val="single"/>
          <w:lang w:val="sq-AL"/>
        </w:rPr>
      </w:pPr>
      <w:r>
        <w:rPr>
          <w:sz w:val="26"/>
          <w:szCs w:val="26"/>
          <w:lang w:val="sq-AL"/>
        </w:rPr>
        <w:t>Te hyrat</w:t>
      </w:r>
      <w:r w:rsidR="0033708E">
        <w:rPr>
          <w:sz w:val="26"/>
          <w:szCs w:val="26"/>
          <w:lang w:val="sq-AL"/>
        </w:rPr>
        <w:t xml:space="preserve"> vetanake ( 22)              </w:t>
      </w:r>
      <w:r w:rsidR="00046465">
        <w:rPr>
          <w:b/>
          <w:sz w:val="26"/>
          <w:szCs w:val="26"/>
          <w:u w:val="single"/>
          <w:lang w:val="sq-AL"/>
        </w:rPr>
        <w:t>905.275,52</w:t>
      </w:r>
      <w:r w:rsidRPr="00C44892">
        <w:rPr>
          <w:b/>
          <w:sz w:val="26"/>
          <w:szCs w:val="26"/>
          <w:u w:val="single"/>
          <w:lang w:val="sq-AL"/>
        </w:rPr>
        <w:t xml:space="preserve">€ </w:t>
      </w:r>
      <w:r>
        <w:rPr>
          <w:sz w:val="26"/>
          <w:szCs w:val="26"/>
          <w:lang w:val="sq-AL"/>
        </w:rPr>
        <w:t xml:space="preserve"> </w:t>
      </w:r>
    </w:p>
    <w:p w:rsidR="00046465" w:rsidRDefault="00046465" w:rsidP="00CE704B">
      <w:pPr>
        <w:numPr>
          <w:ilvl w:val="0"/>
          <w:numId w:val="22"/>
        </w:numPr>
        <w:jc w:val="both"/>
        <w:rPr>
          <w:b/>
          <w:sz w:val="26"/>
          <w:szCs w:val="26"/>
          <w:u w:val="single"/>
          <w:lang w:val="sq-AL"/>
        </w:rPr>
      </w:pPr>
      <w:r>
        <w:rPr>
          <w:sz w:val="26"/>
          <w:szCs w:val="26"/>
          <w:lang w:val="sq-AL"/>
        </w:rPr>
        <w:t xml:space="preserve">Donacionet </w:t>
      </w:r>
      <w:r w:rsidRPr="00046465">
        <w:rPr>
          <w:b/>
          <w:sz w:val="26"/>
          <w:szCs w:val="26"/>
          <w:lang w:val="sq-AL"/>
        </w:rPr>
        <w:t xml:space="preserve">                                </w:t>
      </w:r>
      <w:r>
        <w:rPr>
          <w:b/>
          <w:sz w:val="26"/>
          <w:szCs w:val="26"/>
          <w:u w:val="single"/>
          <w:lang w:val="sq-AL"/>
        </w:rPr>
        <w:t>397.667,68€</w:t>
      </w:r>
    </w:p>
    <w:p w:rsidR="00046465" w:rsidRPr="00C44892" w:rsidRDefault="00046465" w:rsidP="00CE704B">
      <w:pPr>
        <w:numPr>
          <w:ilvl w:val="0"/>
          <w:numId w:val="22"/>
        </w:numPr>
        <w:jc w:val="both"/>
        <w:rPr>
          <w:b/>
          <w:sz w:val="26"/>
          <w:szCs w:val="26"/>
          <w:u w:val="single"/>
          <w:lang w:val="sq-AL"/>
        </w:rPr>
      </w:pPr>
      <w:r w:rsidRPr="00932C43">
        <w:rPr>
          <w:sz w:val="26"/>
          <w:szCs w:val="26"/>
          <w:lang w:val="sq-AL"/>
        </w:rPr>
        <w:t xml:space="preserve">Nga </w:t>
      </w:r>
      <w:r>
        <w:rPr>
          <w:sz w:val="26"/>
          <w:szCs w:val="26"/>
          <w:lang w:val="sq-AL"/>
        </w:rPr>
        <w:t xml:space="preserve">Huamarrja                             </w:t>
      </w:r>
      <w:r>
        <w:rPr>
          <w:b/>
          <w:sz w:val="26"/>
          <w:szCs w:val="26"/>
          <w:u w:val="single"/>
          <w:lang w:val="sq-AL"/>
        </w:rPr>
        <w:t>47.658,00</w:t>
      </w:r>
      <w:r w:rsidRPr="00C53A60">
        <w:rPr>
          <w:b/>
          <w:sz w:val="26"/>
          <w:szCs w:val="26"/>
          <w:u w:val="single"/>
          <w:lang w:val="sq-AL"/>
        </w:rPr>
        <w:t>€</w:t>
      </w:r>
    </w:p>
    <w:p w:rsidR="00CE704B" w:rsidRDefault="005F5DDB" w:rsidP="00CE704B">
      <w:pPr>
        <w:numPr>
          <w:ilvl w:val="0"/>
          <w:numId w:val="22"/>
        </w:numPr>
        <w:jc w:val="both"/>
        <w:rPr>
          <w:b/>
          <w:sz w:val="26"/>
          <w:szCs w:val="26"/>
          <w:u w:val="single"/>
          <w:lang w:val="sq-AL"/>
        </w:rPr>
      </w:pPr>
      <w:r w:rsidRPr="005F5DDB">
        <w:rPr>
          <w:sz w:val="26"/>
          <w:szCs w:val="26"/>
          <w:u w:val="single"/>
          <w:lang w:val="sq-AL"/>
        </w:rPr>
        <w:t xml:space="preserve">TOTAL                  </w:t>
      </w:r>
      <w:r w:rsidR="0033708E">
        <w:rPr>
          <w:sz w:val="26"/>
          <w:szCs w:val="26"/>
          <w:u w:val="single"/>
          <w:lang w:val="sq-AL"/>
        </w:rPr>
        <w:t xml:space="preserve">                 </w:t>
      </w:r>
      <w:r w:rsidR="00046465">
        <w:rPr>
          <w:sz w:val="26"/>
          <w:szCs w:val="26"/>
          <w:u w:val="single"/>
          <w:lang w:val="sq-AL"/>
        </w:rPr>
        <w:t xml:space="preserve"> </w:t>
      </w:r>
      <w:r w:rsidR="00046465">
        <w:rPr>
          <w:b/>
          <w:sz w:val="26"/>
          <w:szCs w:val="26"/>
          <w:u w:val="single"/>
          <w:lang w:val="sq-AL"/>
        </w:rPr>
        <w:t>8.195.519,73</w:t>
      </w:r>
      <w:r w:rsidRPr="005F5DDB">
        <w:rPr>
          <w:b/>
          <w:sz w:val="26"/>
          <w:szCs w:val="26"/>
          <w:u w:val="single"/>
          <w:lang w:val="sq-AL"/>
        </w:rPr>
        <w:t>€</w:t>
      </w:r>
    </w:p>
    <w:p w:rsidR="00046465" w:rsidRDefault="00046465" w:rsidP="00046465">
      <w:pPr>
        <w:jc w:val="both"/>
        <w:rPr>
          <w:b/>
          <w:sz w:val="26"/>
          <w:szCs w:val="26"/>
          <w:u w:val="single"/>
          <w:lang w:val="sq-AL"/>
        </w:rPr>
      </w:pPr>
    </w:p>
    <w:p w:rsidR="00046465" w:rsidRDefault="00046465" w:rsidP="00046465">
      <w:pPr>
        <w:jc w:val="both"/>
        <w:rPr>
          <w:b/>
          <w:sz w:val="26"/>
          <w:szCs w:val="26"/>
          <w:u w:val="single"/>
          <w:lang w:val="sq-AL"/>
        </w:rPr>
      </w:pPr>
    </w:p>
    <w:p w:rsidR="00046465" w:rsidRDefault="00046465" w:rsidP="00046465">
      <w:pPr>
        <w:jc w:val="both"/>
        <w:rPr>
          <w:b/>
          <w:sz w:val="26"/>
          <w:szCs w:val="26"/>
          <w:u w:val="single"/>
          <w:lang w:val="sq-AL"/>
        </w:rPr>
      </w:pPr>
    </w:p>
    <w:p w:rsidR="00046465" w:rsidRPr="002671B4" w:rsidRDefault="00046465" w:rsidP="00046465">
      <w:pPr>
        <w:pStyle w:val="Subtitle"/>
        <w:rPr>
          <w:rFonts w:ascii="Book Antiqua" w:hAnsi="Book Antiqua"/>
          <w:b w:val="0"/>
        </w:rPr>
      </w:pPr>
      <w:r w:rsidRPr="00225F6C">
        <w:rPr>
          <w:rFonts w:ascii="Book Antiqua" w:hAnsi="Book Antiqua"/>
          <w:b w:val="0"/>
          <w:bCs w:val="0"/>
        </w:rPr>
        <w:t xml:space="preserve">Raport për të </w:t>
      </w:r>
      <w:proofErr w:type="spellStart"/>
      <w:r w:rsidRPr="00225F6C">
        <w:rPr>
          <w:rFonts w:ascii="Book Antiqua" w:hAnsi="Book Antiqua"/>
          <w:b w:val="0"/>
          <w:bCs w:val="0"/>
        </w:rPr>
        <w:t>arkëtueshmet</w:t>
      </w:r>
      <w:proofErr w:type="spellEnd"/>
      <w:r w:rsidRPr="00225F6C">
        <w:rPr>
          <w:rFonts w:ascii="Book Antiqua" w:hAnsi="Book Antiqua"/>
          <w:b w:val="0"/>
          <w:bCs w:val="0"/>
        </w:rPr>
        <w:t>- obligimet</w:t>
      </w:r>
      <w:r>
        <w:rPr>
          <w:rFonts w:ascii="Book Antiqua" w:hAnsi="Book Antiqua"/>
          <w:b w:val="0"/>
          <w:bCs w:val="0"/>
        </w:rPr>
        <w:t xml:space="preserve"> e bizneseve ndaj Komunës</w:t>
      </w:r>
    </w:p>
    <w:bookmarkStart w:id="127" w:name="_MON_1546158647"/>
    <w:bookmarkEnd w:id="127"/>
    <w:p w:rsidR="00046465" w:rsidRDefault="004337F1" w:rsidP="00FF7019">
      <w:pPr>
        <w:jc w:val="center"/>
        <w:rPr>
          <w:rFonts w:ascii="Book Antiqua" w:hAnsi="Book Antiqua"/>
          <w:b/>
          <w:bCs/>
          <w:color w:val="365F91"/>
          <w:sz w:val="28"/>
          <w:lang w:val="sq-AL"/>
        </w:rPr>
      </w:pPr>
      <w:r w:rsidRPr="00261744">
        <w:rPr>
          <w:rFonts w:ascii="Book Antiqua" w:hAnsi="Book Antiqua"/>
          <w:b/>
          <w:u w:val="single"/>
          <w:lang w:val="sq-AL"/>
        </w:rPr>
        <w:object w:dxaOrig="10633" w:dyaOrig="2720">
          <v:shape id="_x0000_i1038" type="#_x0000_t75" style="width:528.45pt;height:134.8pt" o:ole="">
            <v:imagedata r:id="rId46" o:title=""/>
          </v:shape>
          <o:OLEObject Type="Embed" ProgID="Excel.Sheet.12" ShapeID="_x0000_i1038" DrawAspect="Content" ObjectID="_1678522775" r:id="rId47"/>
        </w:object>
      </w:r>
    </w:p>
    <w:p w:rsidR="00046465" w:rsidRPr="005C5623" w:rsidRDefault="00046465" w:rsidP="00046465">
      <w:pPr>
        <w:rPr>
          <w:rFonts w:ascii="Book Antiqua" w:hAnsi="Book Antiqua"/>
          <w:b/>
          <w:bCs/>
          <w:lang w:val="sq-AL"/>
        </w:rPr>
      </w:pPr>
      <w:r w:rsidRPr="008D5BE0">
        <w:rPr>
          <w:rFonts w:ascii="Book Antiqua" w:hAnsi="Book Antiqua"/>
          <w:b/>
          <w:bCs/>
          <w:u w:val="single"/>
          <w:lang w:val="sq-AL"/>
        </w:rPr>
        <w:t xml:space="preserve">Obligimet e komunës ndaj operatorëve ekonomik ne funde te vitit janë    </w:t>
      </w:r>
      <w:r w:rsidR="00235F49">
        <w:rPr>
          <w:rFonts w:ascii="Book Antiqua" w:hAnsi="Book Antiqua"/>
          <w:b/>
          <w:bCs/>
          <w:u w:val="single"/>
          <w:lang w:val="sq-AL"/>
        </w:rPr>
        <w:t xml:space="preserve">   </w:t>
      </w:r>
      <w:r w:rsidRPr="008D5BE0">
        <w:rPr>
          <w:rFonts w:ascii="Book Antiqua" w:hAnsi="Book Antiqua"/>
          <w:b/>
          <w:bCs/>
          <w:u w:val="single"/>
          <w:lang w:val="sq-AL"/>
        </w:rPr>
        <w:t xml:space="preserve"> </w:t>
      </w:r>
      <w:r w:rsidR="00235F49">
        <w:rPr>
          <w:rFonts w:ascii="Book Antiqua" w:hAnsi="Book Antiqua"/>
          <w:b/>
          <w:bCs/>
          <w:u w:val="single"/>
          <w:lang w:val="sq-AL"/>
        </w:rPr>
        <w:t>612.409,56€</w:t>
      </w:r>
    </w:p>
    <w:p w:rsidR="00046465" w:rsidRPr="008D5BE0" w:rsidRDefault="00046465" w:rsidP="00046465">
      <w:pPr>
        <w:rPr>
          <w:rFonts w:ascii="Book Antiqua" w:hAnsi="Book Antiqua"/>
          <w:b/>
          <w:bCs/>
          <w:u w:val="single"/>
          <w:lang w:val="sq-AL"/>
        </w:rPr>
      </w:pPr>
      <w:r w:rsidRPr="008D5BE0">
        <w:rPr>
          <w:rFonts w:ascii="Book Antiqua" w:hAnsi="Book Antiqua"/>
          <w:b/>
          <w:bCs/>
          <w:u w:val="single"/>
          <w:lang w:val="sq-AL"/>
        </w:rPr>
        <w:t xml:space="preserve">Obligimet qe kanë bizneset ndaj Komunës janë                                              </w:t>
      </w:r>
      <w:r w:rsidR="00FF7019">
        <w:rPr>
          <w:rFonts w:ascii="Book Antiqua" w:hAnsi="Book Antiqua"/>
          <w:b/>
          <w:bCs/>
          <w:u w:val="single"/>
          <w:lang w:val="sq-AL"/>
        </w:rPr>
        <w:t>10.312.829,18</w:t>
      </w:r>
      <w:r w:rsidRPr="008D5BE0">
        <w:rPr>
          <w:rFonts w:ascii="Book Antiqua" w:hAnsi="Book Antiqua"/>
          <w:b/>
          <w:bCs/>
          <w:u w:val="single"/>
          <w:lang w:val="sq-AL"/>
        </w:rPr>
        <w:t>€</w:t>
      </w:r>
    </w:p>
    <w:p w:rsidR="00046465" w:rsidRDefault="00046465" w:rsidP="00046465">
      <w:pPr>
        <w:tabs>
          <w:tab w:val="left" w:pos="1300"/>
        </w:tabs>
        <w:contextualSpacing/>
        <w:jc w:val="both"/>
        <w:rPr>
          <w:color w:val="365F91"/>
          <w:sz w:val="22"/>
          <w:szCs w:val="22"/>
          <w:u w:val="single"/>
          <w:lang w:val="sq-AL"/>
        </w:rPr>
      </w:pPr>
    </w:p>
    <w:p w:rsidR="00046465" w:rsidRDefault="00046465" w:rsidP="00046465">
      <w:pPr>
        <w:tabs>
          <w:tab w:val="left" w:pos="1080"/>
        </w:tabs>
        <w:rPr>
          <w:b/>
          <w:color w:val="365F91"/>
          <w:u w:val="single" w:color="FFFFFF" w:themeColor="background1"/>
          <w:lang w:val="sq-AL"/>
        </w:rPr>
      </w:pPr>
      <w:r>
        <w:rPr>
          <w:b/>
          <w:color w:val="365F91"/>
          <w:u w:val="single" w:color="FFFFFF" w:themeColor="background1"/>
          <w:lang w:val="sq-AL"/>
        </w:rPr>
        <w:t xml:space="preserve">           </w:t>
      </w:r>
    </w:p>
    <w:p w:rsidR="00046465" w:rsidRDefault="00046465" w:rsidP="00046465">
      <w:pPr>
        <w:tabs>
          <w:tab w:val="left" w:pos="1080"/>
        </w:tabs>
        <w:rPr>
          <w:b/>
          <w:color w:val="365F91"/>
          <w:u w:val="single" w:color="FFFFFF" w:themeColor="background1"/>
          <w:lang w:val="sq-AL"/>
        </w:rPr>
      </w:pPr>
      <w:r>
        <w:rPr>
          <w:b/>
          <w:color w:val="365F91"/>
          <w:u w:val="single" w:color="FFFFFF" w:themeColor="background1"/>
          <w:lang w:val="sq-AL"/>
        </w:rPr>
        <w:t xml:space="preserve"> </w:t>
      </w:r>
      <w:r w:rsidRPr="001A0400">
        <w:rPr>
          <w:b/>
          <w:color w:val="365F91"/>
          <w:u w:val="single" w:color="FFFFFF" w:themeColor="background1"/>
          <w:lang w:val="sq-AL"/>
        </w:rPr>
        <w:t xml:space="preserve"> </w:t>
      </w:r>
      <w:r w:rsidRPr="00BD01BB">
        <w:rPr>
          <w:b/>
          <w:color w:val="365F91"/>
          <w:u w:val="single" w:color="FFFFFF" w:themeColor="background1"/>
          <w:lang w:val="sq-AL"/>
        </w:rPr>
        <w:t>Neni 19.3.1  Pasuritë kapitale (me vlerë mbi 1000 Euro)</w:t>
      </w:r>
    </w:p>
    <w:p w:rsidR="00046465" w:rsidRPr="001A0400" w:rsidRDefault="00046465" w:rsidP="00046465">
      <w:pPr>
        <w:tabs>
          <w:tab w:val="left" w:pos="1080"/>
        </w:tabs>
        <w:rPr>
          <w:b/>
          <w:color w:val="365F91"/>
          <w:u w:val="single" w:color="FFFFFF" w:themeColor="background1"/>
          <w:lang w:val="sq-AL"/>
        </w:rPr>
      </w:pPr>
    </w:p>
    <w:bookmarkStart w:id="128" w:name="_MON_1545726998"/>
    <w:bookmarkEnd w:id="128"/>
    <w:p w:rsidR="00046465" w:rsidRDefault="004337F1" w:rsidP="00046465">
      <w:pPr>
        <w:rPr>
          <w:lang w:val="sq-AL"/>
        </w:rPr>
      </w:pPr>
      <w:r w:rsidRPr="00261744">
        <w:rPr>
          <w:rFonts w:ascii="Book Antiqua" w:hAnsi="Book Antiqua"/>
          <w:lang w:val="sq-AL"/>
        </w:rPr>
        <w:object w:dxaOrig="8514" w:dyaOrig="3229">
          <v:shape id="_x0000_i1039" type="#_x0000_t75" style="width:515.1pt;height:159.05pt" o:ole="">
            <v:imagedata r:id="rId48" o:title=""/>
          </v:shape>
          <o:OLEObject Type="Embed" ProgID="Excel.Sheet.8" ShapeID="_x0000_i1039" DrawAspect="Content" ObjectID="_1678522776" r:id="rId49"/>
        </w:object>
      </w:r>
    </w:p>
    <w:p w:rsidR="00FF7019" w:rsidRDefault="00FF7019" w:rsidP="00FF7019">
      <w:pPr>
        <w:rPr>
          <w:rFonts w:ascii="Book Antiqua" w:hAnsi="Book Antiqua"/>
          <w:b/>
          <w:bCs/>
          <w:color w:val="365F91"/>
          <w:sz w:val="28"/>
          <w:lang w:val="sq-AL"/>
        </w:rPr>
      </w:pPr>
      <w:r w:rsidRPr="00261744">
        <w:rPr>
          <w:rFonts w:ascii="Book Antiqua" w:hAnsi="Book Antiqua"/>
          <w:b/>
          <w:bCs/>
          <w:color w:val="365F91"/>
          <w:sz w:val="28"/>
          <w:lang w:val="sq-AL"/>
        </w:rPr>
        <w:t xml:space="preserve">        </w:t>
      </w:r>
    </w:p>
    <w:p w:rsidR="00995FD2" w:rsidRDefault="00995FD2" w:rsidP="00FF7019">
      <w:pPr>
        <w:rPr>
          <w:rFonts w:ascii="Book Antiqua" w:hAnsi="Book Antiqua"/>
          <w:b/>
          <w:bCs/>
          <w:color w:val="365F91"/>
          <w:sz w:val="28"/>
          <w:lang w:val="sq-AL"/>
        </w:rPr>
      </w:pPr>
    </w:p>
    <w:p w:rsidR="00995FD2" w:rsidRDefault="00995FD2" w:rsidP="00FF7019">
      <w:pPr>
        <w:rPr>
          <w:rFonts w:ascii="Book Antiqua" w:hAnsi="Book Antiqua"/>
          <w:b/>
          <w:bCs/>
          <w:color w:val="365F91"/>
          <w:sz w:val="28"/>
          <w:lang w:val="sq-AL"/>
        </w:rPr>
      </w:pPr>
    </w:p>
    <w:p w:rsidR="000554A8" w:rsidRDefault="000554A8" w:rsidP="00FF7019">
      <w:pPr>
        <w:rPr>
          <w:rFonts w:ascii="Book Antiqua" w:hAnsi="Book Antiqua"/>
          <w:b/>
          <w:bCs/>
          <w:color w:val="365F91"/>
          <w:sz w:val="28"/>
          <w:lang w:val="sq-AL"/>
        </w:rPr>
      </w:pPr>
    </w:p>
    <w:p w:rsidR="00FF7019" w:rsidRDefault="00FF7019" w:rsidP="00FF7019">
      <w:pPr>
        <w:rPr>
          <w:rFonts w:ascii="Book Antiqua" w:hAnsi="Book Antiqua"/>
          <w:b/>
          <w:bCs/>
          <w:color w:val="365F91"/>
          <w:sz w:val="28"/>
          <w:lang w:val="sq-AL"/>
        </w:rPr>
      </w:pPr>
      <w:r w:rsidRPr="00261744">
        <w:rPr>
          <w:rFonts w:ascii="Book Antiqua" w:hAnsi="Book Antiqua"/>
          <w:b/>
          <w:bCs/>
          <w:color w:val="365F91"/>
          <w:sz w:val="28"/>
          <w:lang w:val="sq-AL"/>
        </w:rPr>
        <w:t xml:space="preserve">   </w:t>
      </w:r>
      <w:r w:rsidRPr="000755BC">
        <w:rPr>
          <w:rFonts w:ascii="Book Antiqua" w:hAnsi="Book Antiqua"/>
          <w:b/>
          <w:bCs/>
          <w:color w:val="365F91"/>
          <w:sz w:val="28"/>
          <w:lang w:val="sq-AL"/>
        </w:rPr>
        <w:t>Neni  17    Raport për detyrimet (faturat) e papaguara</w:t>
      </w:r>
    </w:p>
    <w:bookmarkStart w:id="129" w:name="_MON_1545725582"/>
    <w:bookmarkEnd w:id="129"/>
    <w:p w:rsidR="00046465" w:rsidRDefault="000554A8" w:rsidP="00FF7019">
      <w:pPr>
        <w:jc w:val="both"/>
        <w:rPr>
          <w:rFonts w:ascii="Book Antiqua" w:hAnsi="Book Antiqua"/>
          <w:lang w:val="sq-AL"/>
        </w:rPr>
      </w:pPr>
      <w:r w:rsidRPr="00261744">
        <w:rPr>
          <w:rFonts w:ascii="Book Antiqua" w:hAnsi="Book Antiqua"/>
          <w:lang w:val="sq-AL"/>
        </w:rPr>
        <w:object w:dxaOrig="15699" w:dyaOrig="3678">
          <v:shape id="_x0000_i1040" type="#_x0000_t75" style="width:525.9pt;height:184.8pt" o:ole="">
            <v:imagedata r:id="rId50" o:title=""/>
          </v:shape>
          <o:OLEObject Type="Embed" ProgID="Excel.Sheet.8" ShapeID="_x0000_i1040" DrawAspect="Content" ObjectID="_1678522777" r:id="rId51"/>
        </w:object>
      </w:r>
    </w:p>
    <w:p w:rsidR="000554A8" w:rsidRDefault="000554A8" w:rsidP="00FF7019">
      <w:pPr>
        <w:jc w:val="both"/>
        <w:rPr>
          <w:rFonts w:ascii="Book Antiqua" w:hAnsi="Book Antiqua"/>
          <w:lang w:val="sq-AL"/>
        </w:rPr>
      </w:pPr>
    </w:p>
    <w:p w:rsidR="00995FD2" w:rsidRDefault="00995FD2" w:rsidP="00FF7019">
      <w:pPr>
        <w:jc w:val="both"/>
        <w:rPr>
          <w:rFonts w:ascii="Book Antiqua" w:hAnsi="Book Antiqua"/>
          <w:lang w:val="sq-AL"/>
        </w:rPr>
      </w:pPr>
    </w:p>
    <w:p w:rsidR="00995FD2" w:rsidRDefault="00995FD2" w:rsidP="00FF7019">
      <w:pPr>
        <w:jc w:val="both"/>
        <w:rPr>
          <w:rFonts w:ascii="Book Antiqua" w:hAnsi="Book Antiqua"/>
          <w:lang w:val="sq-AL"/>
        </w:rPr>
      </w:pPr>
    </w:p>
    <w:p w:rsidR="000554A8" w:rsidRDefault="000554A8" w:rsidP="00FF7019">
      <w:pPr>
        <w:jc w:val="both"/>
        <w:rPr>
          <w:rFonts w:ascii="Book Antiqua" w:hAnsi="Book Antiqua"/>
          <w:lang w:val="sq-AL"/>
        </w:rPr>
      </w:pPr>
    </w:p>
    <w:p w:rsidR="000554A8" w:rsidRDefault="000554A8" w:rsidP="00FF7019">
      <w:pPr>
        <w:jc w:val="both"/>
        <w:rPr>
          <w:b/>
          <w:sz w:val="26"/>
          <w:szCs w:val="26"/>
          <w:u w:val="single"/>
          <w:lang w:val="sq-AL"/>
        </w:rPr>
      </w:pPr>
    </w:p>
    <w:p w:rsidR="00046465" w:rsidRDefault="00046465" w:rsidP="00A913BD">
      <w:pPr>
        <w:pStyle w:val="Subtitle"/>
        <w:rPr>
          <w:bCs w:val="0"/>
          <w:sz w:val="24"/>
          <w:u w:val="single"/>
        </w:rPr>
      </w:pPr>
      <w:r w:rsidRPr="00802377">
        <w:rPr>
          <w:bCs w:val="0"/>
          <w:sz w:val="24"/>
          <w:u w:val="single"/>
        </w:rPr>
        <w:t>PASQYRA E OBLIGIMEVE TË BARTURA NGA VITI PARAPRAKE NE VITIN 2020</w:t>
      </w:r>
    </w:p>
    <w:p w:rsidR="00046465" w:rsidRDefault="00046465" w:rsidP="00046465">
      <w:pPr>
        <w:pStyle w:val="Subtitle"/>
        <w:rPr>
          <w:bCs w:val="0"/>
        </w:rPr>
      </w:pPr>
    </w:p>
    <w:bookmarkStart w:id="130" w:name="_MON_1611563757"/>
    <w:bookmarkEnd w:id="130"/>
    <w:p w:rsidR="00046465" w:rsidRDefault="000554A8" w:rsidP="00046465">
      <w:pPr>
        <w:rPr>
          <w:bCs/>
        </w:rPr>
      </w:pPr>
      <w:r w:rsidRPr="00E66AE1">
        <w:rPr>
          <w:bCs/>
        </w:rPr>
        <w:object w:dxaOrig="11637" w:dyaOrig="6293">
          <v:shape id="_x0000_i1041" type="#_x0000_t75" style="width:472.45pt;height:307.1pt" o:ole="">
            <v:imagedata r:id="rId52" o:title=""/>
          </v:shape>
          <o:OLEObject Type="Embed" ProgID="Excel.Sheet.8" ShapeID="_x0000_i1041" DrawAspect="Content" ObjectID="_1678522778" r:id="rId53"/>
        </w:object>
      </w: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0554A8" w:rsidRDefault="000554A8" w:rsidP="00046465">
      <w:pPr>
        <w:rPr>
          <w:rFonts w:ascii="Book Antiqua" w:hAnsi="Book Antiqua"/>
          <w:b/>
          <w:bCs/>
          <w:color w:val="365F91"/>
          <w:sz w:val="28"/>
          <w:lang w:val="sq-AL"/>
        </w:rPr>
      </w:pPr>
    </w:p>
    <w:p w:rsidR="00046465" w:rsidRPr="00261744" w:rsidRDefault="00046465" w:rsidP="00046465">
      <w:pPr>
        <w:rPr>
          <w:rFonts w:ascii="Book Antiqua" w:hAnsi="Book Antiqua"/>
          <w:b/>
          <w:bCs/>
          <w:color w:val="365F91"/>
          <w:sz w:val="28"/>
          <w:lang w:val="sq-AL"/>
        </w:rPr>
      </w:pPr>
      <w:r w:rsidRPr="00CE5232">
        <w:rPr>
          <w:rFonts w:ascii="Book Antiqua" w:hAnsi="Book Antiqua"/>
          <w:b/>
          <w:bCs/>
          <w:color w:val="365F91"/>
          <w:sz w:val="28"/>
          <w:lang w:val="sq-AL"/>
        </w:rPr>
        <w:t>Neni 25    Raport për numrin e punëtorëve sipas listës së pagave</w:t>
      </w:r>
    </w:p>
    <w:bookmarkStart w:id="131" w:name="_MON_1641382306"/>
    <w:bookmarkEnd w:id="131"/>
    <w:p w:rsidR="00046465" w:rsidRDefault="000554A8" w:rsidP="00046465">
      <w:pPr>
        <w:rPr>
          <w:b/>
          <w:lang w:val="sq-AL"/>
        </w:rPr>
      </w:pPr>
      <w:r w:rsidRPr="00405A34">
        <w:rPr>
          <w:b/>
          <w:lang w:val="sq-AL"/>
        </w:rPr>
        <w:object w:dxaOrig="11275" w:dyaOrig="7706">
          <v:shape id="_x0000_i1042" type="#_x0000_t75" style="width:522.6pt;height:385.3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Excel.Sheet.8" ShapeID="_x0000_i1042" DrawAspect="Content" ObjectID="_1678522779" r:id="rId55"/>
        </w:object>
      </w:r>
    </w:p>
    <w:p w:rsidR="00046465" w:rsidRPr="004A74DF" w:rsidRDefault="00046465" w:rsidP="00046465">
      <w:pPr>
        <w:rPr>
          <w:rFonts w:ascii="Book Antiqua" w:hAnsi="Book Antiqua"/>
          <w:b/>
          <w:bCs/>
          <w:color w:val="365F91"/>
          <w:lang w:val="sq-AL"/>
        </w:rPr>
      </w:pPr>
      <w:r w:rsidRPr="004A74DF">
        <w:rPr>
          <w:rFonts w:ascii="Book Antiqua" w:hAnsi="Book Antiqua"/>
          <w:b/>
          <w:bCs/>
          <w:color w:val="365F91"/>
          <w:lang w:val="sq-AL"/>
        </w:rPr>
        <w:t>Neni 27  Raport për numrin e të punësuarve me kontrate për shërbime te veçanta</w:t>
      </w:r>
    </w:p>
    <w:bookmarkStart w:id="132" w:name="_MON_1545734093"/>
    <w:bookmarkEnd w:id="132"/>
    <w:p w:rsidR="00046465" w:rsidRDefault="000554A8" w:rsidP="00046465">
      <w:pPr>
        <w:ind w:right="-900"/>
        <w:rPr>
          <w:rFonts w:ascii="Book Antiqua" w:hAnsi="Book Antiqua"/>
          <w:lang w:val="sq-AL"/>
        </w:rPr>
      </w:pPr>
      <w:r w:rsidRPr="00405A34">
        <w:rPr>
          <w:b/>
          <w:lang w:val="sq-AL"/>
        </w:rPr>
        <w:object w:dxaOrig="8862" w:dyaOrig="5847">
          <v:shape id="_x0000_i1043" type="#_x0000_t75" style="width:508.25pt;height:292.35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Excel.Sheet.8" ShapeID="_x0000_i1043" DrawAspect="Content" ObjectID="_1678522780" r:id="rId57"/>
        </w:object>
      </w:r>
    </w:p>
    <w:p w:rsidR="00046465" w:rsidRDefault="00046465" w:rsidP="00046465">
      <w:pPr>
        <w:jc w:val="both"/>
        <w:rPr>
          <w:b/>
          <w:sz w:val="26"/>
          <w:szCs w:val="26"/>
          <w:u w:val="single"/>
          <w:lang w:val="sq-AL"/>
        </w:rPr>
      </w:pPr>
    </w:p>
    <w:p w:rsidR="00046465" w:rsidRDefault="00046465" w:rsidP="00046465">
      <w:pPr>
        <w:jc w:val="both"/>
        <w:rPr>
          <w:b/>
          <w:sz w:val="26"/>
          <w:szCs w:val="26"/>
          <w:u w:val="single"/>
          <w:lang w:val="sq-AL"/>
        </w:rPr>
      </w:pPr>
    </w:p>
    <w:p w:rsidR="000554A8" w:rsidRPr="00261744" w:rsidRDefault="000554A8" w:rsidP="000554A8">
      <w:pPr>
        <w:rPr>
          <w:rFonts w:ascii="Book Antiqua" w:hAnsi="Book Antiqua"/>
          <w:b/>
          <w:bCs/>
          <w:color w:val="365F91"/>
          <w:sz w:val="28"/>
          <w:lang w:val="sq-AL"/>
        </w:rPr>
      </w:pPr>
      <w:r w:rsidRPr="00261744">
        <w:rPr>
          <w:rFonts w:ascii="Book Antiqua" w:hAnsi="Book Antiqua"/>
          <w:b/>
          <w:bCs/>
          <w:color w:val="365F91"/>
          <w:sz w:val="28"/>
          <w:lang w:val="sq-AL"/>
        </w:rPr>
        <w:t>Neni 21     Raport për të hyrat vetanake të pashpenzuara</w:t>
      </w:r>
    </w:p>
    <w:p w:rsidR="000554A8" w:rsidRPr="00261744" w:rsidRDefault="000554A8" w:rsidP="000554A8">
      <w:pPr>
        <w:rPr>
          <w:rFonts w:ascii="Book Antiqua" w:hAnsi="Book Antiqua"/>
          <w:sz w:val="32"/>
          <w:szCs w:val="32"/>
          <w:lang w:val="sq-AL"/>
        </w:rPr>
      </w:pPr>
    </w:p>
    <w:bookmarkStart w:id="133" w:name="_MON_1543316717"/>
    <w:bookmarkEnd w:id="133"/>
    <w:p w:rsidR="000554A8" w:rsidRPr="00261744" w:rsidRDefault="000554A8" w:rsidP="000554A8">
      <w:pPr>
        <w:rPr>
          <w:rFonts w:ascii="Book Antiqua" w:hAnsi="Book Antiqua"/>
          <w:lang w:val="sq-AL"/>
        </w:rPr>
      </w:pPr>
      <w:r w:rsidRPr="00261744">
        <w:rPr>
          <w:rFonts w:ascii="Book Antiqua" w:hAnsi="Book Antiqua"/>
          <w:lang w:val="sq-AL"/>
        </w:rPr>
        <w:object w:dxaOrig="12807" w:dyaOrig="2081">
          <v:shape id="_x0000_i1044" type="#_x0000_t75" style="width:540.45pt;height:106.05pt" o:ole="">
            <v:imagedata r:id="rId58" o:title=""/>
          </v:shape>
          <o:OLEObject Type="Embed" ProgID="Excel.Sheet.8" ShapeID="_x0000_i1044" DrawAspect="Content" ObjectID="_1678522781" r:id="rId59"/>
        </w:object>
      </w:r>
    </w:p>
    <w:p w:rsidR="00046465" w:rsidRDefault="00046465" w:rsidP="00046465">
      <w:pPr>
        <w:jc w:val="both"/>
        <w:rPr>
          <w:b/>
          <w:sz w:val="26"/>
          <w:szCs w:val="26"/>
          <w:u w:val="single"/>
          <w:lang w:val="sq-AL"/>
        </w:rPr>
      </w:pPr>
    </w:p>
    <w:p w:rsidR="000554A8" w:rsidRPr="00261744" w:rsidRDefault="00CD123A" w:rsidP="000554A8">
      <w:pPr>
        <w:rPr>
          <w:rFonts w:ascii="Book Antiqua" w:hAnsi="Book Antiqua"/>
          <w:b/>
          <w:bCs/>
          <w:color w:val="365F91"/>
          <w:sz w:val="28"/>
          <w:lang w:val="sq-AL"/>
        </w:rPr>
      </w:pPr>
      <w:r>
        <w:rPr>
          <w:rFonts w:ascii="Book Antiqua" w:hAnsi="Book Antiqua"/>
          <w:noProof/>
        </w:rPr>
        <w:object w:dxaOrig="1440" w:dyaOrig="1440">
          <v:shape id="_x0000_s1045" type="#_x0000_t75" style="position:absolute;margin-left:3.35pt;margin-top:24.5pt;width:518.25pt;height:131.15pt;z-index:251662848">
            <v:imagedata r:id="rId60" o:title=""/>
            <w10:wrap type="square" side="right"/>
          </v:shape>
          <o:OLEObject Type="Embed" ProgID="Excel.Sheet.8" ShapeID="_x0000_s1045" DrawAspect="Content" ObjectID="_1678522783" r:id="rId61"/>
        </w:object>
      </w:r>
      <w:r w:rsidR="000554A8" w:rsidRPr="00261744">
        <w:rPr>
          <w:rFonts w:ascii="Book Antiqua" w:hAnsi="Book Antiqua"/>
          <w:b/>
          <w:bCs/>
          <w:color w:val="365F91"/>
          <w:sz w:val="28"/>
          <w:lang w:val="sq-AL"/>
        </w:rPr>
        <w:t xml:space="preserve">        Neni 24    Raport për fondet e donatorëve të pashpenzuara</w:t>
      </w:r>
    </w:p>
    <w:p w:rsidR="00046465" w:rsidRDefault="00046465" w:rsidP="00046465">
      <w:pPr>
        <w:jc w:val="both"/>
        <w:rPr>
          <w:b/>
          <w:sz w:val="26"/>
          <w:szCs w:val="26"/>
          <w:u w:val="single"/>
          <w:lang w:val="sq-AL"/>
        </w:rPr>
      </w:pPr>
    </w:p>
    <w:p w:rsidR="00046465" w:rsidRPr="005F5DDB" w:rsidRDefault="00046465" w:rsidP="00046465">
      <w:pPr>
        <w:jc w:val="both"/>
        <w:rPr>
          <w:b/>
          <w:sz w:val="26"/>
          <w:szCs w:val="26"/>
          <w:u w:val="single"/>
          <w:lang w:val="sq-AL"/>
        </w:rPr>
      </w:pPr>
    </w:p>
    <w:p w:rsidR="00CE704B" w:rsidRPr="00C44892" w:rsidRDefault="00CE704B"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lastRenderedPageBreak/>
        <w:t xml:space="preserve">Informata Financiare  Komunal  për periudhën Janar – </w:t>
      </w:r>
      <w:r w:rsidR="00046465">
        <w:rPr>
          <w:b w:val="0"/>
          <w:szCs w:val="28"/>
        </w:rPr>
        <w:t>Dhje</w:t>
      </w:r>
      <w:r w:rsidR="00E94737">
        <w:rPr>
          <w:b w:val="0"/>
          <w:szCs w:val="28"/>
        </w:rPr>
        <w:t>tor</w:t>
      </w:r>
      <w:r w:rsidRPr="00B24996">
        <w:rPr>
          <w:b w:val="0"/>
          <w:szCs w:val="28"/>
        </w:rPr>
        <w:t xml:space="preserve"> 20</w:t>
      </w:r>
      <w:r w:rsidR="005F5DDB">
        <w:rPr>
          <w:b w:val="0"/>
          <w:szCs w:val="28"/>
        </w:rPr>
        <w:t>20</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7E50ED" w:rsidRDefault="007E50ED" w:rsidP="003D6EC9">
      <w:pPr>
        <w:rPr>
          <w:sz w:val="22"/>
          <w:szCs w:val="22"/>
          <w:lang w:val="sq-AL"/>
        </w:rPr>
      </w:pPr>
    </w:p>
    <w:p w:rsidR="007E50ED" w:rsidRDefault="007E50ED" w:rsidP="003D6EC9">
      <w:pPr>
        <w:rPr>
          <w:sz w:val="22"/>
          <w:szCs w:val="22"/>
          <w:lang w:val="sq-AL"/>
        </w:rPr>
      </w:pPr>
    </w:p>
    <w:p w:rsidR="007E50ED" w:rsidRDefault="007E50ED" w:rsidP="003D6EC9">
      <w:pPr>
        <w:rPr>
          <w:sz w:val="22"/>
          <w:szCs w:val="22"/>
          <w:lang w:val="sq-AL"/>
        </w:rPr>
      </w:pPr>
    </w:p>
    <w:p w:rsidR="007E50ED" w:rsidRDefault="007E50ED"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EB6470" w:rsidRDefault="00EB6470" w:rsidP="00EB6470">
      <w:pPr>
        <w:jc w:val="center"/>
        <w:rPr>
          <w:b/>
          <w:sz w:val="28"/>
          <w:szCs w:val="28"/>
          <w:u w:val="single"/>
          <w:lang w:val="sq-AL"/>
        </w:rPr>
      </w:pPr>
      <w:r w:rsidRPr="00F02A6D">
        <w:rPr>
          <w:b/>
          <w:sz w:val="28"/>
          <w:szCs w:val="28"/>
          <w:lang w:val="sq-AL"/>
        </w:rPr>
        <w:t xml:space="preserve">             </w:t>
      </w:r>
      <w:r w:rsidRPr="00142711">
        <w:rPr>
          <w:b/>
          <w:sz w:val="28"/>
          <w:szCs w:val="28"/>
          <w:u w:val="single"/>
          <w:lang w:val="sq-AL"/>
        </w:rPr>
        <w:t xml:space="preserve">ANEKSI </w:t>
      </w:r>
      <w:r>
        <w:rPr>
          <w:b/>
          <w:sz w:val="28"/>
          <w:szCs w:val="28"/>
          <w:u w:val="single"/>
          <w:lang w:val="sq-AL"/>
        </w:rPr>
        <w:t>1</w:t>
      </w:r>
    </w:p>
    <w:tbl>
      <w:tblPr>
        <w:tblW w:w="8420" w:type="dxa"/>
        <w:tblInd w:w="1440" w:type="dxa"/>
        <w:tblLook w:val="04A0" w:firstRow="1" w:lastRow="0" w:firstColumn="1" w:lastColumn="0" w:noHBand="0" w:noVBand="1"/>
      </w:tblPr>
      <w:tblGrid>
        <w:gridCol w:w="6760"/>
        <w:gridCol w:w="1660"/>
      </w:tblGrid>
      <w:tr w:rsidR="009C00B8" w:rsidRPr="009C00B8" w:rsidTr="00991116">
        <w:trPr>
          <w:trHeight w:val="300"/>
        </w:trPr>
        <w:tc>
          <w:tcPr>
            <w:tcW w:w="6760" w:type="dxa"/>
            <w:tcBorders>
              <w:top w:val="nil"/>
              <w:left w:val="nil"/>
              <w:bottom w:val="nil"/>
              <w:right w:val="nil"/>
            </w:tcBorders>
            <w:shd w:val="clear" w:color="auto" w:fill="auto"/>
            <w:noWrap/>
            <w:vAlign w:val="bottom"/>
            <w:hideMark/>
          </w:tcPr>
          <w:p w:rsidR="009C00B8" w:rsidRPr="009C00B8" w:rsidRDefault="009C00B8" w:rsidP="009C00B8">
            <w:pPr>
              <w:rPr>
                <w:rFonts w:eastAsia="Times New Roman"/>
                <w:sz w:val="16"/>
                <w:szCs w:val="16"/>
                <w:lang w:val="sq-AL" w:eastAsia="sq-AL"/>
              </w:rPr>
            </w:pPr>
          </w:p>
        </w:tc>
        <w:tc>
          <w:tcPr>
            <w:tcW w:w="1660" w:type="dxa"/>
            <w:tcBorders>
              <w:top w:val="nil"/>
              <w:left w:val="nil"/>
              <w:bottom w:val="nil"/>
              <w:right w:val="nil"/>
            </w:tcBorders>
            <w:shd w:val="clear" w:color="auto" w:fill="auto"/>
            <w:noWrap/>
            <w:vAlign w:val="bottom"/>
            <w:hideMark/>
          </w:tcPr>
          <w:p w:rsidR="009C00B8" w:rsidRPr="009C00B8" w:rsidRDefault="009C00B8" w:rsidP="009C00B8">
            <w:pPr>
              <w:rPr>
                <w:rFonts w:eastAsia="Times New Roman"/>
                <w:color w:val="000000"/>
                <w:sz w:val="16"/>
                <w:szCs w:val="16"/>
                <w:lang w:val="sq-AL" w:eastAsia="sq-AL"/>
              </w:rPr>
            </w:pPr>
          </w:p>
        </w:tc>
      </w:tr>
      <w:tr w:rsidR="009C00B8" w:rsidRPr="009C00B8" w:rsidTr="00991116">
        <w:trPr>
          <w:trHeight w:val="285"/>
        </w:trPr>
        <w:tc>
          <w:tcPr>
            <w:tcW w:w="8420" w:type="dxa"/>
            <w:gridSpan w:val="2"/>
            <w:tcBorders>
              <w:top w:val="nil"/>
              <w:left w:val="nil"/>
              <w:bottom w:val="nil"/>
              <w:right w:val="nil"/>
            </w:tcBorders>
            <w:shd w:val="clear" w:color="000000" w:fill="BFBFBF"/>
            <w:noWrap/>
            <w:vAlign w:val="bottom"/>
            <w:hideMark/>
          </w:tcPr>
          <w:p w:rsidR="009C00B8" w:rsidRPr="009C00B8" w:rsidRDefault="009C00B8" w:rsidP="009C00B8">
            <w:pPr>
              <w:jc w:val="center"/>
              <w:rPr>
                <w:rFonts w:eastAsia="Times New Roman"/>
                <w:b/>
                <w:bCs/>
                <w:sz w:val="16"/>
                <w:szCs w:val="16"/>
                <w:lang w:val="sq-AL" w:eastAsia="sq-AL"/>
              </w:rPr>
            </w:pPr>
            <w:r w:rsidRPr="009C00B8">
              <w:rPr>
                <w:rFonts w:eastAsia="Times New Roman"/>
                <w:b/>
                <w:bCs/>
                <w:sz w:val="16"/>
                <w:szCs w:val="16"/>
                <w:lang w:val="sq-AL" w:eastAsia="sq-AL"/>
              </w:rPr>
              <w:t xml:space="preserve">    RAPORTI DETAL I SHPENZIMEVE KOMUNALE SIPAS DREJTORIVE  2020</w:t>
            </w:r>
          </w:p>
        </w:tc>
      </w:tr>
      <w:tr w:rsidR="009C00B8" w:rsidRPr="009C00B8" w:rsidTr="00991116">
        <w:trPr>
          <w:trHeight w:val="255"/>
        </w:trPr>
        <w:tc>
          <w:tcPr>
            <w:tcW w:w="676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632  -  GJAKOVË</w:t>
            </w:r>
          </w:p>
        </w:tc>
        <w:tc>
          <w:tcPr>
            <w:tcW w:w="1660" w:type="dxa"/>
            <w:tcBorders>
              <w:top w:val="single" w:sz="4" w:space="0" w:color="000000"/>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27,339,931.19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16016  -  ZYRA E KRYETARIT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247,002.38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80,738.61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5,274.91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4,526.88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4,526.88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13132  -  AKOMODIMI I UDHËTIMEVE  ZYRTARË BRENDA VENDI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13140  -  SHPENZIMET E UDHËTIMEVE  ZYRTARE JASHTË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3,877.88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13141  -  SHPENZIME TE VOGLA - PARA XHEPI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4,321.17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44,962.90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4,755.00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1,078.99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6,040.50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1,793.50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27.50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13660  -  AKOMODIMI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2,079.60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9,148.53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432.79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2,203.90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14140  -  QIRAJA - MAKINERIA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5,975.52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14210  -  REKLAMAT DHE KONKURSET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14220  -  BOTIMET E PUBLIKIMEVE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14230  -  SHPENZIMET  PËR INFORMIM  PUBLIK</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104.70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25,159.29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5,100.07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21200  -  SUBVENCIONE  PËR ENTITETE JOPUBLIKE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14,199.26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22200  -  PAGESA PËR PËRFITUESIT INDIVIDUAL</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18,981.00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16316  -  ADMINISTRATA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903,887.85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231,559.14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927.53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11,624.49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12,848.35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12,848.35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13130  -  SHPENZIMET E UDHËTIMEVE ZYRTAR BRENDA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27,888.78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13220  -  UJI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4,417.82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13230  -  MBETURINAT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2,469.78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13240  -  NGROHJA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8,956.81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13250  -  SHPENZIMET TELEFONIKE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2,249.75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13260  -  PAGESA - VENDIME GJYQËSORE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24,016.12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13310  -  SHPENZIMET PËR INTERNET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13320  -  SHPENZIMET E TELEFONISË MOBILE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15,032.75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13330  -  SHPENZIMET POSTARE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6,673.60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31,840.41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165,697.35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13490  -  SHËRBIMET E VARRIMIT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379.48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13503  -  KOMPJUTERË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8,492.90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21,736.74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101.00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30,015.55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13650  -  FURNIZIM ME VESHMBATHJE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269.59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13770  -  DERIVATE PËR GJENERATOR</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213.93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3,437.49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526.36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1,794.00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78,416.46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14040  -  MIRËMBAJTJA E TEKNOLOGJISË INFORMATIVE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17,205.19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1,173.90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14140  -  QIRAJA - MAKINERIA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4,858.00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529.32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15,745.03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31120  -  NDËRTESAT ADMINISTRATËS AFARISTE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4,992.00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31610  -  PAJISJE TË TEKNOLOGJISË INFORMATIVE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154,343.48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16631  -  INSPEKCIONI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236,871.34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127,719.95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280.08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7,501.59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7,110.54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7,110.54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1,143.01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29,568.61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320.00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366.50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741.20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303.60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10,099.00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13720  -  NAFTE PËR NGROHJE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2,994.31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3,610.15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13950  -  REGJISTRIMI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968.04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3,387.18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14140  -  QIRAJA - MAKINERIA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2,967.96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410.60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15,020.81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14420  -  PAGESA - NENI 39.2 LMFPP</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14,957.67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16780  -  PROKURIMI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43,934.29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30,815.55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133.05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1,695.72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1,718.13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1,718.13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341.25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13501  -  MOBILEJE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730.90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4,588.75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351.00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1,545.81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16916  -  ZYRA E KUVENDIT KOMUNAL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134,457.60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99,076.92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4,966.96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5,273.34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5,273.34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414.00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4,575.83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376.50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659.40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777.12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14140  -  QIRAJA - MAKINERIA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4,511.00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792.00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7,663.19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17516  -  BUXHETI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1,165,315.29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139,433.46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554.51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7,190.06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7,746.32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7,746.32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13130  -  SHPENZIMET E UDHËTIMEVE ZYRTAR BRENDA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74.20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13320  -  SHPENZIMET E TELEFONISË MOBILE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465.87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13330  -  SHPENZIMET POSTARE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21,188.52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3,821.85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15,798.03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13480  -  SHPENZIMET PËR ANËTARËSIM</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4,455.60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2,023.81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2,953.33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1,383.69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13950  -  REGJISTRIMI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484.02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260.60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1,785.00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1,093.20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9,808.18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31110  -  NDËRTESAT E BANIMIT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10,581.00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31120  -  NDËRTESAT ADMINISTRATËS AFARISTE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122,729.31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31230  -  NDËRTIMI I RRUGËVE LOKALE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421,375.59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31250  -  KANALIZIMI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116,290.04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31260  -  UJËSJELLËSI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165,598.18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31270  -  MIRËMBAJTJA INVESTIME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100,000.00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18016  -  SHËRBIME PUBLIKE - INFRASTRUKTURA RRUGORE </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6,123,737.39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61,906.32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140.82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3,395.78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3,444.24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3,444.24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13140  -  SHPENZIMET E UDHËTIMEVE  ZYRTARE JASHTË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148,560.61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13260  -  PAGESA - VENDIME GJYQËSORE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1,409.40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2,515.18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407,807.90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772.90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13503  -  KOMPJUTERË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943.00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474.30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3,205.60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297.80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52,218.63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13710  -  VAJ</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42.00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3,123.62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3,572.00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94.40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14032  -  MIRËMBAJTJA AUTO RRUGËVE LOKALE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226,617.38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197.00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14060  -  MIRËMBAJTJA RUTINORE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23,484.00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725.05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8,690.50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22200  -  PAGESA PËR PËRFITUESIT INDIVIDUAL</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21,240.00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31125  -  OBJEKTET MEMORIALË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19,999.00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31230  -  NDËRTIMI I RRUGËVE LOKALE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3,873,161.20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31250  -  KANALIZIMI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296,247.05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31270  -  MIRËMBAJTJA INVESTIME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677,800.05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31510  -  FURNIZIMI ME RRYMË GJENRATOR TRAFNS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199,906.62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32120  -  PARQET NACIONALE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78,107.80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18420  -  ZJARRFIKËSIT INSPEKTIMET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511,921.35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361,458.15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155.40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24,389.28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20,291.10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20,291.10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13140  -  SHPENZIMET E UDHËTIMEVE  ZYRTARE JASHTË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427.00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13141  -  SHPENZIME TE VOGLA - PARA XHEPI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12,175.12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13220  -  UJI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1,371.24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13230  -  MBETURINAT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620.33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13240  -  NGROHJA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466.91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13250  -  SHPENZIMET TELEFONIKE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743.76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13310  -  SHPENZIMET PËR INTERNET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1,307.69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13320  -  SHPENZIMET E TELEFONISË MOBILE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225.49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9.38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8,335.04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21,478.90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1,811.52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236.97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7,627.37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7,465.64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1,639.60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50.50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14140  -  QIRAJA - MAKINERIA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2,776.00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394.36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14420  -  PAGESA - NENI 39.2 LMFPP</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15,687.50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19580  -  ZYRA LOKALE E KOMUNITETEVE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65,871.12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23,411.70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75.99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1,219.86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1,300.38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1,300.38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6,021.83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2,535.00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13503  -  KOMPJUTERË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1,020.00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380.90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5,409.04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409.98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82.15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871.41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394.90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14040  -  MIRËMBAJTJA E TEKNOLOGJISË INFORMATIVE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1,203.40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1,409.20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21200  -  SUBVENCIONE  PËR ENTITETE JOPUBLIKE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22200  -  PAGESA PËR PËRFITUESIT INDIVIDUAL</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15,775.00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47016  -  BUJQËSIA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394,769.05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59,975.94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231.33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2,510.11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3,300.98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3,300.98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13130  -  SHPENZIMET E UDHËTIMEVE ZYRTAR BRENDA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13250  -  SHPENZIMET TELEFONIKE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153.89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2,175.12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8,251.60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184.00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13503  -  KOMPJUTERË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1,270.00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607.00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592.00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3,435.91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13950  -  REGJISTRIMI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565.71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227.56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2,793.20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14040  -  MIRËMBAJTJA E TEKNOLOGJISË INFORMATIVE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14220  -  BOTIMET E PUBLIKIMEVE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144.70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3,313.35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21200  -  SUBVENCIONE  PËR ENTITETE JOPUBLIKE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9,699.20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22200  -  PAGESA PËR PËRFITUESIT INDIVIDUAL</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64,800.00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31260  -  UJËSJELLËSI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215,012.38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34000  -  PAGESA - VENDIME GJYQËSORE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11,891.09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48016  -  PLANIFIKIMI DHE ZHVILLIMI EKONOMIK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500,686.68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58,864.42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120.21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3,055.08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3,265.24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3,265.24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13310  -  SHPENZIMET PËR INTERNET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64.98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414.35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18,896.82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13501  -  MOBILEJE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1,113.01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1,524.20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102.80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508.56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78.40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14140  -  QIRAJA - MAKINERIA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4,164.00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526.32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14420  -  PAGESA - NENI 39.2 LMFPP</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11,147.23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21200  -  SUBVENCIONE  PËR ENTITETE JOPUBLIKE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284,810.00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31123  -  OBJEKTET KULTURORE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2,102.54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31230  -  NDËRTIMI I RRUGËVE LOKALE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89,537.38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32110  -  RREGULLIMI I LUMENJVE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16,728.90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65080  -  SHËRBIMET KADASTRALE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765,717.22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82,544.63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289.37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4,120.84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4,079.46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4,079.46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9,220.37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13220  -  UJI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223.06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13230  -  MBETURINAT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521.07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1,907.95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20,876.00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970.73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213.37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13650  -  FURNIZIM ME VESHMBATHJE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254.30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13660  -  AKOMODIMI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402.25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13950  -  REGJISTRIMI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256.47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260.00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190.50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296.60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14210  -  REKLAMAT DHE KONKURSET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14220  -  BOTIMET E PUBLIKIMEVE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363.00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1,794.80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32100  -  TOKA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622,654.07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34000  -  PAGESA - VENDIME GJYQËSORE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8,166.92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66385  -  PLANIFIKIMI URBANIZMI INSPEKCIONI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297,373.40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87,962.80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273.22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4,832.79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4,898.50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4,898.50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13132  -  AKOMODIMI I UDHËTIMEVE  ZYRTARË BRENDA VENDI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3,380.00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13141  -  SHPENZIME TE VOGLA - PARA XHEPI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1,227.36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12,755.74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81.00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1,105.50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177.20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456.51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13950  -  REGJISTRIMI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224.25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798.00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14040  -  MIRËMBAJTJA E TEKNOLOGJISË INFORMATIVE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87.00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279.00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1,570.30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14420  -  PAGESA - NENI 39.2 LMFPP</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12,095.73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32200  -  PASURI E PAPREKSHME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160,000.00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73025  -  ADMINISTRATA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101,585.74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28,499.31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28.77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1,674.08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1,589.60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1,589.60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13140  -  SHPENZIMET E UDHËTIMEVE  ZYRTARE JASHTË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480.00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13142  -  AKOMODIMI - UDHËTIMET ZYRTAR JASHTË VEND</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876.00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13143  -  SHPENZIMET TJERA - UDHËTIMEVE ZYRTAR  JASHTË VEND</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2,054.53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13320  -  SHPENZIMET E TELEFONISË MOBILE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976.07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73.98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2,815.66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3,180.71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13503  -  KOMPJUTERË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2,000.00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1,090.99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668.06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234.44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2,258.14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796.80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593.50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38.50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14040  -  MIRËMBAJTJA E TEKNOLOGJISË INFORMATIVE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641.50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22200  -  PAGESA PËR PËRFITUESIT INDIVIDUAL</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49,200.00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73950  -  SHËRBIMET E KUJDESIT PRIMAR SHËNDETËSOR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3,911,041.87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2,621,827.39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24,774.77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11125  -  ANËTARËSIM - ODA E INFERMIERËVE TË KOSOVËS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6,121.93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11126  -  ANËTARËSIM - ODA E MJEKËVE TË KOSOVËS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5,200.00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194,550.77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149,976.67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149,976.67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42,314.51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13220  -  UJI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8,391.27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13230  -  MBETURINAT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5,067.05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13240  -  NGROHJA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1,481.11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13250  -  SHPENZIMET TELEFONIKE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1,505.58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13310  -  SHPENZIMET PËR INTERNET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245.00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13330  -  SHPENZIMET POSTARE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13430  -  SHËRBIME TË NDRYSHME SHËNDETËSORE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938.91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90,949.45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783.00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13490  -  SHËRBIMET E VARRIMIT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944.00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13502  -  TELEFONA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13506  -  PAJISJE SPECIALISTIKE MJEKËSORE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291.50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2,513.31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10,844.57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241.06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13630  -  FURNIZIME MJEKËSORE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171,757.47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51,274.95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13710  -  VAJ</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13720  -  NAFTE PËR NGROHJE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60,609.26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13760  -  DRU</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5,564.40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5,998.19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1,148.30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5,580.30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2,562.09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14024  -  MIRËMBAJTJA OBJEKTEVE SHËNDETËSORE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85,373.53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14040  -  MIRËMBAJTJA E TEKNOLOGJISË INFORMATIVE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166.50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8,983.20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145.55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9,604.55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31122  -  OBJEKTET SHËNDETËSORE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62,626.90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31610  -  PAJISJE TË TEKNOLOGJISË INFORMATIVE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2,929.56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31660  -  PAJISJE SPECIALE MJEKËSORE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96,080.00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31706  -  AUTOMJETE TRANSPORTI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21,500.00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75576  -  SHËRBIMET SOCIALE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157,423.76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89,669.58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105.75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4,467.18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4,960.38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4,960.38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9,702.27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13220  -  UJI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253.73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13230  -  MBETURINAT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364.23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13240  -  NGROHJA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1,096.07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13250  -  SHPENZIMET TELEFONIKE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405.88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13320  -  SHPENZIMET E TELEFONISË MOBILE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531.31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13330  -  SHPENZIMET POSTARE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27.20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97.38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4,707.04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13501  -  MOBILEJE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145.01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13503  -  KOMPJUTERË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8,000.00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371.40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1,634.94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187.91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2,571.24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3,465.75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5,528.50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14024  -  MIRËMBAJTJA OBJEKTEVE SHËNDETËSORE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8,623.63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14040  -  MIRËMBAJTJA E TEKNOLOGJISË INFORMATIVE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63.00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22200  -  PAGESA PËR PËRFITUESIT INDIVIDUAL</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85016  -  SHËRBIMET KULTURORE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491,591.33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125,509.49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72.27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6,272.98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6,939.94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6,939.94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13130  -  SHPENZIMET E UDHËTIMEVE ZYRTAR BRENDA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30,267.52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13220  -  UJI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5,399.87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13230  -  MBETURINAT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2,254.37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13240  -  NGROHJA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7,312.32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13250  -  SHPENZIMET TELEFONIKE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609.01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5,568.70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43,382.61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9,897.48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13503  -  KOMPJUTERË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4,050.00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13504  -  HARDUER PËR TEKNOLOGJI INFORMATIVE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96.30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157.90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13510  -  BLERJA E LIBRAVE DHE VEPRAVE  ARTISTIK</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4,931.45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449.43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193.54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13650  -  FURNIZIM ME VESHMBATHJE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147.69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13660  -  AKOMODIMI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795.01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13770  -  DERIVATE PËR GJENERATOR</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47.76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1,068.25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13790  -  GAS NATYROR</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13951  -  SIGURIMI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214.08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1,198.50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2,346.85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421.00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14220  -  BOTIMET E PUBLIKIMEVE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14230  -  SHPENZIMET  PËR INFORMIM  PUBLIK</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48.70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995.33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23,496.23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21200  -  SUBVENCIONE  PËR ENTITETE JOPUBLIKE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84,900.00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22200  -  PAGESA PËR PËRFITUESIT INDIVIDUAL</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31123  -  OBJEKTET KULTURORE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106,558.15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31124  -  OBJEKTET SPORTIVE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5,748.96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85056  -  PËRKRAHJA E RINISË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25,936.84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6,334.24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407.83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354.81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354.81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4,814.50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23.30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13504  -  HARDUER PËR TEKNOLOGJI INFORMATIVE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71.00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13506  -  PAJISJE SPECIALISTIKE MJEKËSORE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142.20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13630  -  FURNIZIME MJEKËSORE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99.80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99.08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13650  -  FURNIZIM ME VESHMBATHJE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240.20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103.40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1,511.40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166.70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2,596.17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21200  -  SUBVENCIONE  PËR ENTITETE JOPUBLIKE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8,500.00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85175  -  TEATRI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131,466.56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34,071.27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1,717.98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1,883.67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1,883.67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13130  -  SHPENZIMET E UDHËTIMEVE ZYRTAR BRENDA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13240  -  NGROHJA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5,000.00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2,153.00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8,153.67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13480  -  SHPENZIMET PËR ANËTARËSIM</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5,000.00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244.90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13510  -  BLERJA E LIBRAVE DHE VEPRAVE  ARTISTIK</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1,592.55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493.40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67.19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13650  -  FURNIZIM ME VESHMBATHJE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310.74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200.21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599.95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14040  -  MIRËMBAJTJA E TEKNOLOGJISË INFORMATIVE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470.50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345.90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7,052.85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21200  -  SUBVENCIONE  PËR ENTITETE JOPUBLIKE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29,227.12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22200  -  PAGESA PËR PËRFITUESIT INDIVIDUAL</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30,499.99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92080  -  ADMINISTRATA - ARSIMIT</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1,318,904.44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55,874.93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166.92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3,112.10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3,113.32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3,113.32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13130  -  SHPENZIMET E UDHËTIMEVE ZYRTAR BRENDA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13140  -  SHPENZIMET E UDHËTIMEVE  ZYRTARE JASHTË VENDIT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671.53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13141  -  SHPENZIME TE VOGLA - PARA XHEPI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798.00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2,894.68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13220  -  UJI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2,474.68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13230  -  MBETURINAT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6,759.68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13240  -  NGROHJA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1,594.34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13250  -  SHPENZIMET TELEFONIKE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44.62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13310  -  SHPENZIMET PËR INTERNET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450.00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13320  -  SHPENZIMET E TELEFONISË MOBILE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1,826.14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438,363.78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13503  -  KOMPJUTERË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7,915.00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11,697.20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4,077.40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13611  -  FURNIZIM ME DOKUMENTE BLLANKO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3,652.52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609.00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43,693.70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13710  -  VAJ</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3,913.00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13720  -  NAFTE PËR NGROHJE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29,204.90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13760  -  DRU</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4,400.00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2,116.43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14010  -  MIRËMBAJTJA  RIPARIMI I AUTOMJETEVE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54.50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14023  -  MIRËMBAJTJA E SHKOLLAVE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21,771.20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14032  -  MIRËMBAJTJA AUTO RRUGËVE LOKALE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92,485.96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228.00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14140  -  QIRAJA - MAKINERIA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1,976.00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14220  -  BOTIMET E PUBLIKIMEVE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252.00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51.00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43,072.52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21200  -  SUBVENCIONE  PËR ENTITETE JOPUBLIKE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1,139.13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22200  -  PAGESA PËR PËRFITUESIT INDIVIDUAL</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38,700.00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31121  -  OBJEKTET ARSIMORE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223,534.46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31124  -  OBJEKTET SPORTIVE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49,984.91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31126  -  RRETHOJA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5,006.66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31127  -  DEPOT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8,816.73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31129  -  FUSHAT SPORTIVE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68,284.59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31270  -  MIRËMBAJTJA INVESTIME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118,362.78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34000  -  PAGESA - VENDIME GJYQËSORE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11,279.73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92510  -  ARSIMI PARAFILLOR  ÇERDHET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607,244.48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339,166.09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1,559.34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17,271.16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18,706.95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18,706.95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5,944.69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13220  -  UJI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3,677.56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13230  -  MBETURINAT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2,331.48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13250  -  SHPENZIMET TELEFONIKE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936.14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97.64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4,918.70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13501  -  MOBILEJE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265.00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18,522.50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13510  -  BLERJA E LIBRAVE DHE VEPRAVE  ARTISTIK</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2,830.25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39,365.45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104,589.48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13720  -  NAFTE PËR NGROHJE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12,359.00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13760  -  DRU</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1,037.50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479.93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2,137.02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14023  -  MIRËMBAJTJA E SHKOLLAVE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5,916.65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1,302.00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14130  -  QIRAJA - PAJISJET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3,375.00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14140  -  QIRAJA - MAKINERIA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1,482.00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93450  -  ARSIMI FILLOR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6,997,881.44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5,611,657.77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25,540.59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309,571.69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311,711.17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311,711.17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36,111.30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13220  -  UJI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27,728.83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13230  -  MBETURINAT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6,849.52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13240  -  NGROHJA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12,335.93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13250  -  SHPENZIMET TELEFONIKE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4,897.29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13310  -  SHPENZIMET PËR INTERNET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2,991.81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13410  -  SHËRBIMET E ARSIMIT TRAJNIMIT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497.00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5,247.56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10,459.96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400.60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13501  -  MOBILEJE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5,825.00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13503  -  KOMPJUTERË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4,500.00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41,265.97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13510  -  BLERJA E LIBRAVE DHE VEPRAVE  ARTISTIK</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2,075.00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21,464.91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13611  -  FURNIZIM ME DOKUMENTE BLLANKO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3,019.60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17,241.60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13650  -  FURNIZIM ME VESHMBATHJE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104.00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13710  -  VAJ</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1,945.50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13720  -  NAFTE PËR NGROHJE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58,986.00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13760  -  DRU</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79,262.04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13770  -  DERIVATE PËR GJENERATOR</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99.12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850.48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16,098.02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14023  -  MIRËMBAJTJA E SHKOLLAVE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9,035.48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5,038.37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1,140.29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14410  -  SHPENZIME - VENDIMET E GJYKATAVE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4,636.17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31640  -  KOMPJUTER</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5,986.00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31650  -  MAKINA FOTOKOPJUESE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800.00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31690  -  PAJISJE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33,612.70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31695  -  PAJISJE MUZIKORE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3,954.00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31935  -  BLERJA E LIBRAVE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3,229.00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A6A6A6"/>
            <w:vAlign w:val="center"/>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94650  -  ARSIMI I MESËM - GJAKOVË</w:t>
            </w:r>
          </w:p>
        </w:tc>
        <w:tc>
          <w:tcPr>
            <w:tcW w:w="1660" w:type="dxa"/>
            <w:tcBorders>
              <w:top w:val="nil"/>
              <w:left w:val="nil"/>
              <w:bottom w:val="single" w:sz="4" w:space="0" w:color="000000"/>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2,205,309.77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11110  -  PAGAT NETO PËRMES LISTAVE TË PAGAVE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1,731,272.84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11115  -  PAGESA PËR SINDIKATE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8,246.43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11126  -  ANËTARËSIM - ODA E MJEKËVE TË KOSOVËS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11500  -  TATIMI NDALUR NË TË ARDHURAT PERSONALE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104,700.19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11600  -  KONTRIBUTI PENSIONAL - PUNËTORI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97,050.29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11700  -  KONTRIBUTI PENSIONAL - PUNËDHËNËS</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97,050.29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13210  -  RRYMA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16,290.68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13220  -  UJI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16,798.81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13230  -  MBETURINAT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4,652.87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13240  -  NGROHJA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11,615.13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13250  -  SHPENZIMET TELEFONIKE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1,841.70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13310  -  SHPENZIMET PËR INTERNET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155.22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13450  -  SHËRBIME SHTYPJE - JO MARKETING</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1,088.12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13460  -  SHËRBIME  KONTRAKTUESE TJERA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26,505.80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13470  -  SHËRBIME TEKNIKE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85.00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13480  -  SHPENZIMET PËR ANËTARËSIM</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335.00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13501  -  MOBILEJE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6,290.00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lastRenderedPageBreak/>
              <w:t xml:space="preserve">        13503  -  KOMPJUTERË MË PAK SE 1000 EURO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4,145.00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13509  -  PAJISJE TJERA &lt;1000</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7,844.58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13510  -  BLERJA E LIBRAVE DHE VEPRAVE  ARTISTIK</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163.00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13610  -  FURNIZIME PËR ZYRË</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3,728.77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13611  -  FURNIZIM ME DOKUMENTE BLLANKO</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1,402.20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13620  -  FURNIZIM ME USHQIM DHE PIJE(JO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16,605.60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13640  -  FURNIZIME PASTRIMI</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3,928.83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13650  -  FURNIZIM ME VESHMBATHJE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14.90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13710  -  VAJ</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418.50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13720  -  NAFTE PËR NGROHJE QENDRORE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26,911.30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13760  -  DRU</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7,154.00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13780  -  KARBURANT PËR VETURA</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625.35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14020  -  MIRËMBAJTJA E NDËRTESAVE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2,977.09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14023  -  MIRËMBAJTJA E SHKOLLAVE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4,124.90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14050  -  MIRËMBAJTA E MOBILEVE DHE PAJISJEVE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937.40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14210  -  REKLAMAT DHE KONKURSET</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50.00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14220  -  BOTIMET E PUBLIKIMEVE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20.00 </w:t>
            </w:r>
          </w:p>
        </w:tc>
      </w:tr>
      <w:tr w:rsidR="009C00B8" w:rsidRPr="009C00B8" w:rsidTr="00991116">
        <w:trPr>
          <w:trHeight w:val="255"/>
        </w:trPr>
        <w:tc>
          <w:tcPr>
            <w:tcW w:w="6760" w:type="dxa"/>
            <w:tcBorders>
              <w:top w:val="nil"/>
              <w:left w:val="single" w:sz="4" w:space="0" w:color="000000"/>
              <w:bottom w:val="single" w:sz="4" w:space="0" w:color="000000"/>
              <w:right w:val="single" w:sz="4" w:space="0" w:color="000000"/>
            </w:tcBorders>
            <w:shd w:val="clear" w:color="000000" w:fill="FFFFFF"/>
            <w:vAlign w:val="center"/>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 xml:space="preserve">        14310  -  DREKA ZYRTARE</w:t>
            </w:r>
          </w:p>
        </w:tc>
        <w:tc>
          <w:tcPr>
            <w:tcW w:w="1660" w:type="dxa"/>
            <w:tcBorders>
              <w:top w:val="nil"/>
              <w:left w:val="nil"/>
              <w:bottom w:val="single" w:sz="4" w:space="0" w:color="000000"/>
              <w:right w:val="single" w:sz="4" w:space="0" w:color="000000"/>
            </w:tcBorders>
            <w:shd w:val="clear" w:color="000000" w:fill="FFFFFF"/>
            <w:vAlign w:val="center"/>
            <w:hideMark/>
          </w:tcPr>
          <w:p w:rsidR="009C00B8" w:rsidRPr="009C00B8" w:rsidRDefault="009C00B8" w:rsidP="009C00B8">
            <w:pPr>
              <w:jc w:val="center"/>
              <w:rPr>
                <w:rFonts w:eastAsia="Times New Roman"/>
                <w:color w:val="000000"/>
                <w:sz w:val="16"/>
                <w:szCs w:val="16"/>
                <w:lang w:val="sq-AL" w:eastAsia="sq-AL"/>
              </w:rPr>
            </w:pPr>
            <w:r w:rsidRPr="009C00B8">
              <w:rPr>
                <w:rFonts w:eastAsia="Times New Roman"/>
                <w:color w:val="000000"/>
                <w:sz w:val="16"/>
                <w:szCs w:val="16"/>
                <w:lang w:val="sq-AL" w:eastAsia="sq-AL"/>
              </w:rPr>
              <w:t xml:space="preserve">                       199.98 </w:t>
            </w:r>
          </w:p>
        </w:tc>
      </w:tr>
      <w:tr w:rsidR="009C00B8" w:rsidRPr="009C00B8" w:rsidTr="00991116">
        <w:trPr>
          <w:trHeight w:val="300"/>
        </w:trPr>
        <w:tc>
          <w:tcPr>
            <w:tcW w:w="6760" w:type="dxa"/>
            <w:tcBorders>
              <w:top w:val="nil"/>
              <w:left w:val="single" w:sz="4" w:space="0" w:color="000000"/>
              <w:bottom w:val="double" w:sz="6" w:space="0" w:color="auto"/>
              <w:right w:val="single" w:sz="4" w:space="0" w:color="000000"/>
            </w:tcBorders>
            <w:shd w:val="clear" w:color="000000" w:fill="A6A6A6"/>
            <w:vAlign w:val="center"/>
            <w:hideMark/>
          </w:tcPr>
          <w:p w:rsidR="009C00B8" w:rsidRPr="009C00B8" w:rsidRDefault="009C00B8" w:rsidP="009C00B8">
            <w:pPr>
              <w:jc w:val="center"/>
              <w:rPr>
                <w:rFonts w:eastAsia="Times New Roman"/>
                <w:b/>
                <w:bCs/>
                <w:color w:val="000000"/>
                <w:sz w:val="16"/>
                <w:szCs w:val="16"/>
                <w:lang w:val="sq-AL" w:eastAsia="sq-AL"/>
              </w:rPr>
            </w:pPr>
            <w:r w:rsidRPr="009C00B8">
              <w:rPr>
                <w:rFonts w:eastAsia="Times New Roman"/>
                <w:b/>
                <w:bCs/>
                <w:color w:val="000000"/>
                <w:sz w:val="16"/>
                <w:szCs w:val="16"/>
                <w:lang w:val="sq-AL" w:eastAsia="sq-AL"/>
              </w:rPr>
              <w:t>TOTALI</w:t>
            </w:r>
          </w:p>
        </w:tc>
        <w:tc>
          <w:tcPr>
            <w:tcW w:w="1660" w:type="dxa"/>
            <w:tcBorders>
              <w:top w:val="nil"/>
              <w:left w:val="nil"/>
              <w:bottom w:val="double" w:sz="6" w:space="0" w:color="auto"/>
              <w:right w:val="nil"/>
            </w:tcBorders>
            <w:shd w:val="clear" w:color="000000" w:fill="A6A6A6"/>
            <w:noWrap/>
            <w:vAlign w:val="bottom"/>
            <w:hideMark/>
          </w:tcPr>
          <w:p w:rsidR="009C00B8" w:rsidRPr="009C00B8" w:rsidRDefault="009C00B8" w:rsidP="009C00B8">
            <w:pPr>
              <w:rPr>
                <w:rFonts w:eastAsia="Times New Roman"/>
                <w:b/>
                <w:bCs/>
                <w:color w:val="000000"/>
                <w:sz w:val="16"/>
                <w:szCs w:val="16"/>
                <w:lang w:val="sq-AL" w:eastAsia="sq-AL"/>
              </w:rPr>
            </w:pPr>
            <w:r w:rsidRPr="009C00B8">
              <w:rPr>
                <w:rFonts w:eastAsia="Times New Roman"/>
                <w:b/>
                <w:bCs/>
                <w:color w:val="000000"/>
                <w:sz w:val="16"/>
                <w:szCs w:val="16"/>
                <w:lang w:val="sq-AL" w:eastAsia="sq-AL"/>
              </w:rPr>
              <w:t xml:space="preserve">  27,339,931.19 </w:t>
            </w:r>
          </w:p>
        </w:tc>
      </w:tr>
      <w:tr w:rsidR="009C00B8" w:rsidRPr="009C00B8" w:rsidTr="00991116">
        <w:trPr>
          <w:trHeight w:val="315"/>
        </w:trPr>
        <w:tc>
          <w:tcPr>
            <w:tcW w:w="6760" w:type="dxa"/>
            <w:tcBorders>
              <w:top w:val="nil"/>
              <w:left w:val="nil"/>
              <w:bottom w:val="nil"/>
              <w:right w:val="nil"/>
            </w:tcBorders>
            <w:shd w:val="clear" w:color="auto" w:fill="auto"/>
            <w:noWrap/>
            <w:vAlign w:val="bottom"/>
            <w:hideMark/>
          </w:tcPr>
          <w:p w:rsidR="009C00B8" w:rsidRPr="009C00B8" w:rsidRDefault="009C00B8" w:rsidP="009C00B8">
            <w:pPr>
              <w:rPr>
                <w:rFonts w:eastAsia="Times New Roman"/>
                <w:b/>
                <w:bCs/>
                <w:color w:val="000000"/>
                <w:sz w:val="16"/>
                <w:szCs w:val="16"/>
                <w:lang w:val="sq-AL" w:eastAsia="sq-AL"/>
              </w:rPr>
            </w:pPr>
          </w:p>
        </w:tc>
        <w:tc>
          <w:tcPr>
            <w:tcW w:w="1660" w:type="dxa"/>
            <w:tcBorders>
              <w:top w:val="nil"/>
              <w:left w:val="nil"/>
              <w:bottom w:val="nil"/>
              <w:right w:val="nil"/>
            </w:tcBorders>
            <w:shd w:val="clear" w:color="auto" w:fill="auto"/>
            <w:noWrap/>
            <w:vAlign w:val="bottom"/>
            <w:hideMark/>
          </w:tcPr>
          <w:p w:rsidR="009C00B8" w:rsidRPr="009C00B8" w:rsidRDefault="009C00B8" w:rsidP="009C00B8">
            <w:pPr>
              <w:rPr>
                <w:rFonts w:eastAsia="Times New Roman"/>
                <w:sz w:val="16"/>
                <w:szCs w:val="16"/>
                <w:lang w:val="sq-AL" w:eastAsia="sq-AL"/>
              </w:rPr>
            </w:pPr>
          </w:p>
        </w:tc>
      </w:tr>
      <w:tr w:rsidR="009C00B8" w:rsidRPr="009C00B8" w:rsidTr="00991116">
        <w:trPr>
          <w:trHeight w:val="300"/>
        </w:trPr>
        <w:tc>
          <w:tcPr>
            <w:tcW w:w="6760" w:type="dxa"/>
            <w:tcBorders>
              <w:top w:val="nil"/>
              <w:left w:val="nil"/>
              <w:bottom w:val="nil"/>
              <w:right w:val="nil"/>
            </w:tcBorders>
            <w:shd w:val="clear" w:color="auto" w:fill="auto"/>
            <w:noWrap/>
            <w:vAlign w:val="bottom"/>
            <w:hideMark/>
          </w:tcPr>
          <w:p w:rsidR="009C00B8" w:rsidRPr="009C00B8" w:rsidRDefault="009C00B8" w:rsidP="009C00B8">
            <w:pPr>
              <w:rPr>
                <w:rFonts w:eastAsia="Times New Roman"/>
                <w:sz w:val="16"/>
                <w:szCs w:val="16"/>
                <w:lang w:val="sq-AL" w:eastAsia="sq-AL"/>
              </w:rPr>
            </w:pPr>
          </w:p>
        </w:tc>
        <w:tc>
          <w:tcPr>
            <w:tcW w:w="1660" w:type="dxa"/>
            <w:tcBorders>
              <w:top w:val="nil"/>
              <w:left w:val="nil"/>
              <w:bottom w:val="nil"/>
              <w:right w:val="nil"/>
            </w:tcBorders>
            <w:shd w:val="clear" w:color="auto" w:fill="auto"/>
            <w:noWrap/>
            <w:vAlign w:val="bottom"/>
            <w:hideMark/>
          </w:tcPr>
          <w:p w:rsidR="009C00B8" w:rsidRPr="009C00B8" w:rsidRDefault="009C00B8" w:rsidP="009C00B8">
            <w:pPr>
              <w:rPr>
                <w:rFonts w:eastAsia="Times New Roman"/>
                <w:color w:val="000000"/>
                <w:sz w:val="16"/>
                <w:szCs w:val="16"/>
                <w:lang w:val="sq-AL" w:eastAsia="sq-AL"/>
              </w:rPr>
            </w:pPr>
            <w:r w:rsidRPr="009C00B8">
              <w:rPr>
                <w:rFonts w:eastAsia="Times New Roman"/>
                <w:color w:val="000000"/>
                <w:sz w:val="16"/>
                <w:szCs w:val="16"/>
                <w:lang w:val="sq-AL" w:eastAsia="sq-AL"/>
              </w:rPr>
              <w:t>GRAMA</w:t>
            </w:r>
          </w:p>
        </w:tc>
      </w:tr>
    </w:tbl>
    <w:p w:rsidR="00BE690B" w:rsidRDefault="00BE690B" w:rsidP="00EB6470">
      <w:pPr>
        <w:rPr>
          <w:sz w:val="22"/>
          <w:szCs w:val="22"/>
          <w:lang w:val="sq-AL"/>
        </w:rPr>
      </w:pPr>
    </w:p>
    <w:sectPr w:rsidR="00BE690B" w:rsidSect="002A75BD">
      <w:footerReference w:type="even" r:id="rId62"/>
      <w:footerReference w:type="default" r:id="rId63"/>
      <w:pgSz w:w="11909" w:h="16834" w:code="9"/>
      <w:pgMar w:top="426" w:right="994" w:bottom="720" w:left="900"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23A" w:rsidRDefault="00CD123A">
      <w:r>
        <w:separator/>
      </w:r>
    </w:p>
  </w:endnote>
  <w:endnote w:type="continuationSeparator" w:id="0">
    <w:p w:rsidR="00CD123A" w:rsidRDefault="00CD1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7BD" w:rsidRDefault="008667B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67BD" w:rsidRDefault="008667BD" w:rsidP="00EB64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7BD" w:rsidRDefault="008667B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0FB9">
      <w:rPr>
        <w:rStyle w:val="PageNumber"/>
        <w:noProof/>
      </w:rPr>
      <w:t>1</w:t>
    </w:r>
    <w:r>
      <w:rPr>
        <w:rStyle w:val="PageNumber"/>
      </w:rPr>
      <w:fldChar w:fldCharType="end"/>
    </w:r>
  </w:p>
  <w:p w:rsidR="008667BD" w:rsidRPr="000E3299" w:rsidRDefault="008667BD"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8667BD" w:rsidRPr="000E3299" w:rsidRDefault="008667BD"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8667BD" w:rsidRPr="000E3299" w:rsidRDefault="008667BD"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8667BD" w:rsidRPr="00322A06" w:rsidRDefault="008667BD"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8667BD" w:rsidRDefault="008667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7BD" w:rsidRDefault="008667B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67BD" w:rsidRDefault="008667BD" w:rsidP="00EB647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7BD" w:rsidRDefault="008667B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0FB9">
      <w:rPr>
        <w:rStyle w:val="PageNumber"/>
        <w:noProof/>
      </w:rPr>
      <w:t>21</w:t>
    </w:r>
    <w:r>
      <w:rPr>
        <w:rStyle w:val="PageNumber"/>
      </w:rPr>
      <w:fldChar w:fldCharType="end"/>
    </w:r>
  </w:p>
  <w:p w:rsidR="008667BD" w:rsidRPr="000E3299" w:rsidRDefault="008667BD"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8667BD" w:rsidRPr="000E3299" w:rsidRDefault="008667BD"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8667BD" w:rsidRPr="000E3299" w:rsidRDefault="008667BD"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8667BD" w:rsidRPr="00322A06" w:rsidRDefault="008667BD"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8667BD" w:rsidRDefault="008667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23A" w:rsidRDefault="00CD123A">
      <w:r>
        <w:separator/>
      </w:r>
    </w:p>
  </w:footnote>
  <w:footnote w:type="continuationSeparator" w:id="0">
    <w:p w:rsidR="00CD123A" w:rsidRDefault="00CD12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5"/>
  </w:num>
  <w:num w:numId="4">
    <w:abstractNumId w:val="8"/>
  </w:num>
  <w:num w:numId="5">
    <w:abstractNumId w:val="13"/>
  </w:num>
  <w:num w:numId="6">
    <w:abstractNumId w:val="9"/>
  </w:num>
  <w:num w:numId="7">
    <w:abstractNumId w:val="18"/>
  </w:num>
  <w:num w:numId="8">
    <w:abstractNumId w:val="0"/>
  </w:num>
  <w:num w:numId="9">
    <w:abstractNumId w:val="5"/>
  </w:num>
  <w:num w:numId="10">
    <w:abstractNumId w:val="6"/>
  </w:num>
  <w:num w:numId="11">
    <w:abstractNumId w:val="17"/>
  </w:num>
  <w:num w:numId="12">
    <w:abstractNumId w:val="21"/>
  </w:num>
  <w:num w:numId="13">
    <w:abstractNumId w:val="10"/>
  </w:num>
  <w:num w:numId="14">
    <w:abstractNumId w:val="4"/>
  </w:num>
  <w:num w:numId="15">
    <w:abstractNumId w:val="3"/>
  </w:num>
  <w:num w:numId="16">
    <w:abstractNumId w:val="1"/>
  </w:num>
  <w:num w:numId="17">
    <w:abstractNumId w:val="19"/>
  </w:num>
  <w:num w:numId="18">
    <w:abstractNumId w:val="20"/>
  </w:num>
  <w:num w:numId="19">
    <w:abstractNumId w:val="2"/>
  </w:num>
  <w:num w:numId="20">
    <w:abstractNumId w:val="16"/>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EC9"/>
    <w:rsid w:val="00000B17"/>
    <w:rsid w:val="00007641"/>
    <w:rsid w:val="00012629"/>
    <w:rsid w:val="00013AB0"/>
    <w:rsid w:val="000229CC"/>
    <w:rsid w:val="00030B88"/>
    <w:rsid w:val="00031A03"/>
    <w:rsid w:val="00041927"/>
    <w:rsid w:val="00045AF3"/>
    <w:rsid w:val="00046465"/>
    <w:rsid w:val="000469AB"/>
    <w:rsid w:val="00052C89"/>
    <w:rsid w:val="000554A8"/>
    <w:rsid w:val="00056584"/>
    <w:rsid w:val="00064494"/>
    <w:rsid w:val="00077F43"/>
    <w:rsid w:val="00083909"/>
    <w:rsid w:val="000928BA"/>
    <w:rsid w:val="00094CA8"/>
    <w:rsid w:val="000A1E66"/>
    <w:rsid w:val="000A2A8C"/>
    <w:rsid w:val="000A2CF9"/>
    <w:rsid w:val="000A53A3"/>
    <w:rsid w:val="000B1DCE"/>
    <w:rsid w:val="000B511C"/>
    <w:rsid w:val="000B6308"/>
    <w:rsid w:val="000C29FE"/>
    <w:rsid w:val="000D1850"/>
    <w:rsid w:val="000D335F"/>
    <w:rsid w:val="000E207B"/>
    <w:rsid w:val="000E34EB"/>
    <w:rsid w:val="000E4303"/>
    <w:rsid w:val="000E74AF"/>
    <w:rsid w:val="000F5A0D"/>
    <w:rsid w:val="00101575"/>
    <w:rsid w:val="00103416"/>
    <w:rsid w:val="00105F6A"/>
    <w:rsid w:val="001061D9"/>
    <w:rsid w:val="00112F5C"/>
    <w:rsid w:val="001173DE"/>
    <w:rsid w:val="00117FAA"/>
    <w:rsid w:val="00121290"/>
    <w:rsid w:val="00125189"/>
    <w:rsid w:val="00131C08"/>
    <w:rsid w:val="00146C4F"/>
    <w:rsid w:val="00152C0E"/>
    <w:rsid w:val="00153455"/>
    <w:rsid w:val="001650FA"/>
    <w:rsid w:val="00176F40"/>
    <w:rsid w:val="00193518"/>
    <w:rsid w:val="0019449A"/>
    <w:rsid w:val="001A3A88"/>
    <w:rsid w:val="001B1D9B"/>
    <w:rsid w:val="001B5AF7"/>
    <w:rsid w:val="001C0EB2"/>
    <w:rsid w:val="001C1708"/>
    <w:rsid w:val="001C5CC6"/>
    <w:rsid w:val="001D0EC5"/>
    <w:rsid w:val="001D7041"/>
    <w:rsid w:val="001D749C"/>
    <w:rsid w:val="001D7654"/>
    <w:rsid w:val="001E1BCC"/>
    <w:rsid w:val="001E7F18"/>
    <w:rsid w:val="0020239C"/>
    <w:rsid w:val="002168AD"/>
    <w:rsid w:val="00225820"/>
    <w:rsid w:val="00231F01"/>
    <w:rsid w:val="00235F49"/>
    <w:rsid w:val="002363E8"/>
    <w:rsid w:val="00244701"/>
    <w:rsid w:val="002561E4"/>
    <w:rsid w:val="00256EA8"/>
    <w:rsid w:val="00260731"/>
    <w:rsid w:val="00260E28"/>
    <w:rsid w:val="00266EBC"/>
    <w:rsid w:val="00267484"/>
    <w:rsid w:val="00270BF1"/>
    <w:rsid w:val="00272E3D"/>
    <w:rsid w:val="0027389F"/>
    <w:rsid w:val="002770B0"/>
    <w:rsid w:val="00290C14"/>
    <w:rsid w:val="0029354C"/>
    <w:rsid w:val="00297B88"/>
    <w:rsid w:val="002A58CB"/>
    <w:rsid w:val="002A75BD"/>
    <w:rsid w:val="002A7A2A"/>
    <w:rsid w:val="002B5866"/>
    <w:rsid w:val="002C0FB1"/>
    <w:rsid w:val="002C2E26"/>
    <w:rsid w:val="002C4B29"/>
    <w:rsid w:val="002D163D"/>
    <w:rsid w:val="002D6346"/>
    <w:rsid w:val="002E007F"/>
    <w:rsid w:val="002E3B4B"/>
    <w:rsid w:val="002E64EF"/>
    <w:rsid w:val="002F415D"/>
    <w:rsid w:val="002F5220"/>
    <w:rsid w:val="002F56C8"/>
    <w:rsid w:val="002F67DD"/>
    <w:rsid w:val="00302DE4"/>
    <w:rsid w:val="00305D7E"/>
    <w:rsid w:val="00323EFF"/>
    <w:rsid w:val="003245F9"/>
    <w:rsid w:val="00330A41"/>
    <w:rsid w:val="00334BF3"/>
    <w:rsid w:val="00336525"/>
    <w:rsid w:val="0033708E"/>
    <w:rsid w:val="00340522"/>
    <w:rsid w:val="00343835"/>
    <w:rsid w:val="00345046"/>
    <w:rsid w:val="00354707"/>
    <w:rsid w:val="00354EEB"/>
    <w:rsid w:val="003554F5"/>
    <w:rsid w:val="00386292"/>
    <w:rsid w:val="00387C8D"/>
    <w:rsid w:val="00390800"/>
    <w:rsid w:val="00397E46"/>
    <w:rsid w:val="003A1DBD"/>
    <w:rsid w:val="003A3402"/>
    <w:rsid w:val="003A44CA"/>
    <w:rsid w:val="003B1CE6"/>
    <w:rsid w:val="003B60C0"/>
    <w:rsid w:val="003C5479"/>
    <w:rsid w:val="003D2133"/>
    <w:rsid w:val="003D6EC9"/>
    <w:rsid w:val="003E19D9"/>
    <w:rsid w:val="003E6A24"/>
    <w:rsid w:val="00403118"/>
    <w:rsid w:val="0040727E"/>
    <w:rsid w:val="0041031B"/>
    <w:rsid w:val="00410658"/>
    <w:rsid w:val="00412CB9"/>
    <w:rsid w:val="0041350A"/>
    <w:rsid w:val="00415544"/>
    <w:rsid w:val="0041673E"/>
    <w:rsid w:val="004203B9"/>
    <w:rsid w:val="00424337"/>
    <w:rsid w:val="00425C93"/>
    <w:rsid w:val="004337F1"/>
    <w:rsid w:val="0044071E"/>
    <w:rsid w:val="00451D68"/>
    <w:rsid w:val="00452F42"/>
    <w:rsid w:val="00454CB2"/>
    <w:rsid w:val="0046150E"/>
    <w:rsid w:val="0046425F"/>
    <w:rsid w:val="00465A23"/>
    <w:rsid w:val="00467749"/>
    <w:rsid w:val="00477388"/>
    <w:rsid w:val="00482B84"/>
    <w:rsid w:val="004A2F7A"/>
    <w:rsid w:val="004A4AA4"/>
    <w:rsid w:val="004A7BA3"/>
    <w:rsid w:val="004B138E"/>
    <w:rsid w:val="004D0762"/>
    <w:rsid w:val="004D1BF0"/>
    <w:rsid w:val="004F04C5"/>
    <w:rsid w:val="004F11A6"/>
    <w:rsid w:val="00502587"/>
    <w:rsid w:val="0051009F"/>
    <w:rsid w:val="00512A30"/>
    <w:rsid w:val="00515327"/>
    <w:rsid w:val="00517378"/>
    <w:rsid w:val="00544157"/>
    <w:rsid w:val="00553580"/>
    <w:rsid w:val="00556F5C"/>
    <w:rsid w:val="00557B47"/>
    <w:rsid w:val="00562B09"/>
    <w:rsid w:val="00571A56"/>
    <w:rsid w:val="00575810"/>
    <w:rsid w:val="0057633B"/>
    <w:rsid w:val="005841F0"/>
    <w:rsid w:val="0058462C"/>
    <w:rsid w:val="0059620F"/>
    <w:rsid w:val="00596AA2"/>
    <w:rsid w:val="005A2333"/>
    <w:rsid w:val="005A3F5C"/>
    <w:rsid w:val="005A535A"/>
    <w:rsid w:val="005B3CC3"/>
    <w:rsid w:val="005B4F49"/>
    <w:rsid w:val="005C2775"/>
    <w:rsid w:val="005C2AB5"/>
    <w:rsid w:val="005C2DD1"/>
    <w:rsid w:val="005C4271"/>
    <w:rsid w:val="005D095B"/>
    <w:rsid w:val="005D1215"/>
    <w:rsid w:val="005F5DDB"/>
    <w:rsid w:val="00600BCC"/>
    <w:rsid w:val="00601D42"/>
    <w:rsid w:val="00602A4D"/>
    <w:rsid w:val="00612227"/>
    <w:rsid w:val="00613D15"/>
    <w:rsid w:val="00613D7B"/>
    <w:rsid w:val="006301DE"/>
    <w:rsid w:val="00632B02"/>
    <w:rsid w:val="00642020"/>
    <w:rsid w:val="0064509C"/>
    <w:rsid w:val="00645874"/>
    <w:rsid w:val="00656404"/>
    <w:rsid w:val="00660A6B"/>
    <w:rsid w:val="00664556"/>
    <w:rsid w:val="006647CC"/>
    <w:rsid w:val="00674476"/>
    <w:rsid w:val="00676283"/>
    <w:rsid w:val="00684D2B"/>
    <w:rsid w:val="00691907"/>
    <w:rsid w:val="0069387A"/>
    <w:rsid w:val="00696141"/>
    <w:rsid w:val="006A2756"/>
    <w:rsid w:val="006B0A48"/>
    <w:rsid w:val="006B1AE6"/>
    <w:rsid w:val="006B3E48"/>
    <w:rsid w:val="006B47AA"/>
    <w:rsid w:val="006B4DF2"/>
    <w:rsid w:val="006B636D"/>
    <w:rsid w:val="006C6DB1"/>
    <w:rsid w:val="006D16CF"/>
    <w:rsid w:val="006D5C7E"/>
    <w:rsid w:val="006E761A"/>
    <w:rsid w:val="006F438F"/>
    <w:rsid w:val="006F5248"/>
    <w:rsid w:val="006F628D"/>
    <w:rsid w:val="007066ED"/>
    <w:rsid w:val="00717F64"/>
    <w:rsid w:val="00720EA2"/>
    <w:rsid w:val="007241B5"/>
    <w:rsid w:val="0073022A"/>
    <w:rsid w:val="00743435"/>
    <w:rsid w:val="0074367F"/>
    <w:rsid w:val="00771A44"/>
    <w:rsid w:val="00781BF1"/>
    <w:rsid w:val="007836E6"/>
    <w:rsid w:val="007A0733"/>
    <w:rsid w:val="007A0A94"/>
    <w:rsid w:val="007A7463"/>
    <w:rsid w:val="007B6FF3"/>
    <w:rsid w:val="007C066D"/>
    <w:rsid w:val="007C0C23"/>
    <w:rsid w:val="007C43C4"/>
    <w:rsid w:val="007D0497"/>
    <w:rsid w:val="007D07B2"/>
    <w:rsid w:val="007D13DA"/>
    <w:rsid w:val="007D2E6A"/>
    <w:rsid w:val="007E1875"/>
    <w:rsid w:val="007E3221"/>
    <w:rsid w:val="007E50ED"/>
    <w:rsid w:val="007F5146"/>
    <w:rsid w:val="00805E38"/>
    <w:rsid w:val="008143BD"/>
    <w:rsid w:val="008178FA"/>
    <w:rsid w:val="0082530D"/>
    <w:rsid w:val="00826EBF"/>
    <w:rsid w:val="00840F92"/>
    <w:rsid w:val="00855991"/>
    <w:rsid w:val="008569F9"/>
    <w:rsid w:val="00860041"/>
    <w:rsid w:val="008610F9"/>
    <w:rsid w:val="00862E9F"/>
    <w:rsid w:val="0086661C"/>
    <w:rsid w:val="008667BD"/>
    <w:rsid w:val="00881702"/>
    <w:rsid w:val="00886EF8"/>
    <w:rsid w:val="00897905"/>
    <w:rsid w:val="008A3382"/>
    <w:rsid w:val="008A3E38"/>
    <w:rsid w:val="008A61FB"/>
    <w:rsid w:val="008B106A"/>
    <w:rsid w:val="008B3F6B"/>
    <w:rsid w:val="008C1D41"/>
    <w:rsid w:val="008D369C"/>
    <w:rsid w:val="008E05AB"/>
    <w:rsid w:val="008E27B7"/>
    <w:rsid w:val="008E3169"/>
    <w:rsid w:val="008E3461"/>
    <w:rsid w:val="008E56E4"/>
    <w:rsid w:val="008F2B80"/>
    <w:rsid w:val="008F55C5"/>
    <w:rsid w:val="009109AA"/>
    <w:rsid w:val="00920040"/>
    <w:rsid w:val="009208A2"/>
    <w:rsid w:val="009228E4"/>
    <w:rsid w:val="00932F21"/>
    <w:rsid w:val="009416FC"/>
    <w:rsid w:val="00943507"/>
    <w:rsid w:val="00943AC3"/>
    <w:rsid w:val="009518E1"/>
    <w:rsid w:val="00953500"/>
    <w:rsid w:val="00955BBF"/>
    <w:rsid w:val="00973763"/>
    <w:rsid w:val="0097381B"/>
    <w:rsid w:val="00985759"/>
    <w:rsid w:val="00991116"/>
    <w:rsid w:val="00995FD2"/>
    <w:rsid w:val="00997819"/>
    <w:rsid w:val="009A2883"/>
    <w:rsid w:val="009A6E6D"/>
    <w:rsid w:val="009B2616"/>
    <w:rsid w:val="009C00B8"/>
    <w:rsid w:val="009D1175"/>
    <w:rsid w:val="009D4A80"/>
    <w:rsid w:val="009E677A"/>
    <w:rsid w:val="009F0DB7"/>
    <w:rsid w:val="009F1EBB"/>
    <w:rsid w:val="009F2746"/>
    <w:rsid w:val="009F4D96"/>
    <w:rsid w:val="00A025BB"/>
    <w:rsid w:val="00A02684"/>
    <w:rsid w:val="00A043B7"/>
    <w:rsid w:val="00A14ED3"/>
    <w:rsid w:val="00A17CF7"/>
    <w:rsid w:val="00A225F4"/>
    <w:rsid w:val="00A2528D"/>
    <w:rsid w:val="00A252CF"/>
    <w:rsid w:val="00A25B93"/>
    <w:rsid w:val="00A268F1"/>
    <w:rsid w:val="00A31CAC"/>
    <w:rsid w:val="00A35047"/>
    <w:rsid w:val="00A358FC"/>
    <w:rsid w:val="00A3687B"/>
    <w:rsid w:val="00A370CC"/>
    <w:rsid w:val="00A40ED0"/>
    <w:rsid w:val="00A41902"/>
    <w:rsid w:val="00A57CCD"/>
    <w:rsid w:val="00A76B06"/>
    <w:rsid w:val="00A90368"/>
    <w:rsid w:val="00A913BD"/>
    <w:rsid w:val="00A96050"/>
    <w:rsid w:val="00AA125C"/>
    <w:rsid w:val="00AB0E00"/>
    <w:rsid w:val="00AC3965"/>
    <w:rsid w:val="00AD070B"/>
    <w:rsid w:val="00AF7F5E"/>
    <w:rsid w:val="00B00270"/>
    <w:rsid w:val="00B04929"/>
    <w:rsid w:val="00B04B28"/>
    <w:rsid w:val="00B052C6"/>
    <w:rsid w:val="00B05991"/>
    <w:rsid w:val="00B10B4D"/>
    <w:rsid w:val="00B16955"/>
    <w:rsid w:val="00B17439"/>
    <w:rsid w:val="00B21436"/>
    <w:rsid w:val="00B216DF"/>
    <w:rsid w:val="00B27B01"/>
    <w:rsid w:val="00B36CD8"/>
    <w:rsid w:val="00B420BB"/>
    <w:rsid w:val="00B577A9"/>
    <w:rsid w:val="00B65F46"/>
    <w:rsid w:val="00B808F2"/>
    <w:rsid w:val="00BB0986"/>
    <w:rsid w:val="00BB6A97"/>
    <w:rsid w:val="00BB733E"/>
    <w:rsid w:val="00BC1D70"/>
    <w:rsid w:val="00BC59A8"/>
    <w:rsid w:val="00BC7198"/>
    <w:rsid w:val="00BE690B"/>
    <w:rsid w:val="00BF5246"/>
    <w:rsid w:val="00C033A0"/>
    <w:rsid w:val="00C07D08"/>
    <w:rsid w:val="00C129E8"/>
    <w:rsid w:val="00C32191"/>
    <w:rsid w:val="00C3344F"/>
    <w:rsid w:val="00C33614"/>
    <w:rsid w:val="00C33EBA"/>
    <w:rsid w:val="00C36196"/>
    <w:rsid w:val="00C37AB7"/>
    <w:rsid w:val="00C4124E"/>
    <w:rsid w:val="00C42D5E"/>
    <w:rsid w:val="00C43C75"/>
    <w:rsid w:val="00C610A7"/>
    <w:rsid w:val="00C62063"/>
    <w:rsid w:val="00C62482"/>
    <w:rsid w:val="00C66DAC"/>
    <w:rsid w:val="00C71882"/>
    <w:rsid w:val="00C97635"/>
    <w:rsid w:val="00CB0694"/>
    <w:rsid w:val="00CB313E"/>
    <w:rsid w:val="00CC2952"/>
    <w:rsid w:val="00CC41BF"/>
    <w:rsid w:val="00CD123A"/>
    <w:rsid w:val="00CD1AD5"/>
    <w:rsid w:val="00CD6CA2"/>
    <w:rsid w:val="00CE0FB9"/>
    <w:rsid w:val="00CE5DB1"/>
    <w:rsid w:val="00CE704B"/>
    <w:rsid w:val="00CF189B"/>
    <w:rsid w:val="00D009D6"/>
    <w:rsid w:val="00D21A84"/>
    <w:rsid w:val="00D22564"/>
    <w:rsid w:val="00D40D84"/>
    <w:rsid w:val="00D457CB"/>
    <w:rsid w:val="00D653B0"/>
    <w:rsid w:val="00D93714"/>
    <w:rsid w:val="00D94557"/>
    <w:rsid w:val="00D96095"/>
    <w:rsid w:val="00DA2D2A"/>
    <w:rsid w:val="00DA5026"/>
    <w:rsid w:val="00DC1E05"/>
    <w:rsid w:val="00DD0596"/>
    <w:rsid w:val="00DF3626"/>
    <w:rsid w:val="00DF4F59"/>
    <w:rsid w:val="00DF66F0"/>
    <w:rsid w:val="00E00ECC"/>
    <w:rsid w:val="00E1108E"/>
    <w:rsid w:val="00E11F03"/>
    <w:rsid w:val="00E14777"/>
    <w:rsid w:val="00E3211D"/>
    <w:rsid w:val="00E3744B"/>
    <w:rsid w:val="00E4745E"/>
    <w:rsid w:val="00E54553"/>
    <w:rsid w:val="00E600BE"/>
    <w:rsid w:val="00E67099"/>
    <w:rsid w:val="00E74413"/>
    <w:rsid w:val="00E81A4C"/>
    <w:rsid w:val="00E85038"/>
    <w:rsid w:val="00E85EDA"/>
    <w:rsid w:val="00E91BFA"/>
    <w:rsid w:val="00E94737"/>
    <w:rsid w:val="00E95948"/>
    <w:rsid w:val="00EB414F"/>
    <w:rsid w:val="00EB5437"/>
    <w:rsid w:val="00EB6470"/>
    <w:rsid w:val="00EB66D8"/>
    <w:rsid w:val="00EB6BEC"/>
    <w:rsid w:val="00EC3BA7"/>
    <w:rsid w:val="00ED3E10"/>
    <w:rsid w:val="00ED76F2"/>
    <w:rsid w:val="00EE407C"/>
    <w:rsid w:val="00EE4EF3"/>
    <w:rsid w:val="00EF21E9"/>
    <w:rsid w:val="00EF5129"/>
    <w:rsid w:val="00F10CE2"/>
    <w:rsid w:val="00F13E02"/>
    <w:rsid w:val="00F208CD"/>
    <w:rsid w:val="00F214D9"/>
    <w:rsid w:val="00F23598"/>
    <w:rsid w:val="00F27930"/>
    <w:rsid w:val="00F47B43"/>
    <w:rsid w:val="00F55900"/>
    <w:rsid w:val="00F565B8"/>
    <w:rsid w:val="00F6410C"/>
    <w:rsid w:val="00F662EF"/>
    <w:rsid w:val="00F67B49"/>
    <w:rsid w:val="00F70BED"/>
    <w:rsid w:val="00F864E0"/>
    <w:rsid w:val="00F92B3D"/>
    <w:rsid w:val="00FA4CBD"/>
    <w:rsid w:val="00FC7A43"/>
    <w:rsid w:val="00FD011E"/>
    <w:rsid w:val="00FD0F7B"/>
    <w:rsid w:val="00FD6705"/>
    <w:rsid w:val="00FE592D"/>
    <w:rsid w:val="00FF2B92"/>
    <w:rsid w:val="00FF41EF"/>
    <w:rsid w:val="00FF5686"/>
    <w:rsid w:val="00FF7019"/>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CharCharChar">
    <w:name w:val="Char Char Char"/>
    <w:basedOn w:val="Normal"/>
    <w:rsid w:val="00A57CC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231F01"/>
    <w:rPr>
      <w:color w:val="0000FF"/>
      <w:u w:val="single"/>
    </w:rPr>
  </w:style>
  <w:style w:type="character" w:styleId="FollowedHyperlink">
    <w:name w:val="FollowedHyperlink"/>
    <w:basedOn w:val="DefaultParagraphFont"/>
    <w:uiPriority w:val="99"/>
    <w:semiHidden/>
    <w:unhideWhenUsed/>
    <w:rsid w:val="00231F01"/>
    <w:rPr>
      <w:color w:val="800080"/>
      <w:u w:val="single"/>
    </w:rPr>
  </w:style>
  <w:style w:type="paragraph" w:customStyle="1" w:styleId="xl72">
    <w:name w:val="xl72"/>
    <w:basedOn w:val="Normal"/>
    <w:rsid w:val="00231F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73">
    <w:name w:val="xl73"/>
    <w:basedOn w:val="Normal"/>
    <w:rsid w:val="00231F01"/>
    <w:pPr>
      <w:pBdr>
        <w:top w:val="single" w:sz="4" w:space="0" w:color="000000"/>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74">
    <w:name w:val="xl74"/>
    <w:basedOn w:val="Normal"/>
    <w:rsid w:val="00231F01"/>
    <w:pPr>
      <w:pBdr>
        <w:top w:val="single" w:sz="4" w:space="0" w:color="000000"/>
        <w:bottom w:val="double" w:sz="6" w:space="0" w:color="auto"/>
      </w:pBdr>
      <w:shd w:val="clear" w:color="000000" w:fill="A6A6A6"/>
      <w:spacing w:before="100" w:beforeAutospacing="1" w:after="100" w:afterAutospacing="1"/>
    </w:pPr>
    <w:rPr>
      <w:rFonts w:eastAsia="Times New Roman"/>
      <w:b/>
      <w:bCs/>
      <w:color w:val="000000"/>
      <w:sz w:val="22"/>
      <w:szCs w:val="22"/>
      <w:lang w:val="sq-AL" w:eastAsia="sq-AL"/>
    </w:rPr>
  </w:style>
  <w:style w:type="paragraph" w:customStyle="1" w:styleId="xl75">
    <w:name w:val="xl75"/>
    <w:basedOn w:val="Normal"/>
    <w:rsid w:val="00231F01"/>
    <w:pPr>
      <w:shd w:val="clear" w:color="000000" w:fill="BFBFBF"/>
      <w:spacing w:before="100" w:beforeAutospacing="1" w:after="100" w:afterAutospacing="1"/>
      <w:jc w:val="center"/>
    </w:pPr>
    <w:rPr>
      <w:rFonts w:eastAsia="Times New Roman"/>
      <w:b/>
      <w:bCs/>
      <w:sz w:val="22"/>
      <w:szCs w:val="22"/>
      <w:lang w:val="sq-AL" w:eastAsia="sq-AL"/>
    </w:rPr>
  </w:style>
  <w:style w:type="table" w:styleId="TableGrid">
    <w:name w:val="Table Grid"/>
    <w:basedOn w:val="TableNormal"/>
    <w:uiPriority w:val="59"/>
    <w:rsid w:val="00231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998652578">
      <w:bodyDiv w:val="1"/>
      <w:marLeft w:val="0"/>
      <w:marRight w:val="0"/>
      <w:marTop w:val="0"/>
      <w:marBottom w:val="0"/>
      <w:divBdr>
        <w:top w:val="none" w:sz="0" w:space="0" w:color="auto"/>
        <w:left w:val="none" w:sz="0" w:space="0" w:color="auto"/>
        <w:bottom w:val="none" w:sz="0" w:space="0" w:color="auto"/>
        <w:right w:val="none" w:sz="0" w:space="0" w:color="auto"/>
      </w:divBdr>
    </w:div>
    <w:div w:id="1097794066">
      <w:bodyDiv w:val="1"/>
      <w:marLeft w:val="0"/>
      <w:marRight w:val="0"/>
      <w:marTop w:val="0"/>
      <w:marBottom w:val="0"/>
      <w:divBdr>
        <w:top w:val="none" w:sz="0" w:space="0" w:color="auto"/>
        <w:left w:val="none" w:sz="0" w:space="0" w:color="auto"/>
        <w:bottom w:val="none" w:sz="0" w:space="0" w:color="auto"/>
        <w:right w:val="none" w:sz="0" w:space="0" w:color="auto"/>
      </w:divBdr>
    </w:div>
    <w:div w:id="1476140556">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563754898">
      <w:bodyDiv w:val="1"/>
      <w:marLeft w:val="0"/>
      <w:marRight w:val="0"/>
      <w:marTop w:val="0"/>
      <w:marBottom w:val="0"/>
      <w:divBdr>
        <w:top w:val="none" w:sz="0" w:space="0" w:color="auto"/>
        <w:left w:val="none" w:sz="0" w:space="0" w:color="auto"/>
        <w:bottom w:val="none" w:sz="0" w:space="0" w:color="auto"/>
        <w:right w:val="none" w:sz="0" w:space="0" w:color="auto"/>
      </w:divBdr>
    </w:div>
    <w:div w:id="1582718477">
      <w:bodyDiv w:val="1"/>
      <w:marLeft w:val="0"/>
      <w:marRight w:val="0"/>
      <w:marTop w:val="0"/>
      <w:marBottom w:val="0"/>
      <w:divBdr>
        <w:top w:val="none" w:sz="0" w:space="0" w:color="auto"/>
        <w:left w:val="none" w:sz="0" w:space="0" w:color="auto"/>
        <w:bottom w:val="none" w:sz="0" w:space="0" w:color="auto"/>
        <w:right w:val="none" w:sz="0" w:space="0" w:color="auto"/>
      </w:divBdr>
    </w:div>
    <w:div w:id="1813594168">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Microsoft_Excel_97-2003_Worksheet3.xls"/><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Excel_Worksheet3.xlsx"/><Relationship Id="rId50" Type="http://schemas.openxmlformats.org/officeDocument/2006/relationships/image" Target="media/image19.emf"/><Relationship Id="rId55" Type="http://schemas.openxmlformats.org/officeDocument/2006/relationships/oleObject" Target="embeddings/Microsoft_Excel_97-2003_Worksheet18.xls"/><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Excel_97-2003_Worksheet6.xls"/><Relationship Id="rId11" Type="http://schemas.openxmlformats.org/officeDocument/2006/relationships/oleObject" Target="embeddings/oleObject1.bin"/><Relationship Id="rId24" Type="http://schemas.openxmlformats.org/officeDocument/2006/relationships/chart" Target="charts/chart1.xml"/><Relationship Id="rId32" Type="http://schemas.openxmlformats.org/officeDocument/2006/relationships/image" Target="media/image10.emf"/><Relationship Id="rId37" Type="http://schemas.openxmlformats.org/officeDocument/2006/relationships/oleObject" Target="embeddings/Microsoft_Excel_97-2003_Worksheet10.xls"/><Relationship Id="rId40" Type="http://schemas.openxmlformats.org/officeDocument/2006/relationships/image" Target="media/image14.emf"/><Relationship Id="rId45" Type="http://schemas.openxmlformats.org/officeDocument/2006/relationships/oleObject" Target="embeddings/Microsoft_Excel_97-2003_Worksheet14.xls"/><Relationship Id="rId53" Type="http://schemas.openxmlformats.org/officeDocument/2006/relationships/oleObject" Target="embeddings/Microsoft_Excel_97-2003_Worksheet17.xls"/><Relationship Id="rId58" Type="http://schemas.openxmlformats.org/officeDocument/2006/relationships/image" Target="media/image23.emf"/><Relationship Id="rId5" Type="http://schemas.openxmlformats.org/officeDocument/2006/relationships/webSettings" Target="webSettings.xml"/><Relationship Id="rId61" Type="http://schemas.openxmlformats.org/officeDocument/2006/relationships/oleObject" Target="embeddings/Microsoft_Excel_97-2003_Worksheet21.xls"/><Relationship Id="rId1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oleObject" Target="embeddings/Microsoft_Excel_97-2003_Worksheet5.xls"/><Relationship Id="rId30" Type="http://schemas.openxmlformats.org/officeDocument/2006/relationships/image" Target="media/image9.emf"/><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Microsoft_Excel_97-2003_Worksheet16.xls"/><Relationship Id="rId3" Type="http://schemas.openxmlformats.org/officeDocument/2006/relationships/styles" Target="styles.xml"/><Relationship Id="rId12" Type="http://schemas.openxmlformats.org/officeDocument/2006/relationships/image" Target="media/image25.emf"/><Relationship Id="rId17" Type="http://schemas.openxmlformats.org/officeDocument/2006/relationships/oleObject" Target="embeddings/Microsoft_Excel_97-2003_Worksheet2.xls"/><Relationship Id="rId25" Type="http://schemas.openxmlformats.org/officeDocument/2006/relationships/chart" Target="charts/chart2.xml"/><Relationship Id="rId33" Type="http://schemas.openxmlformats.org/officeDocument/2006/relationships/oleObject" Target="embeddings/Microsoft_Excel_97-2003_Worksheet8.xls"/><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Microsoft_Excel_97-2003_Worksheet20.xls"/><Relationship Id="rId20" Type="http://schemas.openxmlformats.org/officeDocument/2006/relationships/image" Target="media/image5.emf"/><Relationship Id="rId41" Type="http://schemas.openxmlformats.org/officeDocument/2006/relationships/oleObject" Target="embeddings/Microsoft_Excel_97-2003_Worksheet12.xls"/><Relationship Id="rId54" Type="http://schemas.openxmlformats.org/officeDocument/2006/relationships/image" Target="media/image21.e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4.xls"/><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Excel_97-2003_Worksheet15.xls"/><Relationship Id="rId57" Type="http://schemas.openxmlformats.org/officeDocument/2006/relationships/oleObject" Target="embeddings/Microsoft_Excel_97-2003_Worksheet19.xls"/><Relationship Id="rId10" Type="http://schemas.openxmlformats.org/officeDocument/2006/relationships/image" Target="media/image2.emf"/><Relationship Id="rId31" Type="http://schemas.openxmlformats.org/officeDocument/2006/relationships/oleObject" Target="embeddings/Microsoft_Excel_97-2003_Worksheet7.xls"/><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oleObject" Target="embeddings/oleObject2.bin"/><Relationship Id="rId18" Type="http://schemas.openxmlformats.org/officeDocument/2006/relationships/footer" Target="footer1.xml"/><Relationship Id="rId39" Type="http://schemas.openxmlformats.org/officeDocument/2006/relationships/oleObject" Target="embeddings/Microsoft_Excel_97-2003_Worksheet11.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për periudhën  2017-2020</a:t>
            </a: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B19-4C44-8A6E-5C067B752CAD}"/>
                </c:ext>
                <c:ext xmlns:c15="http://schemas.microsoft.com/office/drawing/2012/chart" uri="{CE6537A1-D6FC-4f65-9D91-7224C49458BB}"/>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B19-4C44-8A6E-5C067B752CAD}"/>
                </c:ext>
                <c:ext xmlns:c15="http://schemas.microsoft.com/office/drawing/2012/chart" uri="{CE6537A1-D6FC-4f65-9D91-7224C49458BB}"/>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B19-4C44-8A6E-5C067B752CAD}"/>
                </c:ext>
                <c:ext xmlns:c15="http://schemas.microsoft.com/office/drawing/2012/chart" uri="{CE6537A1-D6FC-4f65-9D91-7224C49458BB}"/>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B19-4C44-8A6E-5C067B752CAD}"/>
                </c:ext>
                <c:ext xmlns:c15="http://schemas.microsoft.com/office/drawing/2012/chart" uri="{CE6537A1-D6FC-4f65-9D91-7224C49458BB}"/>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19-4C44-8A6E-5C067B752CAD}"/>
                </c:ext>
                <c:ext xmlns:c15="http://schemas.microsoft.com/office/drawing/2012/chart" uri="{CE6537A1-D6FC-4f65-9D91-7224C49458BB}"/>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2017</c:v>
                </c:pt>
                <c:pt idx="1">
                  <c:v>2018</c:v>
                </c:pt>
                <c:pt idx="2">
                  <c:v>2019</c:v>
                </c:pt>
                <c:pt idx="3">
                  <c:v>2020</c:v>
                </c:pt>
              </c:numCache>
            </c:numRef>
          </c:cat>
          <c:val>
            <c:numRef>
              <c:f>Sheet1!$B$2:$B$5</c:f>
              <c:numCache>
                <c:formatCode>_(* #,##0.00_);_(* \(#,##0.00\);_(* "-"??_);_(@_)</c:formatCode>
                <c:ptCount val="4"/>
                <c:pt idx="0">
                  <c:v>17607865.210000001</c:v>
                </c:pt>
                <c:pt idx="1">
                  <c:v>20063966.219999999</c:v>
                </c:pt>
                <c:pt idx="2">
                  <c:v>20905416.260000002</c:v>
                </c:pt>
                <c:pt idx="3">
                  <c:v>23606568.370000001</c:v>
                </c:pt>
              </c:numCache>
            </c:numRef>
          </c:val>
          <c:smooth val="0"/>
          <c:extLst xmlns:c16r2="http://schemas.microsoft.com/office/drawing/2015/06/char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401823376"/>
        <c:axId val="401815760"/>
      </c:lineChart>
      <c:catAx>
        <c:axId val="40182337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401815760"/>
        <c:crosses val="autoZero"/>
        <c:auto val="1"/>
        <c:lblAlgn val="ctr"/>
        <c:lblOffset val="100"/>
        <c:noMultiLvlLbl val="0"/>
      </c:catAx>
      <c:valAx>
        <c:axId val="401815760"/>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401823376"/>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5DE9-4BDE-B4BC-1A6D129CD3DE}"/>
                </c:ext>
                <c:ext xmlns:c15="http://schemas.microsoft.com/office/drawing/2012/chart" uri="{CE6537A1-D6FC-4f65-9D91-7224C49458BB}"/>
              </c:extLst>
            </c:dLbl>
            <c:dLbl>
              <c:idx val="1"/>
              <c:layout>
                <c:manualLayout>
                  <c:x val="-5.1723517192652751E-2"/>
                  <c:y val="-9.265654335158900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5DE9-4BDE-B4BC-1A6D129CD3DE}"/>
                </c:ext>
                <c:ext xmlns:c15="http://schemas.microsoft.com/office/drawing/2012/chart" uri="{CE6537A1-D6FC-4f65-9D91-7224C49458BB}"/>
              </c:extLst>
            </c:dLbl>
            <c:dLbl>
              <c:idx val="2"/>
              <c:layout>
                <c:manualLayout>
                  <c:x val="-9.5894351788703647E-2"/>
                  <c:y val="0.193646744740298"/>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5DE9-4BDE-B4BC-1A6D129CD3DE}"/>
                </c:ext>
                <c:ext xmlns:c15="http://schemas.microsoft.com/office/drawing/2012/chart" uri="{CE6537A1-D6FC-4f65-9D91-7224C49458BB}"/>
              </c:extLst>
            </c:dLbl>
            <c:dLbl>
              <c:idx val="3"/>
              <c:layout>
                <c:manualLayout>
                  <c:x val="-4.8589962179924361E-2"/>
                  <c:y val="-0.20149049659801446"/>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DE9-4BDE-B4BC-1A6D129CD3DE}"/>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2017</c:v>
                </c:pt>
                <c:pt idx="1">
                  <c:v>2018</c:v>
                </c:pt>
                <c:pt idx="2">
                  <c:v>2019</c:v>
                </c:pt>
                <c:pt idx="3">
                  <c:v>2020</c:v>
                </c:pt>
              </c:numCache>
            </c:numRef>
          </c:cat>
          <c:val>
            <c:numRef>
              <c:f>Sheet1!$B$2:$E$2</c:f>
              <c:numCache>
                <c:formatCode>_(* #,##0.00_);_(* \(#,##0.00\);_(* "-"??_);_(@_)</c:formatCode>
                <c:ptCount val="4"/>
                <c:pt idx="0">
                  <c:v>3031029.98</c:v>
                </c:pt>
                <c:pt idx="1">
                  <c:v>3721614.9</c:v>
                </c:pt>
                <c:pt idx="2">
                  <c:v>3917450.51</c:v>
                </c:pt>
                <c:pt idx="3">
                  <c:v>3336400.3</c:v>
                </c:pt>
              </c:numCache>
            </c:numRef>
          </c:val>
          <c:smooth val="0"/>
          <c:extLst xmlns:c16r2="http://schemas.microsoft.com/office/drawing/2015/06/char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401814128"/>
        <c:axId val="401820112"/>
      </c:lineChart>
      <c:catAx>
        <c:axId val="401814128"/>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401820112"/>
        <c:crosses val="autoZero"/>
        <c:auto val="1"/>
        <c:lblAlgn val="ctr"/>
        <c:lblOffset val="100"/>
        <c:tickLblSkip val="1"/>
        <c:tickMarkSkip val="1"/>
        <c:noMultiLvlLbl val="0"/>
      </c:catAx>
      <c:valAx>
        <c:axId val="401820112"/>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401814128"/>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07E14-0EEC-49E4-9F87-A29AADAC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8949</Words>
  <Characters>51013</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Gani Rama</dc:creator>
  <cp:lastModifiedBy>Gentiana Qurdina</cp:lastModifiedBy>
  <cp:revision>8</cp:revision>
  <cp:lastPrinted>2020-10-15T07:45:00Z</cp:lastPrinted>
  <dcterms:created xsi:type="dcterms:W3CDTF">2021-02-11T13:31:00Z</dcterms:created>
  <dcterms:modified xsi:type="dcterms:W3CDTF">2021-03-29T09:31:00Z</dcterms:modified>
</cp:coreProperties>
</file>