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351" w:rsidRPr="00C25353" w:rsidRDefault="00A63351" w:rsidP="00C34FE2">
      <w:pPr>
        <w:rPr>
          <w:color w:val="000000" w:themeColor="text1"/>
        </w:rPr>
      </w:pPr>
    </w:p>
    <w:p w:rsidR="00A63351" w:rsidRPr="00C25353" w:rsidRDefault="00A63351" w:rsidP="00A63351">
      <w:pPr>
        <w:ind w:left="-180"/>
        <w:jc w:val="both"/>
        <w:rPr>
          <w:b/>
          <w:color w:val="000000" w:themeColor="text1"/>
          <w:sz w:val="18"/>
          <w:szCs w:val="18"/>
        </w:rPr>
      </w:pPr>
      <w:r w:rsidRPr="00C25353">
        <w:rPr>
          <w:noProof/>
          <w:color w:val="000000" w:themeColor="text1"/>
          <w:lang w:eastAsia="sq-AL"/>
        </w:rPr>
        <mc:AlternateContent>
          <mc:Choice Requires="wps">
            <w:drawing>
              <wp:anchor distT="0" distB="0" distL="114300" distR="114300" simplePos="0" relativeHeight="251662336" behindDoc="0" locked="0" layoutInCell="1" allowOverlap="1" wp14:anchorId="2DD8191D" wp14:editId="564843ED">
                <wp:simplePos x="0" y="0"/>
                <wp:positionH relativeFrom="column">
                  <wp:posOffset>-133985</wp:posOffset>
                </wp:positionH>
                <wp:positionV relativeFrom="paragraph">
                  <wp:posOffset>-143510</wp:posOffset>
                </wp:positionV>
                <wp:extent cx="878205" cy="1053465"/>
                <wp:effectExtent l="0" t="0" r="6985"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2F9" w:rsidRDefault="003D02F9" w:rsidP="00A63351">
                            <w:r>
                              <w:rPr>
                                <w:rFonts w:eastAsiaTheme="minorHAnsi"/>
                                <w:noProof/>
                                <w:sz w:val="20"/>
                                <w:szCs w:val="20"/>
                                <w:lang w:eastAsia="sq-AL"/>
                              </w:rPr>
                              <w:drawing>
                                <wp:inline distT="0" distB="0" distL="0" distR="0" wp14:anchorId="5199ADB4" wp14:editId="0FA9C449">
                                  <wp:extent cx="695325" cy="847725"/>
                                  <wp:effectExtent l="0" t="0" r="9525" b="9525"/>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D8191D" id="_x0000_t202" coordsize="21600,21600" o:spt="202" path="m,l,21600r21600,l21600,xe">
                <v:stroke joinstyle="miter"/>
                <v:path gradientshapeok="t" o:connecttype="rect"/>
              </v:shapetype>
              <v:shape id="Text Box 3" o:spid="_x0000_s1026" type="#_x0000_t202" style="position:absolute;left:0;text-align:left;margin-left:-10.55pt;margin-top:-11.3pt;width:69.15pt;height:82.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" stroked="f">
                <v:textbox style="mso-fit-shape-to-text:t">
                  <w:txbxContent>
                    <w:p w:rsidR="003D02F9" w:rsidRDefault="003D02F9" w:rsidP="00A63351">
                      <w:r>
                        <w:rPr>
                          <w:rFonts w:eastAsiaTheme="minorHAnsi"/>
                          <w:noProof/>
                          <w:sz w:val="20"/>
                          <w:szCs w:val="20"/>
                          <w:lang w:eastAsia="sq-AL"/>
                        </w:rPr>
                        <w:drawing>
                          <wp:inline distT="0" distB="0" distL="0" distR="0" wp14:anchorId="5199ADB4" wp14:editId="0FA9C449">
                            <wp:extent cx="695325" cy="847725"/>
                            <wp:effectExtent l="0" t="0" r="9525" b="9525"/>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txbxContent>
                </v:textbox>
                <w10:wrap type="square"/>
              </v:shape>
            </w:pict>
          </mc:Fallback>
        </mc:AlternateContent>
      </w:r>
      <w:r w:rsidRPr="00C25353">
        <w:rPr>
          <w:noProof/>
          <w:color w:val="000000" w:themeColor="text1"/>
          <w:lang w:eastAsia="sq-AL"/>
        </w:rPr>
        <mc:AlternateContent>
          <mc:Choice Requires="wps">
            <w:drawing>
              <wp:anchor distT="0" distB="0" distL="114300" distR="114300" simplePos="0" relativeHeight="251663360" behindDoc="0" locked="0" layoutInCell="1" allowOverlap="1" wp14:anchorId="2D62C57F" wp14:editId="413F7047">
                <wp:simplePos x="0" y="0"/>
                <wp:positionH relativeFrom="column">
                  <wp:posOffset>5355590</wp:posOffset>
                </wp:positionH>
                <wp:positionV relativeFrom="paragraph">
                  <wp:posOffset>-213360</wp:posOffset>
                </wp:positionV>
                <wp:extent cx="878205" cy="114871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2F9" w:rsidRDefault="003D02F9" w:rsidP="00A63351">
                            <w:pPr>
                              <w:jc w:val="center"/>
                            </w:pPr>
                            <w:r>
                              <w:rPr>
                                <w:rFonts w:eastAsia="Times New Roman"/>
                              </w:rPr>
                              <w:object w:dxaOrig="2572" w:dyaOrig="3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8pt;height:74.3pt">
                                  <v:imagedata r:id="rId9" o:title=""/>
                                </v:shape>
                                <o:OLEObject Type="Embed" ProgID="CorelDRAW.Graphic.11" ShapeID="_x0000_i1026" DrawAspect="Content" ObjectID="_1632727846"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62C57F" id="Text Box 1" o:spid="_x0000_s1027" type="#_x0000_t202" style="position:absolute;left:0;text-align:left;margin-left:421.7pt;margin-top:-16.8pt;width:69.15pt;height:90.4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" stroked="f">
                <v:textbox style="mso-fit-shape-to-text:t">
                  <w:txbxContent>
                    <w:p w:rsidR="003D02F9" w:rsidRDefault="003D02F9" w:rsidP="00A63351">
                      <w:pPr>
                        <w:jc w:val="center"/>
                      </w:pPr>
                      <w:r>
                        <w:rPr>
                          <w:rFonts w:eastAsia="Times New Roman"/>
                        </w:rPr>
                        <w:object w:dxaOrig="2572" w:dyaOrig="3266">
                          <v:shape id="_x0000_i1026" type="#_x0000_t75" style="width:54.8pt;height:74.3pt">
                            <v:imagedata r:id="rId9" o:title=""/>
                          </v:shape>
                          <o:OLEObject Type="Embed" ProgID="CorelDRAW.Graphic.11" ShapeID="_x0000_i1026" DrawAspect="Content" ObjectID="_1632727846" r:id="rId11"/>
                        </w:object>
                      </w:r>
                    </w:p>
                  </w:txbxContent>
                </v:textbox>
                <w10:wrap type="square"/>
              </v:shape>
            </w:pict>
          </mc:Fallback>
        </mc:AlternateContent>
      </w:r>
      <w:r w:rsidRPr="00C25353">
        <w:rPr>
          <w:b/>
          <w:color w:val="000000" w:themeColor="text1"/>
          <w:sz w:val="18"/>
          <w:szCs w:val="18"/>
        </w:rPr>
        <w:t>REPUBLIKA E KOSOVËS</w:t>
      </w:r>
      <w:r w:rsidRPr="00C25353">
        <w:rPr>
          <w:rFonts w:eastAsia="Batang"/>
          <w:b/>
          <w:color w:val="000000" w:themeColor="text1"/>
          <w:sz w:val="18"/>
          <w:szCs w:val="18"/>
        </w:rPr>
        <w:t>/ REPUBLIKA KOSOVO/</w:t>
      </w:r>
      <w:r w:rsidRPr="00C25353">
        <w:rPr>
          <w:b/>
          <w:color w:val="000000" w:themeColor="text1"/>
          <w:sz w:val="18"/>
          <w:szCs w:val="18"/>
        </w:rPr>
        <w:t xml:space="preserve"> REPUBLIC OF KOSOVO</w:t>
      </w:r>
    </w:p>
    <w:p w:rsidR="00A63351" w:rsidRPr="00C25353" w:rsidRDefault="00A63351" w:rsidP="00A63351">
      <w:pPr>
        <w:ind w:left="-180"/>
        <w:jc w:val="center"/>
        <w:rPr>
          <w:b/>
          <w:bCs/>
          <w:color w:val="000000" w:themeColor="text1"/>
          <w:sz w:val="22"/>
          <w:szCs w:val="22"/>
        </w:rPr>
      </w:pPr>
      <w:r w:rsidRPr="00C25353">
        <w:rPr>
          <w:b/>
          <w:bCs/>
          <w:color w:val="000000" w:themeColor="text1"/>
        </w:rPr>
        <w:t>KOMUNA E GJAKOVËS</w:t>
      </w:r>
    </w:p>
    <w:p w:rsidR="00A63351" w:rsidRPr="00C25353" w:rsidRDefault="00A63351" w:rsidP="00A63351">
      <w:pPr>
        <w:ind w:left="-180"/>
        <w:jc w:val="center"/>
        <w:rPr>
          <w:b/>
          <w:bCs/>
          <w:color w:val="000000" w:themeColor="text1"/>
          <w:sz w:val="18"/>
          <w:szCs w:val="18"/>
        </w:rPr>
      </w:pPr>
      <w:r w:rsidRPr="00C25353">
        <w:rPr>
          <w:b/>
          <w:bCs/>
          <w:color w:val="000000" w:themeColor="text1"/>
          <w:sz w:val="18"/>
          <w:szCs w:val="18"/>
        </w:rPr>
        <w:t>OPŠTINA DJAKOVICA/ MUNICIPALITY OF GJAKOVA</w:t>
      </w:r>
    </w:p>
    <w:p w:rsidR="00A63351" w:rsidRPr="00C25353" w:rsidRDefault="00A63351" w:rsidP="00A63351">
      <w:pPr>
        <w:rPr>
          <w:rFonts w:eastAsia="Times New Roman"/>
          <w:color w:val="000000" w:themeColor="text1"/>
        </w:rPr>
      </w:pPr>
    </w:p>
    <w:p w:rsidR="00A63351" w:rsidRPr="00C25353" w:rsidRDefault="00A63351" w:rsidP="00A63351">
      <w:pPr>
        <w:rPr>
          <w:color w:val="000000" w:themeColor="text1"/>
          <w:sz w:val="22"/>
          <w:szCs w:val="22"/>
        </w:rPr>
      </w:pPr>
    </w:p>
    <w:p w:rsidR="00A63351" w:rsidRPr="00C25353" w:rsidRDefault="00A63351" w:rsidP="00A63351">
      <w:pPr>
        <w:rPr>
          <w:color w:val="000000" w:themeColor="text1"/>
        </w:rPr>
      </w:pPr>
    </w:p>
    <w:p w:rsidR="00A63351" w:rsidRPr="00C25353" w:rsidRDefault="00A63351" w:rsidP="00A63351">
      <w:pPr>
        <w:jc w:val="center"/>
        <w:rPr>
          <w:b/>
          <w:color w:val="000000" w:themeColor="text1"/>
          <w:sz w:val="28"/>
          <w:szCs w:val="28"/>
        </w:rPr>
      </w:pPr>
    </w:p>
    <w:p w:rsidR="00A63351" w:rsidRPr="00C25353" w:rsidRDefault="00A63351" w:rsidP="00A63351">
      <w:pPr>
        <w:jc w:val="center"/>
        <w:rPr>
          <w:b/>
          <w:color w:val="000000" w:themeColor="text1"/>
          <w:sz w:val="28"/>
          <w:szCs w:val="28"/>
        </w:rPr>
      </w:pPr>
    </w:p>
    <w:p w:rsidR="00A63351" w:rsidRPr="00C25353" w:rsidRDefault="00A63351" w:rsidP="00A63351">
      <w:pPr>
        <w:jc w:val="center"/>
        <w:rPr>
          <w:b/>
          <w:color w:val="000000" w:themeColor="text1"/>
          <w:sz w:val="28"/>
          <w:szCs w:val="28"/>
        </w:rPr>
      </w:pPr>
    </w:p>
    <w:p w:rsidR="00A63351" w:rsidRPr="00C25353" w:rsidRDefault="00A63351" w:rsidP="00A63351">
      <w:pPr>
        <w:jc w:val="center"/>
        <w:rPr>
          <w:b/>
          <w:color w:val="000000" w:themeColor="text1"/>
          <w:sz w:val="28"/>
          <w:szCs w:val="28"/>
        </w:rPr>
      </w:pPr>
    </w:p>
    <w:p w:rsidR="00A63351" w:rsidRPr="00C25353" w:rsidRDefault="00E14805" w:rsidP="00A63351">
      <w:pPr>
        <w:jc w:val="center"/>
        <w:rPr>
          <w:b/>
          <w:color w:val="000000" w:themeColor="text1"/>
          <w:sz w:val="28"/>
          <w:szCs w:val="28"/>
        </w:rPr>
      </w:pPr>
      <w:r>
        <w:rPr>
          <w:b/>
          <w:color w:val="000000" w:themeColor="text1"/>
          <w:sz w:val="28"/>
          <w:szCs w:val="28"/>
        </w:rPr>
        <w:t>D R A F T</w:t>
      </w:r>
    </w:p>
    <w:p w:rsidR="00A63351" w:rsidRPr="00C25353" w:rsidRDefault="00A63351" w:rsidP="00E14805">
      <w:pPr>
        <w:jc w:val="center"/>
        <w:rPr>
          <w:b/>
          <w:color w:val="000000" w:themeColor="text1"/>
          <w:sz w:val="32"/>
          <w:szCs w:val="32"/>
        </w:rPr>
      </w:pPr>
      <w:r w:rsidRPr="00C25353">
        <w:rPr>
          <w:b/>
          <w:color w:val="000000" w:themeColor="text1"/>
          <w:sz w:val="32"/>
          <w:szCs w:val="32"/>
        </w:rPr>
        <w:t xml:space="preserve">RR E G U LL O R E </w:t>
      </w:r>
    </w:p>
    <w:p w:rsidR="00A63351" w:rsidRPr="00C25353" w:rsidRDefault="00A63351" w:rsidP="00E14805">
      <w:pPr>
        <w:jc w:val="center"/>
        <w:rPr>
          <w:b/>
          <w:color w:val="000000" w:themeColor="text1"/>
          <w:sz w:val="28"/>
          <w:szCs w:val="28"/>
        </w:rPr>
      </w:pPr>
      <w:r w:rsidRPr="00C25353">
        <w:rPr>
          <w:b/>
          <w:color w:val="000000" w:themeColor="text1"/>
          <w:sz w:val="28"/>
          <w:szCs w:val="28"/>
        </w:rPr>
        <w:t>PËR</w:t>
      </w:r>
    </w:p>
    <w:p w:rsidR="00A63351" w:rsidRPr="00C25353" w:rsidRDefault="00A63351" w:rsidP="00A63351">
      <w:pPr>
        <w:jc w:val="center"/>
        <w:rPr>
          <w:b/>
          <w:color w:val="000000" w:themeColor="text1"/>
          <w:sz w:val="28"/>
          <w:szCs w:val="28"/>
        </w:rPr>
      </w:pPr>
      <w:r w:rsidRPr="00C25353">
        <w:rPr>
          <w:b/>
          <w:color w:val="000000" w:themeColor="text1"/>
          <w:sz w:val="28"/>
          <w:szCs w:val="28"/>
        </w:rPr>
        <w:t>ORGANIZIMIN DHE BASHKËPUNIMIN E KOMUNËS ME</w:t>
      </w:r>
    </w:p>
    <w:p w:rsidR="00A63351" w:rsidRPr="00C25353" w:rsidRDefault="00A63351" w:rsidP="00A63351">
      <w:pPr>
        <w:jc w:val="center"/>
        <w:rPr>
          <w:b/>
          <w:color w:val="000000" w:themeColor="text1"/>
          <w:sz w:val="28"/>
          <w:szCs w:val="28"/>
        </w:rPr>
      </w:pPr>
      <w:r w:rsidRPr="00C25353">
        <w:rPr>
          <w:b/>
          <w:color w:val="000000" w:themeColor="text1"/>
          <w:sz w:val="28"/>
          <w:szCs w:val="28"/>
        </w:rPr>
        <w:t>FSHATRAT, VENDBANIMET DHE LAGJET URBANE</w:t>
      </w:r>
    </w:p>
    <w:p w:rsidR="00A63351" w:rsidRPr="00C25353" w:rsidRDefault="00A63351" w:rsidP="00A63351">
      <w:pPr>
        <w:jc w:val="center"/>
        <w:rPr>
          <w:color w:val="000000" w:themeColor="text1"/>
          <w:sz w:val="28"/>
          <w:szCs w:val="28"/>
        </w:rPr>
      </w:pPr>
      <w:r w:rsidRPr="00C25353">
        <w:rPr>
          <w:b/>
          <w:color w:val="000000" w:themeColor="text1"/>
          <w:sz w:val="28"/>
          <w:szCs w:val="28"/>
        </w:rPr>
        <w:t>NË TERRITORIN E KOMUNËS SË GJAKOVËS</w:t>
      </w:r>
    </w:p>
    <w:p w:rsidR="00A63351" w:rsidRPr="00C25353" w:rsidRDefault="00A63351" w:rsidP="00A63351">
      <w:pPr>
        <w:jc w:val="center"/>
        <w:rPr>
          <w:color w:val="000000" w:themeColor="text1"/>
          <w:sz w:val="28"/>
          <w:szCs w:val="28"/>
        </w:rPr>
      </w:pPr>
    </w:p>
    <w:p w:rsidR="00A63351" w:rsidRPr="00C25353" w:rsidRDefault="00A63351" w:rsidP="00A63351">
      <w:pPr>
        <w:rPr>
          <w:color w:val="000000" w:themeColor="text1"/>
          <w:sz w:val="22"/>
          <w:szCs w:val="22"/>
        </w:rPr>
      </w:pPr>
      <w:r w:rsidRPr="00C25353">
        <w:rPr>
          <w:b/>
          <w:color w:val="000000" w:themeColor="text1"/>
        </w:rPr>
        <w:t xml:space="preserve"> </w:t>
      </w:r>
    </w:p>
    <w:p w:rsidR="00A63351" w:rsidRPr="00C25353" w:rsidRDefault="00A63351" w:rsidP="00A63351">
      <w:pPr>
        <w:rPr>
          <w:color w:val="000000" w:themeColor="text1"/>
        </w:rPr>
      </w:pPr>
    </w:p>
    <w:p w:rsidR="00A63351" w:rsidRPr="00C25353" w:rsidRDefault="00A63351" w:rsidP="00A63351">
      <w:pPr>
        <w:rPr>
          <w:color w:val="000000" w:themeColor="text1"/>
        </w:rPr>
      </w:pPr>
    </w:p>
    <w:p w:rsidR="00A63351" w:rsidRPr="00C25353" w:rsidRDefault="00A63351" w:rsidP="00A63351">
      <w:pPr>
        <w:rPr>
          <w:color w:val="000000" w:themeColor="text1"/>
        </w:rPr>
      </w:pPr>
    </w:p>
    <w:p w:rsidR="00A63351" w:rsidRPr="00C25353" w:rsidRDefault="00A63351" w:rsidP="00A63351">
      <w:pPr>
        <w:rPr>
          <w:color w:val="000000" w:themeColor="text1"/>
        </w:rPr>
      </w:pPr>
    </w:p>
    <w:p w:rsidR="00A63351" w:rsidRPr="00C25353" w:rsidRDefault="00A63351" w:rsidP="00A63351">
      <w:pPr>
        <w:rPr>
          <w:color w:val="000000" w:themeColor="text1"/>
        </w:rPr>
      </w:pPr>
    </w:p>
    <w:p w:rsidR="00A63351" w:rsidRPr="00C25353" w:rsidRDefault="00A63351" w:rsidP="00A63351">
      <w:pPr>
        <w:rPr>
          <w:color w:val="000000" w:themeColor="text1"/>
        </w:rPr>
      </w:pPr>
    </w:p>
    <w:p w:rsidR="00A63351" w:rsidRPr="00C25353" w:rsidRDefault="00A63351" w:rsidP="00A63351">
      <w:pPr>
        <w:rPr>
          <w:color w:val="000000" w:themeColor="text1"/>
        </w:rPr>
      </w:pPr>
    </w:p>
    <w:p w:rsidR="00C25353" w:rsidRPr="00C25353" w:rsidRDefault="00C25353" w:rsidP="00A63351">
      <w:pPr>
        <w:rPr>
          <w:color w:val="000000" w:themeColor="text1"/>
        </w:rPr>
      </w:pPr>
    </w:p>
    <w:p w:rsidR="00C25353" w:rsidRPr="00C25353" w:rsidRDefault="00C25353" w:rsidP="00A63351">
      <w:pPr>
        <w:rPr>
          <w:color w:val="000000" w:themeColor="text1"/>
        </w:rPr>
      </w:pPr>
    </w:p>
    <w:p w:rsidR="00C25353" w:rsidRPr="00C25353" w:rsidRDefault="00C25353" w:rsidP="00A63351">
      <w:pPr>
        <w:rPr>
          <w:color w:val="000000" w:themeColor="text1"/>
        </w:rPr>
      </w:pPr>
    </w:p>
    <w:p w:rsidR="00C25353" w:rsidRPr="00C25353" w:rsidRDefault="00C25353" w:rsidP="00A63351">
      <w:pPr>
        <w:rPr>
          <w:color w:val="000000" w:themeColor="text1"/>
        </w:rPr>
      </w:pPr>
    </w:p>
    <w:p w:rsidR="00C25353" w:rsidRPr="00C25353" w:rsidRDefault="00C25353" w:rsidP="00A63351">
      <w:pPr>
        <w:rPr>
          <w:color w:val="000000" w:themeColor="text1"/>
        </w:rPr>
      </w:pPr>
    </w:p>
    <w:p w:rsidR="00C25353" w:rsidRPr="00C25353" w:rsidRDefault="00C25353" w:rsidP="00A63351">
      <w:pPr>
        <w:rPr>
          <w:color w:val="000000" w:themeColor="text1"/>
        </w:rPr>
      </w:pPr>
    </w:p>
    <w:p w:rsidR="00C25353" w:rsidRPr="00C25353" w:rsidRDefault="00C25353" w:rsidP="00A63351">
      <w:pPr>
        <w:rPr>
          <w:color w:val="000000" w:themeColor="text1"/>
        </w:rPr>
      </w:pPr>
    </w:p>
    <w:p w:rsidR="00C25353" w:rsidRPr="00C25353" w:rsidRDefault="00C25353" w:rsidP="00A63351">
      <w:pPr>
        <w:rPr>
          <w:color w:val="000000" w:themeColor="text1"/>
        </w:rPr>
      </w:pPr>
    </w:p>
    <w:p w:rsidR="00C25353" w:rsidRPr="00C25353" w:rsidRDefault="00C25353" w:rsidP="00A63351">
      <w:pPr>
        <w:rPr>
          <w:color w:val="000000" w:themeColor="text1"/>
        </w:rPr>
      </w:pPr>
    </w:p>
    <w:p w:rsidR="00C25353" w:rsidRPr="00C25353" w:rsidRDefault="00C25353" w:rsidP="00A63351">
      <w:pPr>
        <w:rPr>
          <w:color w:val="000000" w:themeColor="text1"/>
        </w:rPr>
      </w:pPr>
    </w:p>
    <w:p w:rsidR="00C25353" w:rsidRPr="00C25353" w:rsidRDefault="00C25353" w:rsidP="00A63351">
      <w:pPr>
        <w:rPr>
          <w:color w:val="000000" w:themeColor="text1"/>
        </w:rPr>
      </w:pPr>
    </w:p>
    <w:p w:rsidR="00C25353" w:rsidRPr="00C25353" w:rsidRDefault="00C25353" w:rsidP="00A63351">
      <w:pPr>
        <w:rPr>
          <w:color w:val="000000" w:themeColor="text1"/>
        </w:rPr>
      </w:pPr>
    </w:p>
    <w:p w:rsidR="00C25353" w:rsidRDefault="00C25353" w:rsidP="00A63351">
      <w:pPr>
        <w:rPr>
          <w:color w:val="000000" w:themeColor="text1"/>
        </w:rPr>
      </w:pPr>
    </w:p>
    <w:p w:rsidR="00E14805" w:rsidRDefault="00E14805" w:rsidP="00A63351">
      <w:pPr>
        <w:rPr>
          <w:color w:val="000000" w:themeColor="text1"/>
        </w:rPr>
      </w:pPr>
    </w:p>
    <w:p w:rsidR="00E14805" w:rsidRPr="00C25353" w:rsidRDefault="00E14805" w:rsidP="00A63351">
      <w:pPr>
        <w:rPr>
          <w:color w:val="000000" w:themeColor="text1"/>
        </w:rPr>
      </w:pPr>
      <w:bookmarkStart w:id="0" w:name="_GoBack"/>
      <w:bookmarkEnd w:id="0"/>
    </w:p>
    <w:p w:rsidR="00C25353" w:rsidRPr="00C25353" w:rsidRDefault="00C25353" w:rsidP="00A63351">
      <w:pPr>
        <w:rPr>
          <w:color w:val="000000" w:themeColor="text1"/>
        </w:rPr>
      </w:pPr>
    </w:p>
    <w:p w:rsidR="00A63351" w:rsidRPr="00C25353" w:rsidRDefault="00A63351" w:rsidP="00A63351">
      <w:pPr>
        <w:rPr>
          <w:color w:val="000000" w:themeColor="text1"/>
        </w:rPr>
      </w:pPr>
    </w:p>
    <w:p w:rsidR="00A63351" w:rsidRPr="00C25353" w:rsidRDefault="00A63351" w:rsidP="00A63351">
      <w:pPr>
        <w:rPr>
          <w:color w:val="000000" w:themeColor="text1"/>
        </w:rPr>
      </w:pPr>
    </w:p>
    <w:p w:rsidR="00A63351" w:rsidRPr="00C25353" w:rsidRDefault="00A63351" w:rsidP="00A63351">
      <w:pPr>
        <w:rPr>
          <w:color w:val="000000" w:themeColor="text1"/>
        </w:rPr>
      </w:pPr>
    </w:p>
    <w:p w:rsidR="00A63351" w:rsidRPr="00C25353" w:rsidRDefault="00A63351" w:rsidP="00A63351">
      <w:pPr>
        <w:rPr>
          <w:color w:val="000000" w:themeColor="text1"/>
        </w:rPr>
      </w:pPr>
    </w:p>
    <w:p w:rsidR="00A63351" w:rsidRPr="00C25353" w:rsidRDefault="00A63351" w:rsidP="00A63351">
      <w:pPr>
        <w:rPr>
          <w:color w:val="000000" w:themeColor="text1"/>
        </w:rPr>
      </w:pPr>
    </w:p>
    <w:p w:rsidR="00A63351" w:rsidRPr="00C25353" w:rsidRDefault="00A63351" w:rsidP="00A63351">
      <w:pPr>
        <w:jc w:val="center"/>
        <w:rPr>
          <w:b/>
          <w:color w:val="000000" w:themeColor="text1"/>
        </w:rPr>
      </w:pPr>
      <w:r w:rsidRPr="00C25353">
        <w:rPr>
          <w:b/>
          <w:color w:val="000000" w:themeColor="text1"/>
        </w:rPr>
        <w:t>Gjakovë,  201</w:t>
      </w:r>
      <w:r w:rsidR="009249EF" w:rsidRPr="00C25353">
        <w:rPr>
          <w:b/>
          <w:color w:val="000000" w:themeColor="text1"/>
        </w:rPr>
        <w:t>9</w:t>
      </w:r>
    </w:p>
    <w:p w:rsidR="00A63351" w:rsidRPr="00C25353" w:rsidRDefault="00A63351" w:rsidP="00A63351">
      <w:pPr>
        <w:rPr>
          <w:color w:val="000000" w:themeColor="text1"/>
        </w:rPr>
      </w:pPr>
    </w:p>
    <w:p w:rsidR="00A63351" w:rsidRPr="00C25353" w:rsidRDefault="00A63351" w:rsidP="00C34FE2">
      <w:pPr>
        <w:rPr>
          <w:color w:val="000000" w:themeColor="text1"/>
        </w:rPr>
      </w:pPr>
    </w:p>
    <w:p w:rsidR="00C34FE2" w:rsidRPr="00C25353" w:rsidRDefault="00C34FE2" w:rsidP="00C34FE2">
      <w:pPr>
        <w:jc w:val="center"/>
        <w:rPr>
          <w:b/>
          <w:color w:val="000000" w:themeColor="text1"/>
          <w:sz w:val="18"/>
          <w:szCs w:val="18"/>
        </w:rPr>
      </w:pPr>
      <w:r w:rsidRPr="00C25353">
        <w:rPr>
          <w:noProof/>
          <w:color w:val="000000" w:themeColor="text1"/>
          <w:sz w:val="18"/>
          <w:szCs w:val="18"/>
          <w:lang w:eastAsia="sq-AL"/>
        </w:rPr>
        <w:lastRenderedPageBreak/>
        <mc:AlternateContent>
          <mc:Choice Requires="wps">
            <w:drawing>
              <wp:anchor distT="0" distB="0" distL="114300" distR="114300" simplePos="0" relativeHeight="251660288" behindDoc="0" locked="0" layoutInCell="1" allowOverlap="1" wp14:anchorId="39C33726" wp14:editId="1127811A">
                <wp:simplePos x="0" y="0"/>
                <wp:positionH relativeFrom="column">
                  <wp:posOffset>-133985</wp:posOffset>
                </wp:positionH>
                <wp:positionV relativeFrom="paragraph">
                  <wp:posOffset>-143510</wp:posOffset>
                </wp:positionV>
                <wp:extent cx="876935" cy="1464945"/>
                <wp:effectExtent l="0" t="4445"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146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2F9" w:rsidRDefault="003D02F9" w:rsidP="00C34FE2">
                            <w:r>
                              <w:rPr>
                                <w:noProof/>
                                <w:sz w:val="20"/>
                                <w:szCs w:val="20"/>
                                <w:lang w:eastAsia="sq-AL"/>
                              </w:rPr>
                              <w:drawing>
                                <wp:inline distT="0" distB="0" distL="0" distR="0" wp14:anchorId="13DD8873" wp14:editId="34C85A67">
                                  <wp:extent cx="695325" cy="847725"/>
                                  <wp:effectExtent l="0" t="0" r="9525" b="9525"/>
                                  <wp:docPr id="5" name="Picture 5"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_JPG"/>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rsidR="003D02F9" w:rsidRDefault="003D02F9" w:rsidP="00C34FE2">
                            <w:r>
                              <w:t xml:space="preserve">  </w:t>
                            </w:r>
                          </w:p>
                          <w:p w:rsidR="003D02F9" w:rsidRDefault="003D02F9" w:rsidP="00C34FE2"/>
                          <w:p w:rsidR="003D02F9" w:rsidRDefault="003D02F9" w:rsidP="00C34FE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C33726" id="Text Box 6" o:spid="_x0000_s1028" type="#_x0000_t202" style="position:absolute;left:0;text-align:left;margin-left:-10.55pt;margin-top:-11.3pt;width:69.05pt;height:115.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" stroked="f">
                <v:textbox style="mso-fit-shape-to-text:t">
                  <w:txbxContent>
                    <w:p w:rsidR="003D02F9" w:rsidRDefault="003D02F9" w:rsidP="00C34FE2">
                      <w:r>
                        <w:rPr>
                          <w:noProof/>
                          <w:sz w:val="20"/>
                          <w:szCs w:val="20"/>
                          <w:lang w:eastAsia="sq-AL"/>
                        </w:rPr>
                        <w:drawing>
                          <wp:inline distT="0" distB="0" distL="0" distR="0" wp14:anchorId="13DD8873" wp14:editId="34C85A67">
                            <wp:extent cx="695325" cy="847725"/>
                            <wp:effectExtent l="0" t="0" r="9525" b="9525"/>
                            <wp:docPr id="5" name="Picture 5"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_JPG"/>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rsidR="003D02F9" w:rsidRDefault="003D02F9" w:rsidP="00C34FE2">
                      <w:r>
                        <w:t xml:space="preserve">  </w:t>
                      </w:r>
                    </w:p>
                    <w:p w:rsidR="003D02F9" w:rsidRDefault="003D02F9" w:rsidP="00C34FE2"/>
                    <w:p w:rsidR="003D02F9" w:rsidRDefault="003D02F9" w:rsidP="00C34FE2"/>
                  </w:txbxContent>
                </v:textbox>
                <w10:wrap type="square"/>
              </v:shape>
            </w:pict>
          </mc:Fallback>
        </mc:AlternateContent>
      </w:r>
      <w:r w:rsidRPr="00C25353">
        <w:rPr>
          <w:noProof/>
          <w:color w:val="000000" w:themeColor="text1"/>
          <w:sz w:val="18"/>
          <w:szCs w:val="18"/>
          <w:lang w:eastAsia="sq-AL"/>
        </w:rPr>
        <mc:AlternateContent>
          <mc:Choice Requires="wps">
            <w:drawing>
              <wp:anchor distT="0" distB="0" distL="114300" distR="114300" simplePos="0" relativeHeight="251659264" behindDoc="0" locked="0" layoutInCell="1" allowOverlap="1" wp14:anchorId="3390832F" wp14:editId="4A057984">
                <wp:simplePos x="0" y="0"/>
                <wp:positionH relativeFrom="column">
                  <wp:posOffset>5355590</wp:posOffset>
                </wp:positionH>
                <wp:positionV relativeFrom="paragraph">
                  <wp:posOffset>-213360</wp:posOffset>
                </wp:positionV>
                <wp:extent cx="878840" cy="1034415"/>
                <wp:effectExtent l="2540" t="1270" r="4445" b="25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2F9" w:rsidRDefault="003D02F9" w:rsidP="00C34FE2">
                            <w:pPr>
                              <w:jc w:val="center"/>
                            </w:pPr>
                            <w:r>
                              <w:object w:dxaOrig="2572" w:dyaOrig="3266">
                                <v:shape id="_x0000_i1028" type="#_x0000_t75" style="width:54.8pt;height:74.3pt">
                                  <v:imagedata r:id="rId9" o:title=""/>
                                </v:shape>
                                <o:OLEObject Type="Embed" ProgID="CorelDRAW.Graphic.11" ShapeID="_x0000_i1028" DrawAspect="Content" ObjectID="_1632727847" r:id="rId12"/>
                              </w:object>
                            </w:r>
                            <w: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90832F" id="Text Box 4" o:spid="_x0000_s1029" type="#_x0000_t202" style="position:absolute;left:0;text-align:left;margin-left:421.7pt;margin-top:-16.8pt;width:69.2pt;height:81.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" stroked="f">
                <v:textbox style="mso-fit-shape-to-text:t">
                  <w:txbxContent>
                    <w:p w:rsidR="003D02F9" w:rsidRDefault="003D02F9" w:rsidP="00C34FE2">
                      <w:pPr>
                        <w:jc w:val="center"/>
                      </w:pPr>
                      <w:r>
                        <w:object w:dxaOrig="2572" w:dyaOrig="3266">
                          <v:shape id="_x0000_i1028" type="#_x0000_t75" style="width:54.8pt;height:74.3pt">
                            <v:imagedata r:id="rId9" o:title=""/>
                          </v:shape>
                          <o:OLEObject Type="Embed" ProgID="CorelDRAW.Graphic.11" ShapeID="_x0000_i1028" DrawAspect="Content" ObjectID="_1632727847" r:id="rId13"/>
                        </w:object>
                      </w:r>
                      <w:r>
                        <w:t xml:space="preserve">     </w:t>
                      </w:r>
                    </w:p>
                  </w:txbxContent>
                </v:textbox>
                <w10:wrap type="square"/>
              </v:shape>
            </w:pict>
          </mc:Fallback>
        </mc:AlternateContent>
      </w:r>
      <w:r w:rsidRPr="00C25353">
        <w:rPr>
          <w:rFonts w:eastAsia="Batang"/>
          <w:b/>
          <w:color w:val="000000" w:themeColor="text1"/>
          <w:sz w:val="18"/>
          <w:szCs w:val="18"/>
        </w:rPr>
        <w:t>REPUBLIKA E KOSOVËS/ REPUBLIKA KOSOVA /</w:t>
      </w:r>
      <w:r w:rsidRPr="00C25353">
        <w:rPr>
          <w:b/>
          <w:color w:val="000000" w:themeColor="text1"/>
          <w:sz w:val="18"/>
          <w:szCs w:val="18"/>
        </w:rPr>
        <w:t xml:space="preserve"> REPUBLIC OF KOSOVO</w:t>
      </w:r>
    </w:p>
    <w:p w:rsidR="00C34FE2" w:rsidRPr="00C25353" w:rsidRDefault="00C34FE2" w:rsidP="00C34FE2">
      <w:pPr>
        <w:jc w:val="center"/>
        <w:rPr>
          <w:b/>
          <w:bCs/>
          <w:color w:val="000000" w:themeColor="text1"/>
          <w:sz w:val="22"/>
          <w:szCs w:val="22"/>
        </w:rPr>
      </w:pPr>
    </w:p>
    <w:p w:rsidR="00C34FE2" w:rsidRPr="00C25353" w:rsidRDefault="00C34FE2" w:rsidP="00C34FE2">
      <w:pPr>
        <w:jc w:val="center"/>
        <w:rPr>
          <w:b/>
          <w:bCs/>
          <w:color w:val="000000" w:themeColor="text1"/>
          <w:sz w:val="22"/>
          <w:szCs w:val="22"/>
        </w:rPr>
      </w:pPr>
      <w:r w:rsidRPr="00C25353">
        <w:rPr>
          <w:b/>
          <w:bCs/>
          <w:color w:val="000000" w:themeColor="text1"/>
          <w:sz w:val="22"/>
          <w:szCs w:val="22"/>
        </w:rPr>
        <w:t>KOMUNA E GJAKOVËS</w:t>
      </w:r>
    </w:p>
    <w:p w:rsidR="00C34FE2" w:rsidRPr="00C25353" w:rsidRDefault="00C34FE2" w:rsidP="00C34FE2">
      <w:pPr>
        <w:jc w:val="center"/>
        <w:rPr>
          <w:b/>
          <w:color w:val="000000" w:themeColor="text1"/>
          <w:sz w:val="18"/>
          <w:szCs w:val="18"/>
        </w:rPr>
      </w:pPr>
      <w:r w:rsidRPr="00C25353">
        <w:rPr>
          <w:b/>
          <w:color w:val="000000" w:themeColor="text1"/>
          <w:sz w:val="18"/>
          <w:szCs w:val="18"/>
        </w:rPr>
        <w:t>OPŠTINA DJAKOVICA / MUNICIPALITY OF GJAKOVA</w:t>
      </w:r>
    </w:p>
    <w:p w:rsidR="00C34FE2" w:rsidRPr="00C25353" w:rsidRDefault="00C34FE2" w:rsidP="00C34FE2">
      <w:pPr>
        <w:rPr>
          <w:b/>
          <w:color w:val="000000" w:themeColor="text1"/>
          <w:sz w:val="22"/>
          <w:szCs w:val="22"/>
        </w:rPr>
      </w:pPr>
    </w:p>
    <w:p w:rsidR="00C34FE2" w:rsidRPr="00C25353" w:rsidRDefault="00C34FE2" w:rsidP="00C34FE2">
      <w:pPr>
        <w:rPr>
          <w:b/>
          <w:color w:val="000000" w:themeColor="text1"/>
          <w:sz w:val="22"/>
          <w:szCs w:val="22"/>
        </w:rPr>
      </w:pPr>
    </w:p>
    <w:p w:rsidR="00C34FE2" w:rsidRPr="00C25353" w:rsidRDefault="00C34FE2" w:rsidP="00C34FE2">
      <w:pPr>
        <w:rPr>
          <w:color w:val="000000" w:themeColor="text1"/>
          <w:sz w:val="22"/>
          <w:szCs w:val="22"/>
        </w:rPr>
      </w:pPr>
    </w:p>
    <w:p w:rsidR="00C34FE2" w:rsidRPr="00C25353" w:rsidRDefault="00C34FE2" w:rsidP="00C34FE2">
      <w:pPr>
        <w:rPr>
          <w:color w:val="000000" w:themeColor="text1"/>
          <w:sz w:val="22"/>
          <w:szCs w:val="22"/>
        </w:rPr>
      </w:pPr>
    </w:p>
    <w:p w:rsidR="00C34FE2" w:rsidRPr="00C25353" w:rsidRDefault="00C34FE2" w:rsidP="00C34FE2">
      <w:pPr>
        <w:rPr>
          <w:b/>
          <w:color w:val="000000" w:themeColor="text1"/>
          <w:sz w:val="22"/>
          <w:szCs w:val="22"/>
        </w:rPr>
      </w:pPr>
    </w:p>
    <w:p w:rsidR="00C34FE2" w:rsidRPr="00C25353" w:rsidRDefault="00C34FE2" w:rsidP="00C34FE2">
      <w:pPr>
        <w:rPr>
          <w:b/>
          <w:color w:val="000000" w:themeColor="text1"/>
          <w:sz w:val="22"/>
          <w:szCs w:val="22"/>
        </w:rPr>
      </w:pPr>
      <w:r w:rsidRPr="00C25353">
        <w:rPr>
          <w:b/>
          <w:color w:val="000000" w:themeColor="text1"/>
          <w:sz w:val="22"/>
          <w:szCs w:val="22"/>
        </w:rPr>
        <w:t>Kuvendi i Komunës - Gjakovë</w:t>
      </w:r>
    </w:p>
    <w:p w:rsidR="00C34FE2" w:rsidRPr="00C25353" w:rsidRDefault="00C34FE2" w:rsidP="00C34FE2">
      <w:pPr>
        <w:rPr>
          <w:b/>
          <w:color w:val="000000" w:themeColor="text1"/>
          <w:sz w:val="22"/>
          <w:szCs w:val="22"/>
        </w:rPr>
      </w:pPr>
      <w:r w:rsidRPr="00C25353">
        <w:rPr>
          <w:b/>
          <w:color w:val="000000" w:themeColor="text1"/>
          <w:sz w:val="22"/>
          <w:szCs w:val="22"/>
        </w:rPr>
        <w:t>01 Nr. ______________/201</w:t>
      </w:r>
      <w:r w:rsidR="009249EF" w:rsidRPr="00C25353">
        <w:rPr>
          <w:b/>
          <w:color w:val="000000" w:themeColor="text1"/>
          <w:sz w:val="22"/>
          <w:szCs w:val="22"/>
        </w:rPr>
        <w:t>9</w:t>
      </w:r>
    </w:p>
    <w:p w:rsidR="00C34FE2" w:rsidRPr="00C25353" w:rsidRDefault="009249EF" w:rsidP="00C34FE2">
      <w:pPr>
        <w:rPr>
          <w:b/>
          <w:color w:val="000000" w:themeColor="text1"/>
          <w:sz w:val="22"/>
          <w:szCs w:val="22"/>
        </w:rPr>
      </w:pPr>
      <w:r w:rsidRPr="00C25353">
        <w:rPr>
          <w:b/>
          <w:color w:val="000000" w:themeColor="text1"/>
          <w:sz w:val="22"/>
          <w:szCs w:val="22"/>
        </w:rPr>
        <w:t>Dt. --</w:t>
      </w:r>
      <w:r w:rsidR="00C34FE2" w:rsidRPr="00C25353">
        <w:rPr>
          <w:b/>
          <w:color w:val="000000" w:themeColor="text1"/>
          <w:sz w:val="22"/>
          <w:szCs w:val="22"/>
        </w:rPr>
        <w:t>.</w:t>
      </w:r>
      <w:r w:rsidRPr="00C25353">
        <w:rPr>
          <w:b/>
          <w:color w:val="000000" w:themeColor="text1"/>
          <w:sz w:val="22"/>
          <w:szCs w:val="22"/>
        </w:rPr>
        <w:t>--</w:t>
      </w:r>
      <w:r w:rsidR="00C34FE2" w:rsidRPr="00C25353">
        <w:rPr>
          <w:b/>
          <w:color w:val="000000" w:themeColor="text1"/>
          <w:sz w:val="22"/>
          <w:szCs w:val="22"/>
        </w:rPr>
        <w:t>.201</w:t>
      </w:r>
      <w:r w:rsidRPr="00C25353">
        <w:rPr>
          <w:b/>
          <w:color w:val="000000" w:themeColor="text1"/>
          <w:sz w:val="22"/>
          <w:szCs w:val="22"/>
        </w:rPr>
        <w:t>9</w:t>
      </w:r>
    </w:p>
    <w:p w:rsidR="00C34FE2" w:rsidRPr="00C25353" w:rsidRDefault="00C34FE2" w:rsidP="00C34FE2">
      <w:pPr>
        <w:tabs>
          <w:tab w:val="left" w:pos="540"/>
        </w:tabs>
        <w:jc w:val="both"/>
        <w:rPr>
          <w:color w:val="000000" w:themeColor="text1"/>
        </w:rPr>
      </w:pPr>
    </w:p>
    <w:p w:rsidR="00F95FB5" w:rsidRPr="00C25353" w:rsidRDefault="00C34FE2" w:rsidP="00F95FB5">
      <w:pPr>
        <w:tabs>
          <w:tab w:val="left" w:pos="540"/>
        </w:tabs>
        <w:jc w:val="both"/>
        <w:rPr>
          <w:color w:val="000000" w:themeColor="text1"/>
        </w:rPr>
      </w:pPr>
      <w:r w:rsidRPr="00C25353">
        <w:rPr>
          <w:color w:val="000000" w:themeColor="text1"/>
        </w:rPr>
        <w:t>Kuvendi i Komunës së Gjakovës duke u bazuar në  nenin</w:t>
      </w:r>
      <w:r w:rsidR="00E32C46" w:rsidRPr="00C25353">
        <w:rPr>
          <w:color w:val="000000" w:themeColor="text1"/>
        </w:rPr>
        <w:t xml:space="preserve"> 11, </w:t>
      </w:r>
      <w:r w:rsidR="002F1EDB" w:rsidRPr="00C25353">
        <w:rPr>
          <w:color w:val="000000" w:themeColor="text1"/>
        </w:rPr>
        <w:t>nenit 12, paragrafi</w:t>
      </w:r>
      <w:r w:rsidR="004A26B5" w:rsidRPr="00C25353">
        <w:rPr>
          <w:color w:val="000000" w:themeColor="text1"/>
        </w:rPr>
        <w:t xml:space="preserve"> </w:t>
      </w:r>
      <w:r w:rsidR="00E32C46" w:rsidRPr="00C25353">
        <w:rPr>
          <w:color w:val="000000" w:themeColor="text1"/>
        </w:rPr>
        <w:t>12.2 pika c</w:t>
      </w:r>
      <w:r w:rsidR="004A26B5" w:rsidRPr="00C25353">
        <w:rPr>
          <w:color w:val="000000" w:themeColor="text1"/>
        </w:rPr>
        <w:t xml:space="preserve">, </w:t>
      </w:r>
      <w:r w:rsidR="00E32C46" w:rsidRPr="00C25353">
        <w:rPr>
          <w:color w:val="000000" w:themeColor="text1"/>
        </w:rPr>
        <w:t xml:space="preserve"> </w:t>
      </w:r>
      <w:r w:rsidR="002F1EDB" w:rsidRPr="00C25353">
        <w:rPr>
          <w:color w:val="000000" w:themeColor="text1"/>
        </w:rPr>
        <w:t xml:space="preserve">në bazë të nenit 34, paragrafi </w:t>
      </w:r>
      <w:r w:rsidR="00E32C46" w:rsidRPr="00C25353">
        <w:rPr>
          <w:color w:val="000000" w:themeColor="text1"/>
        </w:rPr>
        <w:t xml:space="preserve">34.4 të Ligjit Nr. 03/L-040 për Vetëqeverisjen Lokale, Udhëzimit Administrativ të MAPL nr. </w:t>
      </w:r>
      <w:r w:rsidR="000C7E12">
        <w:rPr>
          <w:color w:val="000000" w:themeColor="text1"/>
        </w:rPr>
        <w:t>02/2019</w:t>
      </w:r>
      <w:r w:rsidR="00E32C46" w:rsidRPr="00C25353">
        <w:rPr>
          <w:color w:val="000000" w:themeColor="text1"/>
        </w:rPr>
        <w:t xml:space="preserve">,  </w:t>
      </w:r>
      <w:r w:rsidR="001E7BD1" w:rsidRPr="00C25353">
        <w:rPr>
          <w:color w:val="000000" w:themeColor="text1"/>
        </w:rPr>
        <w:t>p</w:t>
      </w:r>
      <w:r w:rsidR="00E32C46" w:rsidRPr="00C25353">
        <w:rPr>
          <w:color w:val="000000" w:themeColor="text1"/>
        </w:rPr>
        <w:t>ër organizimin  dhe bashkëpunimin e komunës me fshatrat, vendbanimet dhe lagjet urbane,</w:t>
      </w:r>
      <w:r w:rsidR="00623035" w:rsidRPr="00C25353">
        <w:rPr>
          <w:color w:val="000000" w:themeColor="text1"/>
        </w:rPr>
        <w:t xml:space="preserve"> të </w:t>
      </w:r>
      <w:r w:rsidR="00E32C46" w:rsidRPr="00C25353">
        <w:rPr>
          <w:color w:val="000000" w:themeColor="text1"/>
        </w:rPr>
        <w:t xml:space="preserve"> </w:t>
      </w:r>
      <w:r w:rsidR="00623035" w:rsidRPr="00C25353">
        <w:rPr>
          <w:color w:val="000000" w:themeColor="text1"/>
        </w:rPr>
        <w:t>nenit</w:t>
      </w:r>
      <w:r w:rsidRPr="00C25353">
        <w:rPr>
          <w:color w:val="000000" w:themeColor="text1"/>
        </w:rPr>
        <w:t xml:space="preserve"> 9</w:t>
      </w:r>
      <w:r w:rsidR="00F95FB5" w:rsidRPr="00C25353">
        <w:rPr>
          <w:color w:val="000000" w:themeColor="text1"/>
        </w:rPr>
        <w:t xml:space="preserve"> dhe 18 </w:t>
      </w:r>
      <w:r w:rsidR="00E32C46" w:rsidRPr="00C25353">
        <w:rPr>
          <w:color w:val="000000" w:themeColor="text1"/>
        </w:rPr>
        <w:t xml:space="preserve">të </w:t>
      </w:r>
      <w:r w:rsidR="00FD0953" w:rsidRPr="00C25353">
        <w:rPr>
          <w:color w:val="000000" w:themeColor="text1"/>
        </w:rPr>
        <w:t>Statutit të Komunës së Gjakovës</w:t>
      </w:r>
      <w:r w:rsidR="00623035" w:rsidRPr="00C25353">
        <w:rPr>
          <w:color w:val="000000" w:themeColor="text1"/>
        </w:rPr>
        <w:t>,</w:t>
      </w:r>
      <w:r w:rsidR="00F95FB5" w:rsidRPr="00C25353">
        <w:rPr>
          <w:color w:val="000000" w:themeColor="text1"/>
        </w:rPr>
        <w:t xml:space="preserve"> 01</w:t>
      </w:r>
      <w:r w:rsidR="002F1EDB" w:rsidRPr="00C25353">
        <w:rPr>
          <w:color w:val="000000" w:themeColor="text1"/>
        </w:rPr>
        <w:t>nr</w:t>
      </w:r>
      <w:r w:rsidR="00623035" w:rsidRPr="00C25353">
        <w:rPr>
          <w:color w:val="000000" w:themeColor="text1"/>
        </w:rPr>
        <w:t>.</w:t>
      </w:r>
      <w:r w:rsidR="00F95FB5" w:rsidRPr="00C25353">
        <w:rPr>
          <w:color w:val="000000" w:themeColor="text1"/>
        </w:rPr>
        <w:t xml:space="preserve">011-10 </w:t>
      </w:r>
      <w:r w:rsidR="00E32C46" w:rsidRPr="00C25353">
        <w:rPr>
          <w:color w:val="000000" w:themeColor="text1"/>
        </w:rPr>
        <w:t>të dt</w:t>
      </w:r>
      <w:r w:rsidR="00F95FB5" w:rsidRPr="00C25353">
        <w:rPr>
          <w:color w:val="000000" w:themeColor="text1"/>
        </w:rPr>
        <w:t>,26.12.2008, në</w:t>
      </w:r>
      <w:r w:rsidR="00E32C46" w:rsidRPr="00C25353">
        <w:rPr>
          <w:color w:val="000000" w:themeColor="text1"/>
        </w:rPr>
        <w:t xml:space="preserve"> mbledhjen e</w:t>
      </w:r>
      <w:r w:rsidR="00F95FB5" w:rsidRPr="00C25353">
        <w:rPr>
          <w:color w:val="000000" w:themeColor="text1"/>
        </w:rPr>
        <w:t xml:space="preserve"> mbajtur me dt.</w:t>
      </w:r>
      <w:r w:rsidR="000C7E12">
        <w:rPr>
          <w:color w:val="000000" w:themeColor="text1"/>
        </w:rPr>
        <w:t>-----------</w:t>
      </w:r>
      <w:r w:rsidR="00F95FB5" w:rsidRPr="00C25353">
        <w:rPr>
          <w:color w:val="000000" w:themeColor="text1"/>
        </w:rPr>
        <w:t>201</w:t>
      </w:r>
      <w:r w:rsidR="000C7E12">
        <w:rPr>
          <w:color w:val="000000" w:themeColor="text1"/>
        </w:rPr>
        <w:t>9--------</w:t>
      </w:r>
      <w:r w:rsidR="00F95FB5" w:rsidRPr="00C25353">
        <w:rPr>
          <w:color w:val="000000" w:themeColor="text1"/>
        </w:rPr>
        <w:t xml:space="preserve">, e miratoi këtë . </w:t>
      </w:r>
    </w:p>
    <w:p w:rsidR="00E32C46" w:rsidRPr="00C25353" w:rsidRDefault="00E32C46" w:rsidP="00FF4F25">
      <w:pPr>
        <w:jc w:val="both"/>
        <w:rPr>
          <w:color w:val="000000" w:themeColor="text1"/>
        </w:rPr>
      </w:pPr>
    </w:p>
    <w:p w:rsidR="00E32C46" w:rsidRPr="00C25353" w:rsidRDefault="00E32C46" w:rsidP="00DC1995">
      <w:pPr>
        <w:jc w:val="both"/>
        <w:rPr>
          <w:color w:val="000000" w:themeColor="text1"/>
        </w:rPr>
      </w:pPr>
    </w:p>
    <w:p w:rsidR="00E32C46" w:rsidRPr="00C25353" w:rsidRDefault="00E14805" w:rsidP="00DC1995">
      <w:pPr>
        <w:jc w:val="center"/>
        <w:rPr>
          <w:b/>
          <w:color w:val="000000" w:themeColor="text1"/>
        </w:rPr>
      </w:pPr>
      <w:r>
        <w:rPr>
          <w:b/>
          <w:color w:val="000000" w:themeColor="text1"/>
        </w:rPr>
        <w:t>D R A F T</w:t>
      </w:r>
    </w:p>
    <w:p w:rsidR="00E32C46" w:rsidRPr="00C25353" w:rsidRDefault="00F95FB5" w:rsidP="00DC1995">
      <w:pPr>
        <w:jc w:val="center"/>
        <w:rPr>
          <w:b/>
          <w:color w:val="000000" w:themeColor="text1"/>
        </w:rPr>
      </w:pPr>
      <w:r w:rsidRPr="00C25353">
        <w:rPr>
          <w:b/>
          <w:color w:val="000000" w:themeColor="text1"/>
        </w:rPr>
        <w:t xml:space="preserve">RR E G U LL O R E </w:t>
      </w:r>
      <w:r w:rsidR="00E32C46" w:rsidRPr="00C25353">
        <w:rPr>
          <w:b/>
          <w:color w:val="000000" w:themeColor="text1"/>
        </w:rPr>
        <w:t xml:space="preserve"> </w:t>
      </w:r>
    </w:p>
    <w:p w:rsidR="00E32C46" w:rsidRPr="00C25353" w:rsidRDefault="00E32C46" w:rsidP="00DC1995">
      <w:pPr>
        <w:jc w:val="center"/>
        <w:rPr>
          <w:b/>
          <w:color w:val="000000" w:themeColor="text1"/>
        </w:rPr>
      </w:pPr>
      <w:r w:rsidRPr="00C25353">
        <w:rPr>
          <w:b/>
          <w:color w:val="000000" w:themeColor="text1"/>
        </w:rPr>
        <w:t xml:space="preserve">PËR </w:t>
      </w:r>
    </w:p>
    <w:p w:rsidR="00E32C46" w:rsidRPr="00C25353" w:rsidRDefault="00E32C46" w:rsidP="00DC1995">
      <w:pPr>
        <w:jc w:val="center"/>
        <w:rPr>
          <w:b/>
          <w:color w:val="000000" w:themeColor="text1"/>
        </w:rPr>
      </w:pPr>
      <w:r w:rsidRPr="00C25353">
        <w:rPr>
          <w:b/>
          <w:color w:val="000000" w:themeColor="text1"/>
        </w:rPr>
        <w:t xml:space="preserve">ORGANIZIMIN DHE BASHKËPUNIMIN E KOMUNËS ME </w:t>
      </w:r>
    </w:p>
    <w:p w:rsidR="00E32C46" w:rsidRPr="00C25353" w:rsidRDefault="00E32C46" w:rsidP="00DC1995">
      <w:pPr>
        <w:jc w:val="center"/>
        <w:rPr>
          <w:b/>
          <w:color w:val="000000" w:themeColor="text1"/>
        </w:rPr>
      </w:pPr>
      <w:r w:rsidRPr="00C25353">
        <w:rPr>
          <w:b/>
          <w:color w:val="000000" w:themeColor="text1"/>
        </w:rPr>
        <w:t xml:space="preserve">FSHATRAT, VENDBANIMET  DHE LAGJET URBANE </w:t>
      </w:r>
    </w:p>
    <w:p w:rsidR="00DC1995" w:rsidRPr="00C25353" w:rsidRDefault="00E32C46" w:rsidP="00FD0953">
      <w:pPr>
        <w:jc w:val="center"/>
        <w:rPr>
          <w:color w:val="000000" w:themeColor="text1"/>
        </w:rPr>
      </w:pPr>
      <w:r w:rsidRPr="00C25353">
        <w:rPr>
          <w:b/>
          <w:color w:val="000000" w:themeColor="text1"/>
        </w:rPr>
        <w:t>NË TER</w:t>
      </w:r>
      <w:r w:rsidR="009906F5" w:rsidRPr="00C25353">
        <w:rPr>
          <w:b/>
          <w:color w:val="000000" w:themeColor="text1"/>
        </w:rPr>
        <w:t>R</w:t>
      </w:r>
      <w:r w:rsidR="00FD0953" w:rsidRPr="00C25353">
        <w:rPr>
          <w:b/>
          <w:color w:val="000000" w:themeColor="text1"/>
        </w:rPr>
        <w:t>ITORIN E KOMUNËS SË GJAKOVËS</w:t>
      </w:r>
    </w:p>
    <w:p w:rsidR="00DC1995" w:rsidRPr="00C25353" w:rsidRDefault="00DC1995" w:rsidP="00DC1995">
      <w:pPr>
        <w:rPr>
          <w:color w:val="000000" w:themeColor="text1"/>
        </w:rPr>
      </w:pPr>
    </w:p>
    <w:p w:rsidR="00145C5F" w:rsidRDefault="00145C5F" w:rsidP="00DC1995">
      <w:pPr>
        <w:jc w:val="center"/>
        <w:rPr>
          <w:b/>
          <w:color w:val="000000" w:themeColor="text1"/>
        </w:rPr>
      </w:pPr>
    </w:p>
    <w:p w:rsidR="00DC1995" w:rsidRPr="00C25353" w:rsidRDefault="00E32C46" w:rsidP="00DC1995">
      <w:pPr>
        <w:jc w:val="center"/>
        <w:rPr>
          <w:b/>
          <w:color w:val="000000" w:themeColor="text1"/>
        </w:rPr>
      </w:pPr>
      <w:r w:rsidRPr="00C25353">
        <w:rPr>
          <w:b/>
          <w:color w:val="000000" w:themeColor="text1"/>
        </w:rPr>
        <w:t>Neni 1</w:t>
      </w:r>
    </w:p>
    <w:p w:rsidR="00E32C46" w:rsidRPr="00C25353" w:rsidRDefault="00E32C46" w:rsidP="00DC1995">
      <w:pPr>
        <w:jc w:val="center"/>
        <w:rPr>
          <w:b/>
          <w:color w:val="000000" w:themeColor="text1"/>
        </w:rPr>
      </w:pPr>
      <w:r w:rsidRPr="00C25353">
        <w:rPr>
          <w:b/>
          <w:color w:val="000000" w:themeColor="text1"/>
        </w:rPr>
        <w:t>Qëllimi</w:t>
      </w:r>
    </w:p>
    <w:p w:rsidR="00E32C46" w:rsidRPr="00C25353" w:rsidRDefault="00E32C46" w:rsidP="00DC1995">
      <w:pPr>
        <w:jc w:val="both"/>
        <w:rPr>
          <w:color w:val="000000" w:themeColor="text1"/>
        </w:rPr>
      </w:pPr>
    </w:p>
    <w:p w:rsidR="00E32C46" w:rsidRPr="00C25353" w:rsidRDefault="00E32C46" w:rsidP="00DC1995">
      <w:pPr>
        <w:jc w:val="both"/>
        <w:rPr>
          <w:color w:val="000000" w:themeColor="text1"/>
        </w:rPr>
      </w:pPr>
      <w:r w:rsidRPr="00C25353">
        <w:rPr>
          <w:color w:val="000000" w:themeColor="text1"/>
        </w:rPr>
        <w:t>Kjo rregullore ka për qëllim të rregullojë organizimin dhe bashkëpunimin e komunës me fshatrat, vendbanimet dhe lagjet urbane në ter</w:t>
      </w:r>
      <w:r w:rsidR="00D533AD" w:rsidRPr="00C25353">
        <w:rPr>
          <w:color w:val="000000" w:themeColor="text1"/>
        </w:rPr>
        <w:t>r</w:t>
      </w:r>
      <w:r w:rsidRPr="00C25353">
        <w:rPr>
          <w:color w:val="000000" w:themeColor="text1"/>
        </w:rPr>
        <w:t>itorin e komunës, në ushtrimin e aktiviteteve që janë ekskluzivisht</w:t>
      </w:r>
      <w:r w:rsidR="003B60FF" w:rsidRPr="00C25353">
        <w:rPr>
          <w:color w:val="000000" w:themeColor="text1"/>
        </w:rPr>
        <w:t xml:space="preserve"> në</w:t>
      </w:r>
      <w:r w:rsidRPr="00C25353">
        <w:rPr>
          <w:color w:val="000000" w:themeColor="text1"/>
        </w:rPr>
        <w:t xml:space="preserve"> kompetencë vetanake të komunave, të përcaktuara në bazë të ligjit për vetëqeverisje</w:t>
      </w:r>
      <w:r w:rsidR="00523D7E" w:rsidRPr="00C25353">
        <w:rPr>
          <w:color w:val="000000" w:themeColor="text1"/>
        </w:rPr>
        <w:t>n</w:t>
      </w:r>
      <w:r w:rsidRPr="00C25353">
        <w:rPr>
          <w:color w:val="000000" w:themeColor="text1"/>
        </w:rPr>
        <w:t xml:space="preserve"> lokale.</w:t>
      </w:r>
    </w:p>
    <w:p w:rsidR="00DC1995" w:rsidRPr="00C25353" w:rsidRDefault="00DC1995" w:rsidP="00DC1995">
      <w:pPr>
        <w:jc w:val="both"/>
        <w:rPr>
          <w:color w:val="000000" w:themeColor="text1"/>
        </w:rPr>
      </w:pPr>
    </w:p>
    <w:p w:rsidR="00DC1995" w:rsidRPr="00C25353" w:rsidRDefault="00DC1995" w:rsidP="00DC1995">
      <w:pPr>
        <w:jc w:val="center"/>
        <w:rPr>
          <w:b/>
          <w:color w:val="000000" w:themeColor="text1"/>
        </w:rPr>
      </w:pPr>
      <w:r w:rsidRPr="00C25353">
        <w:rPr>
          <w:b/>
          <w:color w:val="000000" w:themeColor="text1"/>
        </w:rPr>
        <w:t>Neni 2</w:t>
      </w:r>
    </w:p>
    <w:p w:rsidR="00E32C46" w:rsidRPr="00C25353" w:rsidRDefault="00DC1995" w:rsidP="00DC1995">
      <w:pPr>
        <w:jc w:val="center"/>
        <w:rPr>
          <w:b/>
          <w:color w:val="000000" w:themeColor="text1"/>
        </w:rPr>
      </w:pPr>
      <w:r w:rsidRPr="00C25353">
        <w:rPr>
          <w:b/>
          <w:color w:val="000000" w:themeColor="text1"/>
        </w:rPr>
        <w:t>Fushëveprimi</w:t>
      </w:r>
    </w:p>
    <w:p w:rsidR="00DC1995" w:rsidRPr="00C25353" w:rsidRDefault="00DC1995" w:rsidP="00DC1995">
      <w:pPr>
        <w:jc w:val="center"/>
        <w:rPr>
          <w:b/>
          <w:color w:val="000000" w:themeColor="text1"/>
        </w:rPr>
      </w:pPr>
    </w:p>
    <w:p w:rsidR="00E32C46" w:rsidRPr="00C25353" w:rsidRDefault="00D533AD" w:rsidP="00DC1995">
      <w:pPr>
        <w:jc w:val="both"/>
        <w:rPr>
          <w:color w:val="000000" w:themeColor="text1"/>
        </w:rPr>
      </w:pPr>
      <w:r w:rsidRPr="00C25353">
        <w:rPr>
          <w:color w:val="000000" w:themeColor="text1"/>
        </w:rPr>
        <w:t xml:space="preserve">Kjo </w:t>
      </w:r>
      <w:r w:rsidR="00E32C46" w:rsidRPr="00C25353">
        <w:rPr>
          <w:color w:val="000000" w:themeColor="text1"/>
        </w:rPr>
        <w:t>rregullore</w:t>
      </w:r>
      <w:r w:rsidRPr="00C25353">
        <w:rPr>
          <w:color w:val="000000" w:themeColor="text1"/>
        </w:rPr>
        <w:t xml:space="preserve"> </w:t>
      </w:r>
      <w:r w:rsidR="00523D7E" w:rsidRPr="00C25353">
        <w:rPr>
          <w:color w:val="000000" w:themeColor="text1"/>
        </w:rPr>
        <w:t>rregullon</w:t>
      </w:r>
      <w:r w:rsidR="00E32C46" w:rsidRPr="00C25353">
        <w:rPr>
          <w:color w:val="000000" w:themeColor="text1"/>
        </w:rPr>
        <w:t xml:space="preserve"> mënyr</w:t>
      </w:r>
      <w:r w:rsidRPr="00C25353">
        <w:rPr>
          <w:color w:val="000000" w:themeColor="text1"/>
        </w:rPr>
        <w:t>ën e</w:t>
      </w:r>
      <w:r w:rsidR="00E32C46" w:rsidRPr="00C25353">
        <w:rPr>
          <w:color w:val="000000" w:themeColor="text1"/>
        </w:rPr>
        <w:t xml:space="preserve"> organizimit dhe bashkëpunimi</w:t>
      </w:r>
      <w:r w:rsidRPr="00C25353">
        <w:rPr>
          <w:color w:val="000000" w:themeColor="text1"/>
        </w:rPr>
        <w:t>t</w:t>
      </w:r>
      <w:r w:rsidR="00E32C46" w:rsidRPr="00C25353">
        <w:rPr>
          <w:color w:val="000000" w:themeColor="text1"/>
        </w:rPr>
        <w:t xml:space="preserve"> midis komunës, fshatrave, vendbanimeve dhe lagjeve urbane duke formuar këshillat lokale si  trupa mbështetës të organeve të komunës, dhe që ndikojnë në konsultime gjithëpërfshirës</w:t>
      </w:r>
      <w:r w:rsidR="00B66B82" w:rsidRPr="00C25353">
        <w:rPr>
          <w:color w:val="000000" w:themeColor="text1"/>
        </w:rPr>
        <w:t>e</w:t>
      </w:r>
      <w:r w:rsidR="00E32C46" w:rsidRPr="00C25353">
        <w:rPr>
          <w:color w:val="000000" w:themeColor="text1"/>
        </w:rPr>
        <w:t>, të cilat promovojnë dhe zhvillojnë transparenc</w:t>
      </w:r>
      <w:r w:rsidR="00B66B82" w:rsidRPr="00C25353">
        <w:rPr>
          <w:color w:val="000000" w:themeColor="text1"/>
        </w:rPr>
        <w:t>ë</w:t>
      </w:r>
      <w:r w:rsidR="00E32C46" w:rsidRPr="00C25353">
        <w:rPr>
          <w:color w:val="000000" w:themeColor="text1"/>
        </w:rPr>
        <w:t>n, llogaridhën</w:t>
      </w:r>
      <w:r w:rsidRPr="00C25353">
        <w:rPr>
          <w:color w:val="000000" w:themeColor="text1"/>
        </w:rPr>
        <w:t>i</w:t>
      </w:r>
      <w:r w:rsidR="00E32C46" w:rsidRPr="00C25353">
        <w:rPr>
          <w:color w:val="000000" w:themeColor="text1"/>
        </w:rPr>
        <w:t>en dhe pjesëmarrj</w:t>
      </w:r>
      <w:r w:rsidR="00E61D9E" w:rsidRPr="00C25353">
        <w:rPr>
          <w:color w:val="000000" w:themeColor="text1"/>
        </w:rPr>
        <w:t>en</w:t>
      </w:r>
      <w:r w:rsidR="00E32C46" w:rsidRPr="00C25353">
        <w:rPr>
          <w:color w:val="000000" w:themeColor="text1"/>
        </w:rPr>
        <w:t xml:space="preserve"> e qytetarëve në proceset e </w:t>
      </w:r>
      <w:r w:rsidR="000F3FDD" w:rsidRPr="00C25353">
        <w:rPr>
          <w:color w:val="000000" w:themeColor="text1"/>
        </w:rPr>
        <w:t>vendimmarrjes</w:t>
      </w:r>
      <w:r w:rsidR="00E32C46" w:rsidRPr="00C25353">
        <w:rPr>
          <w:color w:val="000000" w:themeColor="text1"/>
        </w:rPr>
        <w:t xml:space="preserve">. </w:t>
      </w:r>
    </w:p>
    <w:p w:rsidR="00E32C46" w:rsidRPr="00C25353" w:rsidRDefault="00E32C46" w:rsidP="00DC1995">
      <w:pPr>
        <w:jc w:val="center"/>
        <w:rPr>
          <w:b/>
          <w:bCs/>
          <w:color w:val="000000" w:themeColor="text1"/>
        </w:rPr>
      </w:pPr>
      <w:r w:rsidRPr="00C25353">
        <w:rPr>
          <w:b/>
          <w:bCs/>
          <w:color w:val="000000" w:themeColor="text1"/>
        </w:rPr>
        <w:t>Neni 3</w:t>
      </w:r>
    </w:p>
    <w:p w:rsidR="007A1C2F" w:rsidRPr="00C25353" w:rsidRDefault="007A1C2F" w:rsidP="00DC1995">
      <w:pPr>
        <w:jc w:val="center"/>
        <w:rPr>
          <w:b/>
          <w:bCs/>
          <w:color w:val="000000" w:themeColor="text1"/>
        </w:rPr>
      </w:pPr>
      <w:r w:rsidRPr="00C25353">
        <w:rPr>
          <w:b/>
          <w:bCs/>
          <w:color w:val="000000" w:themeColor="text1"/>
        </w:rPr>
        <w:t>Përkufizimet</w:t>
      </w:r>
    </w:p>
    <w:p w:rsidR="007A1C2F" w:rsidRPr="00C25353" w:rsidRDefault="007A1C2F" w:rsidP="00DC1995">
      <w:pPr>
        <w:jc w:val="center"/>
        <w:rPr>
          <w:b/>
          <w:bCs/>
          <w:color w:val="000000" w:themeColor="text1"/>
        </w:rPr>
      </w:pPr>
    </w:p>
    <w:p w:rsidR="00B951EA" w:rsidRPr="00C25353" w:rsidRDefault="00B951EA" w:rsidP="00B951EA">
      <w:pPr>
        <w:rPr>
          <w:bCs/>
          <w:color w:val="000000" w:themeColor="text1"/>
        </w:rPr>
      </w:pPr>
      <w:r w:rsidRPr="00C25353">
        <w:rPr>
          <w:bCs/>
          <w:color w:val="000000" w:themeColor="text1"/>
        </w:rPr>
        <w:t>Shprehjet e p</w:t>
      </w:r>
      <w:r w:rsidR="00A4416A" w:rsidRPr="00C25353">
        <w:rPr>
          <w:bCs/>
          <w:color w:val="000000" w:themeColor="text1"/>
        </w:rPr>
        <w:t>ë</w:t>
      </w:r>
      <w:r w:rsidRPr="00C25353">
        <w:rPr>
          <w:bCs/>
          <w:color w:val="000000" w:themeColor="text1"/>
        </w:rPr>
        <w:t>rdorura n</w:t>
      </w:r>
      <w:r w:rsidR="00A4416A" w:rsidRPr="00C25353">
        <w:rPr>
          <w:bCs/>
          <w:color w:val="000000" w:themeColor="text1"/>
        </w:rPr>
        <w:t>ë</w:t>
      </w:r>
      <w:r w:rsidRPr="00C25353">
        <w:rPr>
          <w:bCs/>
          <w:color w:val="000000" w:themeColor="text1"/>
        </w:rPr>
        <w:t xml:space="preserve"> k</w:t>
      </w:r>
      <w:r w:rsidR="00A4416A" w:rsidRPr="00C25353">
        <w:rPr>
          <w:bCs/>
          <w:color w:val="000000" w:themeColor="text1"/>
        </w:rPr>
        <w:t>ë</w:t>
      </w:r>
      <w:r w:rsidRPr="00C25353">
        <w:rPr>
          <w:bCs/>
          <w:color w:val="000000" w:themeColor="text1"/>
        </w:rPr>
        <w:t>t</w:t>
      </w:r>
      <w:r w:rsidR="00A4416A" w:rsidRPr="00C25353">
        <w:rPr>
          <w:bCs/>
          <w:color w:val="000000" w:themeColor="text1"/>
        </w:rPr>
        <w:t>ë</w:t>
      </w:r>
      <w:r w:rsidRPr="00C25353">
        <w:rPr>
          <w:bCs/>
          <w:color w:val="000000" w:themeColor="text1"/>
        </w:rPr>
        <w:t xml:space="preserve"> rregullore kan</w:t>
      </w:r>
      <w:r w:rsidR="00A4416A" w:rsidRPr="00C25353">
        <w:rPr>
          <w:bCs/>
          <w:color w:val="000000" w:themeColor="text1"/>
        </w:rPr>
        <w:t>ë</w:t>
      </w:r>
      <w:r w:rsidRPr="00C25353">
        <w:rPr>
          <w:bCs/>
          <w:color w:val="000000" w:themeColor="text1"/>
        </w:rPr>
        <w:t xml:space="preserve"> kuptimin si n</w:t>
      </w:r>
      <w:r w:rsidR="00A4416A" w:rsidRPr="00C25353">
        <w:rPr>
          <w:bCs/>
          <w:color w:val="000000" w:themeColor="text1"/>
        </w:rPr>
        <w:t>ë</w:t>
      </w:r>
      <w:r w:rsidRPr="00C25353">
        <w:rPr>
          <w:bCs/>
          <w:color w:val="000000" w:themeColor="text1"/>
        </w:rPr>
        <w:t xml:space="preserve"> vijim:</w:t>
      </w:r>
    </w:p>
    <w:p w:rsidR="00B951EA" w:rsidRPr="00C25353" w:rsidRDefault="00B951EA" w:rsidP="00B951EA">
      <w:pPr>
        <w:rPr>
          <w:bCs/>
          <w:color w:val="000000" w:themeColor="text1"/>
        </w:rPr>
      </w:pPr>
    </w:p>
    <w:p w:rsidR="00B951EA" w:rsidRPr="00C25353" w:rsidRDefault="00B951EA" w:rsidP="00B951EA">
      <w:pPr>
        <w:pStyle w:val="ListParagraph"/>
        <w:numPr>
          <w:ilvl w:val="0"/>
          <w:numId w:val="21"/>
        </w:numPr>
        <w:rPr>
          <w:bCs/>
          <w:color w:val="000000" w:themeColor="text1"/>
        </w:rPr>
      </w:pPr>
      <w:r w:rsidRPr="00C25353">
        <w:rPr>
          <w:b/>
          <w:bCs/>
          <w:color w:val="000000" w:themeColor="text1"/>
        </w:rPr>
        <w:t>K</w:t>
      </w:r>
      <w:r w:rsidR="00A4416A" w:rsidRPr="00C25353">
        <w:rPr>
          <w:b/>
          <w:bCs/>
          <w:color w:val="000000" w:themeColor="text1"/>
        </w:rPr>
        <w:t>ë</w:t>
      </w:r>
      <w:r w:rsidRPr="00C25353">
        <w:rPr>
          <w:b/>
          <w:bCs/>
          <w:color w:val="000000" w:themeColor="text1"/>
        </w:rPr>
        <w:t>shilli lokal</w:t>
      </w:r>
      <w:r w:rsidRPr="00C25353">
        <w:rPr>
          <w:bCs/>
          <w:color w:val="000000" w:themeColor="text1"/>
        </w:rPr>
        <w:t xml:space="preserve"> – n</w:t>
      </w:r>
      <w:r w:rsidR="00A4416A" w:rsidRPr="00C25353">
        <w:rPr>
          <w:bCs/>
          <w:color w:val="000000" w:themeColor="text1"/>
        </w:rPr>
        <w:t>ë</w:t>
      </w:r>
      <w:r w:rsidRPr="00C25353">
        <w:rPr>
          <w:bCs/>
          <w:color w:val="000000" w:themeColor="text1"/>
        </w:rPr>
        <w:t>nkupton trupat e zgjedhur q</w:t>
      </w:r>
      <w:r w:rsidR="00A4416A" w:rsidRPr="00C25353">
        <w:rPr>
          <w:bCs/>
          <w:color w:val="000000" w:themeColor="text1"/>
        </w:rPr>
        <w:t>ë</w:t>
      </w:r>
      <w:r w:rsidRPr="00C25353">
        <w:rPr>
          <w:bCs/>
          <w:color w:val="000000" w:themeColor="text1"/>
        </w:rPr>
        <w:t xml:space="preserve"> p</w:t>
      </w:r>
      <w:r w:rsidR="00A4416A" w:rsidRPr="00C25353">
        <w:rPr>
          <w:bCs/>
          <w:color w:val="000000" w:themeColor="text1"/>
        </w:rPr>
        <w:t>ë</w:t>
      </w:r>
      <w:r w:rsidRPr="00C25353">
        <w:rPr>
          <w:bCs/>
          <w:color w:val="000000" w:themeColor="text1"/>
        </w:rPr>
        <w:t>rfaq</w:t>
      </w:r>
      <w:r w:rsidR="00A4416A" w:rsidRPr="00C25353">
        <w:rPr>
          <w:bCs/>
          <w:color w:val="000000" w:themeColor="text1"/>
        </w:rPr>
        <w:t>ë</w:t>
      </w:r>
      <w:r w:rsidRPr="00C25353">
        <w:rPr>
          <w:bCs/>
          <w:color w:val="000000" w:themeColor="text1"/>
        </w:rPr>
        <w:t>sojn</w:t>
      </w:r>
      <w:r w:rsidR="00A4416A" w:rsidRPr="00C25353">
        <w:rPr>
          <w:bCs/>
          <w:color w:val="000000" w:themeColor="text1"/>
        </w:rPr>
        <w:t>ë</w:t>
      </w:r>
      <w:r w:rsidRPr="00C25353">
        <w:rPr>
          <w:bCs/>
          <w:color w:val="000000" w:themeColor="text1"/>
        </w:rPr>
        <w:t xml:space="preserve"> n</w:t>
      </w:r>
      <w:r w:rsidR="00A4416A" w:rsidRPr="00C25353">
        <w:rPr>
          <w:bCs/>
          <w:color w:val="000000" w:themeColor="text1"/>
        </w:rPr>
        <w:t>ë</w:t>
      </w:r>
      <w:r w:rsidRPr="00C25353">
        <w:rPr>
          <w:bCs/>
          <w:color w:val="000000" w:themeColor="text1"/>
        </w:rPr>
        <w:t xml:space="preserve"> m</w:t>
      </w:r>
      <w:r w:rsidR="00A4416A" w:rsidRPr="00C25353">
        <w:rPr>
          <w:bCs/>
          <w:color w:val="000000" w:themeColor="text1"/>
        </w:rPr>
        <w:t>ë</w:t>
      </w:r>
      <w:r w:rsidRPr="00C25353">
        <w:rPr>
          <w:bCs/>
          <w:color w:val="000000" w:themeColor="text1"/>
        </w:rPr>
        <w:t>nyr</w:t>
      </w:r>
      <w:r w:rsidR="00A4416A" w:rsidRPr="00C25353">
        <w:rPr>
          <w:bCs/>
          <w:color w:val="000000" w:themeColor="text1"/>
        </w:rPr>
        <w:t>ë</w:t>
      </w:r>
      <w:r w:rsidRPr="00C25353">
        <w:rPr>
          <w:bCs/>
          <w:color w:val="000000" w:themeColor="text1"/>
        </w:rPr>
        <w:t xml:space="preserve"> t</w:t>
      </w:r>
      <w:r w:rsidR="00A4416A" w:rsidRPr="00C25353">
        <w:rPr>
          <w:bCs/>
          <w:color w:val="000000" w:themeColor="text1"/>
        </w:rPr>
        <w:t>ë</w:t>
      </w:r>
      <w:r w:rsidRPr="00C25353">
        <w:rPr>
          <w:bCs/>
          <w:color w:val="000000" w:themeColor="text1"/>
        </w:rPr>
        <w:t xml:space="preserve"> organizuar komunitetin e nj</w:t>
      </w:r>
      <w:r w:rsidR="00A4416A" w:rsidRPr="00C25353">
        <w:rPr>
          <w:bCs/>
          <w:color w:val="000000" w:themeColor="text1"/>
        </w:rPr>
        <w:t>ë</w:t>
      </w:r>
      <w:r w:rsidRPr="00C25353">
        <w:rPr>
          <w:bCs/>
          <w:color w:val="000000" w:themeColor="text1"/>
        </w:rPr>
        <w:t xml:space="preserve"> apo m</w:t>
      </w:r>
      <w:r w:rsidR="00A4416A" w:rsidRPr="00C25353">
        <w:rPr>
          <w:bCs/>
          <w:color w:val="000000" w:themeColor="text1"/>
        </w:rPr>
        <w:t>ë</w:t>
      </w:r>
      <w:r w:rsidRPr="00C25353">
        <w:rPr>
          <w:bCs/>
          <w:color w:val="000000" w:themeColor="text1"/>
        </w:rPr>
        <w:t xml:space="preserve"> shum</w:t>
      </w:r>
      <w:r w:rsidR="00A4416A" w:rsidRPr="00C25353">
        <w:rPr>
          <w:bCs/>
          <w:color w:val="000000" w:themeColor="text1"/>
        </w:rPr>
        <w:t>ë</w:t>
      </w:r>
      <w:r w:rsidRPr="00C25353">
        <w:rPr>
          <w:bCs/>
          <w:color w:val="000000" w:themeColor="text1"/>
        </w:rPr>
        <w:t xml:space="preserve"> </w:t>
      </w:r>
      <w:r w:rsidR="000C7E12" w:rsidRPr="00C25353">
        <w:rPr>
          <w:bCs/>
          <w:color w:val="000000" w:themeColor="text1"/>
        </w:rPr>
        <w:t>fshatrave</w:t>
      </w:r>
      <w:r w:rsidRPr="00C25353">
        <w:rPr>
          <w:bCs/>
          <w:color w:val="000000" w:themeColor="text1"/>
        </w:rPr>
        <w:t xml:space="preserve">, </w:t>
      </w:r>
      <w:r w:rsidR="000C7E12" w:rsidRPr="00C25353">
        <w:rPr>
          <w:bCs/>
          <w:color w:val="000000" w:themeColor="text1"/>
        </w:rPr>
        <w:t>vendbanimeve</w:t>
      </w:r>
      <w:r w:rsidRPr="00C25353">
        <w:rPr>
          <w:bCs/>
          <w:color w:val="000000" w:themeColor="text1"/>
        </w:rPr>
        <w:t xml:space="preserve"> dhe lagjeve urbane.</w:t>
      </w:r>
    </w:p>
    <w:p w:rsidR="00B951EA" w:rsidRPr="00C25353" w:rsidRDefault="00B951EA" w:rsidP="00B951EA">
      <w:pPr>
        <w:pStyle w:val="ListParagraph"/>
        <w:numPr>
          <w:ilvl w:val="0"/>
          <w:numId w:val="21"/>
        </w:numPr>
        <w:rPr>
          <w:bCs/>
          <w:color w:val="000000" w:themeColor="text1"/>
        </w:rPr>
      </w:pPr>
      <w:r w:rsidRPr="00C25353">
        <w:rPr>
          <w:b/>
          <w:bCs/>
          <w:color w:val="000000" w:themeColor="text1"/>
        </w:rPr>
        <w:lastRenderedPageBreak/>
        <w:t>Kryetar i k</w:t>
      </w:r>
      <w:r w:rsidR="00A4416A" w:rsidRPr="00C25353">
        <w:rPr>
          <w:b/>
          <w:bCs/>
          <w:color w:val="000000" w:themeColor="text1"/>
        </w:rPr>
        <w:t>ë</w:t>
      </w:r>
      <w:r w:rsidRPr="00C25353">
        <w:rPr>
          <w:b/>
          <w:bCs/>
          <w:color w:val="000000" w:themeColor="text1"/>
        </w:rPr>
        <w:t>shillit lokal</w:t>
      </w:r>
      <w:r w:rsidRPr="00C25353">
        <w:rPr>
          <w:bCs/>
          <w:color w:val="000000" w:themeColor="text1"/>
        </w:rPr>
        <w:t xml:space="preserve"> – n</w:t>
      </w:r>
      <w:r w:rsidR="00A4416A" w:rsidRPr="00C25353">
        <w:rPr>
          <w:bCs/>
          <w:color w:val="000000" w:themeColor="text1"/>
        </w:rPr>
        <w:t>ë</w:t>
      </w:r>
      <w:r w:rsidRPr="00C25353">
        <w:rPr>
          <w:bCs/>
          <w:color w:val="000000" w:themeColor="text1"/>
        </w:rPr>
        <w:t xml:space="preserve">nkupton </w:t>
      </w:r>
      <w:r w:rsidR="00A4416A" w:rsidRPr="00C25353">
        <w:rPr>
          <w:bCs/>
          <w:color w:val="000000" w:themeColor="text1"/>
        </w:rPr>
        <w:t>kandidatin</w:t>
      </w:r>
      <w:r w:rsidRPr="00C25353">
        <w:rPr>
          <w:bCs/>
          <w:color w:val="000000" w:themeColor="text1"/>
        </w:rPr>
        <w:t xml:space="preserve"> e zgjedhur me shumic</w:t>
      </w:r>
      <w:r w:rsidR="00A4416A" w:rsidRPr="00C25353">
        <w:rPr>
          <w:bCs/>
          <w:color w:val="000000" w:themeColor="text1"/>
        </w:rPr>
        <w:t>ë</w:t>
      </w:r>
      <w:r w:rsidRPr="00C25353">
        <w:rPr>
          <w:bCs/>
          <w:color w:val="000000" w:themeColor="text1"/>
        </w:rPr>
        <w:t xml:space="preserve">n e votave </w:t>
      </w:r>
      <w:r w:rsidR="00A4416A" w:rsidRPr="00C25353">
        <w:rPr>
          <w:bCs/>
          <w:color w:val="000000" w:themeColor="text1"/>
        </w:rPr>
        <w:t xml:space="preserve">të </w:t>
      </w:r>
      <w:r w:rsidR="000C7E12" w:rsidRPr="00C25353">
        <w:rPr>
          <w:bCs/>
          <w:color w:val="000000" w:themeColor="text1"/>
        </w:rPr>
        <w:t>pjesëmarrësve</w:t>
      </w:r>
      <w:r w:rsidR="00A4416A" w:rsidRPr="00C25353">
        <w:rPr>
          <w:bCs/>
          <w:color w:val="000000" w:themeColor="text1"/>
        </w:rPr>
        <w:t xml:space="preserve"> në tubim zgjedhor në fshatra, </w:t>
      </w:r>
      <w:r w:rsidR="000C7E12" w:rsidRPr="00C25353">
        <w:rPr>
          <w:bCs/>
          <w:color w:val="000000" w:themeColor="text1"/>
        </w:rPr>
        <w:t>vendbanime</w:t>
      </w:r>
      <w:r w:rsidR="00A4416A" w:rsidRPr="00C25353">
        <w:rPr>
          <w:bCs/>
          <w:color w:val="000000" w:themeColor="text1"/>
        </w:rPr>
        <w:t xml:space="preserve"> dhe lagje urbane.</w:t>
      </w:r>
    </w:p>
    <w:p w:rsidR="007A1C2F" w:rsidRPr="00C25353" w:rsidRDefault="007A1C2F" w:rsidP="00B951EA">
      <w:pPr>
        <w:rPr>
          <w:b/>
          <w:bCs/>
          <w:color w:val="000000" w:themeColor="text1"/>
        </w:rPr>
      </w:pPr>
    </w:p>
    <w:p w:rsidR="007A1C2F" w:rsidRPr="00C25353" w:rsidRDefault="007A1C2F" w:rsidP="00DC1995">
      <w:pPr>
        <w:jc w:val="center"/>
        <w:rPr>
          <w:b/>
          <w:bCs/>
          <w:color w:val="000000" w:themeColor="text1"/>
        </w:rPr>
      </w:pPr>
    </w:p>
    <w:p w:rsidR="00A4416A" w:rsidRPr="00C25353" w:rsidRDefault="00A4416A" w:rsidP="00A4416A">
      <w:pPr>
        <w:jc w:val="center"/>
        <w:rPr>
          <w:b/>
          <w:bCs/>
          <w:color w:val="000000" w:themeColor="text1"/>
        </w:rPr>
      </w:pPr>
      <w:r w:rsidRPr="00C25353">
        <w:rPr>
          <w:b/>
          <w:bCs/>
          <w:color w:val="000000" w:themeColor="text1"/>
        </w:rPr>
        <w:t>Neni 4</w:t>
      </w:r>
    </w:p>
    <w:p w:rsidR="00E32C46" w:rsidRPr="00C25353" w:rsidRDefault="00E32C46" w:rsidP="00DC1995">
      <w:pPr>
        <w:jc w:val="center"/>
        <w:rPr>
          <w:b/>
          <w:bCs/>
          <w:color w:val="000000" w:themeColor="text1"/>
        </w:rPr>
      </w:pPr>
      <w:r w:rsidRPr="00C25353">
        <w:rPr>
          <w:b/>
          <w:bCs/>
          <w:color w:val="000000" w:themeColor="text1"/>
        </w:rPr>
        <w:t>Numri i fshatrave, vendbanimeve dhe lagjeve urbane të Komunës</w:t>
      </w:r>
    </w:p>
    <w:p w:rsidR="00E32C46" w:rsidRPr="00C25353" w:rsidRDefault="00E32C46" w:rsidP="00DC1995">
      <w:pPr>
        <w:rPr>
          <w:b/>
          <w:bCs/>
          <w:color w:val="000000" w:themeColor="text1"/>
        </w:rPr>
      </w:pPr>
    </w:p>
    <w:p w:rsidR="00B66B82" w:rsidRPr="00C25353" w:rsidRDefault="00E32C46" w:rsidP="00DC1995">
      <w:pPr>
        <w:pStyle w:val="ListParagraph"/>
        <w:numPr>
          <w:ilvl w:val="0"/>
          <w:numId w:val="3"/>
        </w:numPr>
        <w:autoSpaceDE w:val="0"/>
        <w:autoSpaceDN w:val="0"/>
        <w:adjustRightInd w:val="0"/>
        <w:ind w:left="0" w:hanging="540"/>
        <w:jc w:val="both"/>
        <w:rPr>
          <w:color w:val="000000" w:themeColor="text1"/>
        </w:rPr>
      </w:pPr>
      <w:r w:rsidRPr="00C25353">
        <w:rPr>
          <w:color w:val="000000" w:themeColor="text1"/>
        </w:rPr>
        <w:t xml:space="preserve">Për të realizuar sa ma mirë funksionet dhe përgjegjësitë e parapara me </w:t>
      </w:r>
      <w:r w:rsidR="00A430C9" w:rsidRPr="00C25353">
        <w:rPr>
          <w:color w:val="000000" w:themeColor="text1"/>
        </w:rPr>
        <w:t>L</w:t>
      </w:r>
      <w:r w:rsidR="00195DBD" w:rsidRPr="00C25353">
        <w:rPr>
          <w:color w:val="000000" w:themeColor="text1"/>
        </w:rPr>
        <w:t>igjin</w:t>
      </w:r>
      <w:r w:rsidR="00885DBB" w:rsidRPr="00C25353">
        <w:rPr>
          <w:color w:val="000000" w:themeColor="text1"/>
        </w:rPr>
        <w:t xml:space="preserve"> </w:t>
      </w:r>
      <w:r w:rsidRPr="00C25353">
        <w:rPr>
          <w:color w:val="000000" w:themeColor="text1"/>
        </w:rPr>
        <w:t xml:space="preserve">për </w:t>
      </w:r>
      <w:r w:rsidR="00A430C9" w:rsidRPr="00C25353">
        <w:rPr>
          <w:color w:val="000000" w:themeColor="text1"/>
        </w:rPr>
        <w:t>V</w:t>
      </w:r>
      <w:r w:rsidRPr="00C25353">
        <w:rPr>
          <w:color w:val="000000" w:themeColor="text1"/>
        </w:rPr>
        <w:t>etëqeveris</w:t>
      </w:r>
      <w:r w:rsidR="00BD1202" w:rsidRPr="00C25353">
        <w:rPr>
          <w:color w:val="000000" w:themeColor="text1"/>
        </w:rPr>
        <w:t>je</w:t>
      </w:r>
      <w:r w:rsidR="00A430C9" w:rsidRPr="00C25353">
        <w:rPr>
          <w:color w:val="000000" w:themeColor="text1"/>
        </w:rPr>
        <w:t>n L</w:t>
      </w:r>
      <w:r w:rsidR="00BD1202" w:rsidRPr="00C25353">
        <w:rPr>
          <w:color w:val="000000" w:themeColor="text1"/>
        </w:rPr>
        <w:t xml:space="preserve">okale, Komuna e Gjakovës </w:t>
      </w:r>
      <w:r w:rsidRPr="00C25353">
        <w:rPr>
          <w:color w:val="000000" w:themeColor="text1"/>
        </w:rPr>
        <w:t>do të mbështesë zgjedhjen e  këshillave lokale t</w:t>
      </w:r>
      <w:r w:rsidR="00A430C9" w:rsidRPr="00C25353">
        <w:rPr>
          <w:color w:val="000000" w:themeColor="text1"/>
        </w:rPr>
        <w:t>ë</w:t>
      </w:r>
      <w:r w:rsidRPr="00C25353">
        <w:rPr>
          <w:color w:val="000000" w:themeColor="text1"/>
        </w:rPr>
        <w:t xml:space="preserve"> fshatrave, vendbanimeve dhe  lagjeve urbane dhe kryetarët e këshillave lokale.</w:t>
      </w:r>
    </w:p>
    <w:p w:rsidR="006424FE" w:rsidRPr="00C25353" w:rsidRDefault="00E32C46" w:rsidP="00DC1995">
      <w:pPr>
        <w:pStyle w:val="ListParagraph"/>
        <w:autoSpaceDE w:val="0"/>
        <w:autoSpaceDN w:val="0"/>
        <w:adjustRightInd w:val="0"/>
        <w:ind w:left="0"/>
        <w:jc w:val="both"/>
        <w:rPr>
          <w:color w:val="000000" w:themeColor="text1"/>
        </w:rPr>
      </w:pPr>
      <w:r w:rsidRPr="00C25353">
        <w:rPr>
          <w:color w:val="000000" w:themeColor="text1"/>
        </w:rPr>
        <w:t xml:space="preserve"> </w:t>
      </w:r>
    </w:p>
    <w:p w:rsidR="008C2DEA" w:rsidRPr="00C25353" w:rsidRDefault="00E93A20" w:rsidP="008C2DEA">
      <w:pPr>
        <w:pStyle w:val="ListParagraph"/>
        <w:numPr>
          <w:ilvl w:val="0"/>
          <w:numId w:val="2"/>
        </w:numPr>
        <w:autoSpaceDE w:val="0"/>
        <w:autoSpaceDN w:val="0"/>
        <w:adjustRightInd w:val="0"/>
        <w:ind w:left="0" w:hanging="540"/>
        <w:jc w:val="both"/>
        <w:rPr>
          <w:color w:val="000000" w:themeColor="text1"/>
        </w:rPr>
      </w:pPr>
      <w:r w:rsidRPr="00C25353">
        <w:rPr>
          <w:color w:val="000000" w:themeColor="text1"/>
        </w:rPr>
        <w:t>Numr</w:t>
      </w:r>
      <w:r w:rsidR="00D0523C" w:rsidRPr="00C25353">
        <w:rPr>
          <w:color w:val="000000" w:themeColor="text1"/>
        </w:rPr>
        <w:t>i</w:t>
      </w:r>
      <w:r w:rsidRPr="00C25353">
        <w:rPr>
          <w:color w:val="000000" w:themeColor="text1"/>
        </w:rPr>
        <w:t xml:space="preserve"> i këshillave lokale</w:t>
      </w:r>
      <w:r w:rsidR="001D3512" w:rsidRPr="00C25353">
        <w:rPr>
          <w:color w:val="000000" w:themeColor="text1"/>
        </w:rPr>
        <w:t xml:space="preserve"> në pjesën e urbanizuar të territorit të Komunës së Gjakovës </w:t>
      </w:r>
      <w:r w:rsidR="00E57863" w:rsidRPr="00C25353">
        <w:rPr>
          <w:color w:val="000000" w:themeColor="text1"/>
        </w:rPr>
        <w:t>është si vijon:</w:t>
      </w:r>
      <w:r w:rsidR="00BD1202" w:rsidRPr="00C25353">
        <w:rPr>
          <w:color w:val="000000" w:themeColor="text1"/>
        </w:rPr>
        <w:t xml:space="preserve"> </w:t>
      </w:r>
      <w:r w:rsidR="00E57863" w:rsidRPr="00C25353">
        <w:rPr>
          <w:color w:val="000000" w:themeColor="text1"/>
        </w:rPr>
        <w:t xml:space="preserve"> </w:t>
      </w:r>
    </w:p>
    <w:p w:rsidR="007E103C" w:rsidRPr="00C25353" w:rsidRDefault="007E103C" w:rsidP="007E103C">
      <w:pPr>
        <w:pStyle w:val="ListParagraph"/>
        <w:autoSpaceDE w:val="0"/>
        <w:autoSpaceDN w:val="0"/>
        <w:adjustRightInd w:val="0"/>
        <w:ind w:left="0"/>
        <w:jc w:val="both"/>
        <w:rPr>
          <w:color w:val="000000" w:themeColor="text1"/>
        </w:rPr>
      </w:pPr>
    </w:p>
    <w:p w:rsidR="008C2DEA" w:rsidRPr="00C25353" w:rsidRDefault="007E103C" w:rsidP="00D65E61">
      <w:pPr>
        <w:pStyle w:val="ListParagraph"/>
        <w:numPr>
          <w:ilvl w:val="0"/>
          <w:numId w:val="14"/>
        </w:numPr>
        <w:autoSpaceDE w:val="0"/>
        <w:autoSpaceDN w:val="0"/>
        <w:adjustRightInd w:val="0"/>
        <w:ind w:left="360"/>
        <w:jc w:val="both"/>
        <w:rPr>
          <w:color w:val="000000" w:themeColor="text1"/>
        </w:rPr>
      </w:pPr>
      <w:r w:rsidRPr="00C25353">
        <w:rPr>
          <w:color w:val="000000" w:themeColor="text1"/>
        </w:rPr>
        <w:t>Këshilli lokal nr.</w:t>
      </w:r>
      <w:r w:rsidR="00D65E61" w:rsidRPr="00C25353">
        <w:rPr>
          <w:color w:val="000000" w:themeColor="text1"/>
        </w:rPr>
        <w:t>1</w:t>
      </w:r>
    </w:p>
    <w:p w:rsidR="00D65E61" w:rsidRPr="00C25353" w:rsidRDefault="00D65E61" w:rsidP="00D65E61">
      <w:pPr>
        <w:pStyle w:val="ListParagraph"/>
        <w:numPr>
          <w:ilvl w:val="0"/>
          <w:numId w:val="14"/>
        </w:numPr>
        <w:autoSpaceDE w:val="0"/>
        <w:autoSpaceDN w:val="0"/>
        <w:adjustRightInd w:val="0"/>
        <w:ind w:left="360"/>
        <w:jc w:val="both"/>
        <w:rPr>
          <w:color w:val="000000" w:themeColor="text1"/>
        </w:rPr>
      </w:pPr>
      <w:r w:rsidRPr="00C25353">
        <w:rPr>
          <w:color w:val="000000" w:themeColor="text1"/>
        </w:rPr>
        <w:t>Këshilli lokal nr.2</w:t>
      </w:r>
    </w:p>
    <w:p w:rsidR="008C2DEA" w:rsidRPr="00C25353" w:rsidRDefault="008C2DEA" w:rsidP="008C2DEA">
      <w:pPr>
        <w:autoSpaceDE w:val="0"/>
        <w:autoSpaceDN w:val="0"/>
        <w:adjustRightInd w:val="0"/>
        <w:jc w:val="both"/>
        <w:rPr>
          <w:color w:val="000000" w:themeColor="text1"/>
        </w:rPr>
      </w:pPr>
      <w:r w:rsidRPr="00C25353">
        <w:rPr>
          <w:color w:val="000000" w:themeColor="text1"/>
        </w:rPr>
        <w:t>3.</w:t>
      </w:r>
      <w:r w:rsidR="00D65E61" w:rsidRPr="00C25353">
        <w:rPr>
          <w:color w:val="000000" w:themeColor="text1"/>
        </w:rPr>
        <w:t xml:space="preserve"> </w:t>
      </w:r>
      <w:r w:rsidR="007E103C" w:rsidRPr="00C25353">
        <w:rPr>
          <w:color w:val="000000" w:themeColor="text1"/>
        </w:rPr>
        <w:t xml:space="preserve">  </w:t>
      </w:r>
      <w:r w:rsidR="00D65E61" w:rsidRPr="00C25353">
        <w:rPr>
          <w:color w:val="000000" w:themeColor="text1"/>
        </w:rPr>
        <w:t>Këshilli lokal nr.3</w:t>
      </w:r>
    </w:p>
    <w:p w:rsidR="008C2DEA" w:rsidRPr="00C25353" w:rsidRDefault="008C2DEA" w:rsidP="008C2DEA">
      <w:pPr>
        <w:autoSpaceDE w:val="0"/>
        <w:autoSpaceDN w:val="0"/>
        <w:adjustRightInd w:val="0"/>
        <w:jc w:val="both"/>
        <w:rPr>
          <w:color w:val="000000" w:themeColor="text1"/>
        </w:rPr>
      </w:pPr>
      <w:r w:rsidRPr="00C25353">
        <w:rPr>
          <w:color w:val="000000" w:themeColor="text1"/>
        </w:rPr>
        <w:t>4.</w:t>
      </w:r>
      <w:r w:rsidR="00D65E61" w:rsidRPr="00C25353">
        <w:rPr>
          <w:color w:val="000000" w:themeColor="text1"/>
        </w:rPr>
        <w:t xml:space="preserve"> </w:t>
      </w:r>
      <w:r w:rsidR="007E103C" w:rsidRPr="00C25353">
        <w:rPr>
          <w:color w:val="000000" w:themeColor="text1"/>
        </w:rPr>
        <w:t xml:space="preserve">  </w:t>
      </w:r>
      <w:r w:rsidR="00D65E61" w:rsidRPr="00C25353">
        <w:rPr>
          <w:color w:val="000000" w:themeColor="text1"/>
        </w:rPr>
        <w:t>Këshilli lokal nr.4</w:t>
      </w:r>
    </w:p>
    <w:p w:rsidR="008C2DEA" w:rsidRPr="00C25353" w:rsidRDefault="008C2DEA" w:rsidP="008C2DEA">
      <w:pPr>
        <w:autoSpaceDE w:val="0"/>
        <w:autoSpaceDN w:val="0"/>
        <w:adjustRightInd w:val="0"/>
        <w:jc w:val="both"/>
        <w:rPr>
          <w:color w:val="000000" w:themeColor="text1"/>
        </w:rPr>
      </w:pPr>
      <w:r w:rsidRPr="00C25353">
        <w:rPr>
          <w:color w:val="000000" w:themeColor="text1"/>
        </w:rPr>
        <w:t>5.</w:t>
      </w:r>
      <w:r w:rsidR="00D65E61" w:rsidRPr="00C25353">
        <w:rPr>
          <w:color w:val="000000" w:themeColor="text1"/>
        </w:rPr>
        <w:t xml:space="preserve"> </w:t>
      </w:r>
      <w:r w:rsidR="007E103C" w:rsidRPr="00C25353">
        <w:rPr>
          <w:color w:val="000000" w:themeColor="text1"/>
        </w:rPr>
        <w:t xml:space="preserve">  </w:t>
      </w:r>
      <w:r w:rsidR="00D65E61" w:rsidRPr="00C25353">
        <w:rPr>
          <w:color w:val="000000" w:themeColor="text1"/>
        </w:rPr>
        <w:t>Këshilli lokal nr.5</w:t>
      </w:r>
    </w:p>
    <w:p w:rsidR="008C2DEA" w:rsidRPr="00C25353" w:rsidRDefault="008C2DEA" w:rsidP="008C2DEA">
      <w:pPr>
        <w:autoSpaceDE w:val="0"/>
        <w:autoSpaceDN w:val="0"/>
        <w:adjustRightInd w:val="0"/>
        <w:jc w:val="both"/>
        <w:rPr>
          <w:color w:val="000000" w:themeColor="text1"/>
        </w:rPr>
      </w:pPr>
      <w:r w:rsidRPr="00C25353">
        <w:rPr>
          <w:color w:val="000000" w:themeColor="text1"/>
        </w:rPr>
        <w:t>6.</w:t>
      </w:r>
      <w:r w:rsidR="00D65E61" w:rsidRPr="00C25353">
        <w:rPr>
          <w:color w:val="000000" w:themeColor="text1"/>
        </w:rPr>
        <w:t xml:space="preserve"> </w:t>
      </w:r>
      <w:r w:rsidR="007E103C" w:rsidRPr="00C25353">
        <w:rPr>
          <w:color w:val="000000" w:themeColor="text1"/>
        </w:rPr>
        <w:t xml:space="preserve">  </w:t>
      </w:r>
      <w:r w:rsidR="00D65E61" w:rsidRPr="00C25353">
        <w:rPr>
          <w:color w:val="000000" w:themeColor="text1"/>
        </w:rPr>
        <w:t>Këshilli lokal nr.6</w:t>
      </w:r>
    </w:p>
    <w:p w:rsidR="008C2DEA" w:rsidRPr="00C25353" w:rsidRDefault="008C2DEA" w:rsidP="008C2DEA">
      <w:pPr>
        <w:autoSpaceDE w:val="0"/>
        <w:autoSpaceDN w:val="0"/>
        <w:adjustRightInd w:val="0"/>
        <w:jc w:val="both"/>
        <w:rPr>
          <w:color w:val="000000" w:themeColor="text1"/>
        </w:rPr>
      </w:pPr>
      <w:r w:rsidRPr="00C25353">
        <w:rPr>
          <w:color w:val="000000" w:themeColor="text1"/>
        </w:rPr>
        <w:t>7.</w:t>
      </w:r>
      <w:r w:rsidR="00D65E61" w:rsidRPr="00C25353">
        <w:rPr>
          <w:color w:val="000000" w:themeColor="text1"/>
        </w:rPr>
        <w:t xml:space="preserve"> </w:t>
      </w:r>
      <w:r w:rsidR="007E103C" w:rsidRPr="00C25353">
        <w:rPr>
          <w:color w:val="000000" w:themeColor="text1"/>
        </w:rPr>
        <w:t xml:space="preserve">  </w:t>
      </w:r>
      <w:r w:rsidR="00D65E61" w:rsidRPr="00C25353">
        <w:rPr>
          <w:color w:val="000000" w:themeColor="text1"/>
        </w:rPr>
        <w:t>Këshilli lokal nr.7</w:t>
      </w:r>
    </w:p>
    <w:p w:rsidR="008C2DEA" w:rsidRPr="00C25353" w:rsidRDefault="008C2DEA" w:rsidP="008C2DEA">
      <w:pPr>
        <w:autoSpaceDE w:val="0"/>
        <w:autoSpaceDN w:val="0"/>
        <w:adjustRightInd w:val="0"/>
        <w:jc w:val="both"/>
        <w:rPr>
          <w:color w:val="000000" w:themeColor="text1"/>
        </w:rPr>
      </w:pPr>
      <w:r w:rsidRPr="00C25353">
        <w:rPr>
          <w:color w:val="000000" w:themeColor="text1"/>
        </w:rPr>
        <w:t>8.</w:t>
      </w:r>
      <w:r w:rsidR="00D65E61" w:rsidRPr="00C25353">
        <w:rPr>
          <w:color w:val="000000" w:themeColor="text1"/>
        </w:rPr>
        <w:t xml:space="preserve"> </w:t>
      </w:r>
      <w:r w:rsidR="007E103C" w:rsidRPr="00C25353">
        <w:rPr>
          <w:color w:val="000000" w:themeColor="text1"/>
        </w:rPr>
        <w:t xml:space="preserve">  </w:t>
      </w:r>
      <w:r w:rsidR="00D65E61" w:rsidRPr="00C25353">
        <w:rPr>
          <w:color w:val="000000" w:themeColor="text1"/>
        </w:rPr>
        <w:t>Këshilli lokal nr.8</w:t>
      </w:r>
    </w:p>
    <w:p w:rsidR="008C2DEA" w:rsidRPr="00C25353" w:rsidRDefault="008C2DEA" w:rsidP="008C2DEA">
      <w:pPr>
        <w:autoSpaceDE w:val="0"/>
        <w:autoSpaceDN w:val="0"/>
        <w:adjustRightInd w:val="0"/>
        <w:jc w:val="both"/>
        <w:rPr>
          <w:color w:val="000000" w:themeColor="text1"/>
        </w:rPr>
      </w:pPr>
      <w:r w:rsidRPr="00C25353">
        <w:rPr>
          <w:color w:val="000000" w:themeColor="text1"/>
        </w:rPr>
        <w:t>9.</w:t>
      </w:r>
      <w:r w:rsidR="00D65E61" w:rsidRPr="00C25353">
        <w:rPr>
          <w:color w:val="000000" w:themeColor="text1"/>
        </w:rPr>
        <w:t xml:space="preserve"> </w:t>
      </w:r>
      <w:r w:rsidR="007E103C" w:rsidRPr="00C25353">
        <w:rPr>
          <w:color w:val="000000" w:themeColor="text1"/>
        </w:rPr>
        <w:t xml:space="preserve">  </w:t>
      </w:r>
      <w:r w:rsidR="00D65E61" w:rsidRPr="00C25353">
        <w:rPr>
          <w:color w:val="000000" w:themeColor="text1"/>
        </w:rPr>
        <w:t>Këshilli lokal nr.9</w:t>
      </w:r>
      <w:r w:rsidR="00E9437A" w:rsidRPr="00C25353">
        <w:rPr>
          <w:color w:val="000000" w:themeColor="text1"/>
        </w:rPr>
        <w:t xml:space="preserve"> </w:t>
      </w:r>
    </w:p>
    <w:p w:rsidR="008C2DEA" w:rsidRPr="00C25353" w:rsidRDefault="008C2DEA" w:rsidP="008C2DEA">
      <w:pPr>
        <w:autoSpaceDE w:val="0"/>
        <w:autoSpaceDN w:val="0"/>
        <w:adjustRightInd w:val="0"/>
        <w:jc w:val="both"/>
        <w:rPr>
          <w:color w:val="000000" w:themeColor="text1"/>
        </w:rPr>
      </w:pPr>
      <w:r w:rsidRPr="00C25353">
        <w:rPr>
          <w:color w:val="000000" w:themeColor="text1"/>
        </w:rPr>
        <w:t>10.</w:t>
      </w:r>
      <w:r w:rsidR="00D65E61" w:rsidRPr="00C25353">
        <w:rPr>
          <w:color w:val="000000" w:themeColor="text1"/>
        </w:rPr>
        <w:t xml:space="preserve"> Këshilli lokal nr.10</w:t>
      </w:r>
    </w:p>
    <w:p w:rsidR="00F05159" w:rsidRPr="00C25353" w:rsidRDefault="00F05159" w:rsidP="008C2DEA">
      <w:pPr>
        <w:autoSpaceDE w:val="0"/>
        <w:autoSpaceDN w:val="0"/>
        <w:adjustRightInd w:val="0"/>
        <w:jc w:val="both"/>
        <w:rPr>
          <w:color w:val="000000" w:themeColor="text1"/>
        </w:rPr>
      </w:pPr>
    </w:p>
    <w:p w:rsidR="008C2DEA" w:rsidRPr="00C25353" w:rsidRDefault="007E103C" w:rsidP="008C2DEA">
      <w:pPr>
        <w:autoSpaceDE w:val="0"/>
        <w:autoSpaceDN w:val="0"/>
        <w:adjustRightInd w:val="0"/>
        <w:jc w:val="both"/>
        <w:rPr>
          <w:color w:val="000000" w:themeColor="text1"/>
        </w:rPr>
      </w:pPr>
      <w:r w:rsidRPr="00C25353">
        <w:rPr>
          <w:color w:val="000000" w:themeColor="text1"/>
        </w:rPr>
        <w:t xml:space="preserve">3. </w:t>
      </w:r>
      <w:r w:rsidR="00F05159" w:rsidRPr="00C25353">
        <w:rPr>
          <w:color w:val="000000" w:themeColor="text1"/>
        </w:rPr>
        <w:t xml:space="preserve">Numri i këshillave lokale në pjesën e Rurale të Komunës së Gjakovës është si vijon: </w:t>
      </w:r>
    </w:p>
    <w:p w:rsidR="007E103C" w:rsidRPr="00C25353" w:rsidRDefault="007E103C" w:rsidP="008C2DEA">
      <w:pPr>
        <w:autoSpaceDE w:val="0"/>
        <w:autoSpaceDN w:val="0"/>
        <w:adjustRightInd w:val="0"/>
        <w:jc w:val="both"/>
        <w:rPr>
          <w:color w:val="000000" w:themeColor="text1"/>
        </w:rPr>
      </w:pPr>
    </w:p>
    <w:p w:rsidR="00F05159" w:rsidRPr="00C25353" w:rsidRDefault="00F05159" w:rsidP="008C2DEA">
      <w:pPr>
        <w:autoSpaceDE w:val="0"/>
        <w:autoSpaceDN w:val="0"/>
        <w:adjustRightInd w:val="0"/>
        <w:jc w:val="both"/>
        <w:rPr>
          <w:color w:val="000000" w:themeColor="text1"/>
        </w:rPr>
      </w:pPr>
      <w:r w:rsidRPr="00C25353">
        <w:rPr>
          <w:color w:val="000000" w:themeColor="text1"/>
        </w:rPr>
        <w:t xml:space="preserve">1. Këshilli lokal </w:t>
      </w:r>
      <w:r w:rsidR="00FE1A65" w:rsidRPr="00C25353">
        <w:rPr>
          <w:color w:val="000000" w:themeColor="text1"/>
        </w:rPr>
        <w:t xml:space="preserve">me seli në </w:t>
      </w:r>
      <w:r w:rsidRPr="00C25353">
        <w:rPr>
          <w:color w:val="000000" w:themeColor="text1"/>
        </w:rPr>
        <w:t xml:space="preserve">Molliq </w:t>
      </w:r>
    </w:p>
    <w:p w:rsidR="00F05159" w:rsidRPr="00C25353" w:rsidRDefault="00F05159" w:rsidP="008C2DEA">
      <w:pPr>
        <w:autoSpaceDE w:val="0"/>
        <w:autoSpaceDN w:val="0"/>
        <w:adjustRightInd w:val="0"/>
        <w:jc w:val="both"/>
        <w:rPr>
          <w:color w:val="000000" w:themeColor="text1"/>
        </w:rPr>
      </w:pPr>
      <w:r w:rsidRPr="00C25353">
        <w:rPr>
          <w:color w:val="000000" w:themeColor="text1"/>
        </w:rPr>
        <w:t>2.</w:t>
      </w:r>
      <w:r w:rsidR="00FE1A65" w:rsidRPr="00C25353">
        <w:rPr>
          <w:color w:val="000000" w:themeColor="text1"/>
        </w:rPr>
        <w:t xml:space="preserve"> Këshilli lokal  me seli në Ponoshec </w:t>
      </w:r>
    </w:p>
    <w:p w:rsidR="00F05159" w:rsidRPr="00C25353" w:rsidRDefault="00F05159" w:rsidP="008C2DEA">
      <w:pPr>
        <w:autoSpaceDE w:val="0"/>
        <w:autoSpaceDN w:val="0"/>
        <w:adjustRightInd w:val="0"/>
        <w:jc w:val="both"/>
        <w:rPr>
          <w:color w:val="000000" w:themeColor="text1"/>
        </w:rPr>
      </w:pPr>
      <w:r w:rsidRPr="00C25353">
        <w:rPr>
          <w:color w:val="000000" w:themeColor="text1"/>
        </w:rPr>
        <w:t>3.</w:t>
      </w:r>
      <w:r w:rsidR="00FE1A65" w:rsidRPr="00C25353">
        <w:rPr>
          <w:color w:val="000000" w:themeColor="text1"/>
        </w:rPr>
        <w:t xml:space="preserve"> Këshilli lokal  me seli në Guskë</w:t>
      </w:r>
    </w:p>
    <w:p w:rsidR="00E9437A" w:rsidRPr="00C25353" w:rsidRDefault="00E9437A" w:rsidP="008C2DEA">
      <w:pPr>
        <w:autoSpaceDE w:val="0"/>
        <w:autoSpaceDN w:val="0"/>
        <w:adjustRightInd w:val="0"/>
        <w:jc w:val="both"/>
        <w:rPr>
          <w:color w:val="000000" w:themeColor="text1"/>
        </w:rPr>
      </w:pPr>
      <w:r w:rsidRPr="00C25353">
        <w:rPr>
          <w:color w:val="000000" w:themeColor="text1"/>
        </w:rPr>
        <w:t>4. Këshilli lokal me seli në Brekoc</w:t>
      </w:r>
    </w:p>
    <w:p w:rsidR="00DF75B2" w:rsidRPr="00C25353" w:rsidRDefault="00E9437A" w:rsidP="00FE1A65">
      <w:pPr>
        <w:autoSpaceDE w:val="0"/>
        <w:autoSpaceDN w:val="0"/>
        <w:adjustRightInd w:val="0"/>
        <w:jc w:val="both"/>
        <w:rPr>
          <w:color w:val="000000" w:themeColor="text1"/>
        </w:rPr>
      </w:pPr>
      <w:r w:rsidRPr="00C25353">
        <w:rPr>
          <w:color w:val="000000" w:themeColor="text1"/>
        </w:rPr>
        <w:t>5</w:t>
      </w:r>
      <w:r w:rsidR="00FE1A65" w:rsidRPr="00C25353">
        <w:rPr>
          <w:color w:val="000000" w:themeColor="text1"/>
        </w:rPr>
        <w:t>. Këshilli lokal  me seli në Ramoc</w:t>
      </w:r>
    </w:p>
    <w:p w:rsidR="00DF75B2" w:rsidRPr="00C25353" w:rsidRDefault="00DF75B2" w:rsidP="00FE1A65">
      <w:pPr>
        <w:autoSpaceDE w:val="0"/>
        <w:autoSpaceDN w:val="0"/>
        <w:adjustRightInd w:val="0"/>
        <w:jc w:val="both"/>
        <w:rPr>
          <w:color w:val="000000" w:themeColor="text1"/>
        </w:rPr>
      </w:pPr>
      <w:r w:rsidRPr="00C25353">
        <w:rPr>
          <w:color w:val="000000" w:themeColor="text1"/>
        </w:rPr>
        <w:t>6. Këshilli lokal me seli në Sheremet</w:t>
      </w:r>
      <w:r w:rsidR="00FE1A65" w:rsidRPr="00C25353">
        <w:rPr>
          <w:color w:val="000000" w:themeColor="text1"/>
        </w:rPr>
        <w:t xml:space="preserve"> </w:t>
      </w:r>
    </w:p>
    <w:p w:rsidR="00FE1A65" w:rsidRPr="00C25353" w:rsidRDefault="00DF75B2" w:rsidP="00FE1A65">
      <w:pPr>
        <w:autoSpaceDE w:val="0"/>
        <w:autoSpaceDN w:val="0"/>
        <w:adjustRightInd w:val="0"/>
        <w:jc w:val="both"/>
        <w:rPr>
          <w:color w:val="000000" w:themeColor="text1"/>
        </w:rPr>
      </w:pPr>
      <w:r w:rsidRPr="00C25353">
        <w:rPr>
          <w:color w:val="000000" w:themeColor="text1"/>
        </w:rPr>
        <w:t>7</w:t>
      </w:r>
      <w:r w:rsidR="00FE1A65" w:rsidRPr="00C25353">
        <w:rPr>
          <w:color w:val="000000" w:themeColor="text1"/>
        </w:rPr>
        <w:t xml:space="preserve">. Këshilli lokal  me seli në </w:t>
      </w:r>
      <w:r w:rsidRPr="00C25353">
        <w:rPr>
          <w:color w:val="000000" w:themeColor="text1"/>
        </w:rPr>
        <w:t>Novosellë të Ulët</w:t>
      </w:r>
      <w:r w:rsidR="00FE1A65" w:rsidRPr="00C25353">
        <w:rPr>
          <w:color w:val="000000" w:themeColor="text1"/>
        </w:rPr>
        <w:t xml:space="preserve"> </w:t>
      </w:r>
    </w:p>
    <w:p w:rsidR="008C56F5" w:rsidRPr="00C25353" w:rsidRDefault="00DF75B2" w:rsidP="00FE1A65">
      <w:pPr>
        <w:autoSpaceDE w:val="0"/>
        <w:autoSpaceDN w:val="0"/>
        <w:adjustRightInd w:val="0"/>
        <w:jc w:val="both"/>
        <w:rPr>
          <w:color w:val="000000" w:themeColor="text1"/>
        </w:rPr>
      </w:pPr>
      <w:r w:rsidRPr="00C25353">
        <w:rPr>
          <w:color w:val="000000" w:themeColor="text1"/>
        </w:rPr>
        <w:t>8</w:t>
      </w:r>
      <w:r w:rsidR="008C56F5" w:rsidRPr="00C25353">
        <w:rPr>
          <w:color w:val="000000" w:themeColor="text1"/>
        </w:rPr>
        <w:t xml:space="preserve">. Këshilli lokal me seli në </w:t>
      </w:r>
      <w:r w:rsidRPr="00C25353">
        <w:rPr>
          <w:color w:val="000000" w:themeColor="text1"/>
        </w:rPr>
        <w:t>Skivjan</w:t>
      </w:r>
    </w:p>
    <w:p w:rsidR="00FE1A65" w:rsidRPr="00C25353" w:rsidRDefault="00DF75B2" w:rsidP="00FE1A65">
      <w:pPr>
        <w:autoSpaceDE w:val="0"/>
        <w:autoSpaceDN w:val="0"/>
        <w:adjustRightInd w:val="0"/>
        <w:jc w:val="both"/>
        <w:rPr>
          <w:color w:val="000000" w:themeColor="text1"/>
        </w:rPr>
      </w:pPr>
      <w:r w:rsidRPr="00C25353">
        <w:rPr>
          <w:color w:val="000000" w:themeColor="text1"/>
        </w:rPr>
        <w:t>9</w:t>
      </w:r>
      <w:r w:rsidR="00FE1A65" w:rsidRPr="00C25353">
        <w:rPr>
          <w:color w:val="000000" w:themeColor="text1"/>
        </w:rPr>
        <w:t xml:space="preserve">. Këshilli lokal  me seli në </w:t>
      </w:r>
      <w:r w:rsidRPr="00C25353">
        <w:rPr>
          <w:color w:val="000000" w:themeColor="text1"/>
        </w:rPr>
        <w:t>Dujakë</w:t>
      </w:r>
    </w:p>
    <w:p w:rsidR="00FE1A65" w:rsidRPr="00C25353" w:rsidRDefault="00DF75B2" w:rsidP="00FE1A65">
      <w:pPr>
        <w:autoSpaceDE w:val="0"/>
        <w:autoSpaceDN w:val="0"/>
        <w:adjustRightInd w:val="0"/>
        <w:jc w:val="both"/>
        <w:rPr>
          <w:color w:val="000000" w:themeColor="text1"/>
        </w:rPr>
      </w:pPr>
      <w:r w:rsidRPr="00C25353">
        <w:rPr>
          <w:color w:val="000000" w:themeColor="text1"/>
        </w:rPr>
        <w:t>10</w:t>
      </w:r>
      <w:r w:rsidR="00FE1A65" w:rsidRPr="00C25353">
        <w:rPr>
          <w:color w:val="000000" w:themeColor="text1"/>
        </w:rPr>
        <w:t xml:space="preserve">. Këshilli lokal  me seli në Doblibare </w:t>
      </w:r>
    </w:p>
    <w:p w:rsidR="00FE1A65" w:rsidRPr="00C25353" w:rsidRDefault="00DF75B2" w:rsidP="00FE1A65">
      <w:pPr>
        <w:autoSpaceDE w:val="0"/>
        <w:autoSpaceDN w:val="0"/>
        <w:adjustRightInd w:val="0"/>
        <w:jc w:val="both"/>
        <w:rPr>
          <w:color w:val="000000" w:themeColor="text1"/>
        </w:rPr>
      </w:pPr>
      <w:r w:rsidRPr="00C25353">
        <w:rPr>
          <w:color w:val="000000" w:themeColor="text1"/>
        </w:rPr>
        <w:t>11</w:t>
      </w:r>
      <w:r w:rsidR="00FE1A65" w:rsidRPr="00C25353">
        <w:rPr>
          <w:color w:val="000000" w:themeColor="text1"/>
        </w:rPr>
        <w:t xml:space="preserve">. </w:t>
      </w:r>
      <w:r w:rsidR="00EC05D7" w:rsidRPr="00C25353">
        <w:rPr>
          <w:color w:val="000000" w:themeColor="text1"/>
        </w:rPr>
        <w:t>Këshilli lokal  me seli në Bec</w:t>
      </w:r>
    </w:p>
    <w:p w:rsidR="00FE1A65" w:rsidRPr="00C25353" w:rsidRDefault="00DF75B2" w:rsidP="00FE1A65">
      <w:pPr>
        <w:autoSpaceDE w:val="0"/>
        <w:autoSpaceDN w:val="0"/>
        <w:adjustRightInd w:val="0"/>
        <w:jc w:val="both"/>
        <w:rPr>
          <w:color w:val="000000" w:themeColor="text1"/>
        </w:rPr>
      </w:pPr>
      <w:r w:rsidRPr="00C25353">
        <w:rPr>
          <w:color w:val="000000" w:themeColor="text1"/>
        </w:rPr>
        <w:t>12</w:t>
      </w:r>
      <w:r w:rsidR="00FE1A65" w:rsidRPr="00C25353">
        <w:rPr>
          <w:color w:val="000000" w:themeColor="text1"/>
        </w:rPr>
        <w:t xml:space="preserve">. Këshilli lokal  me seli në Cermjanë </w:t>
      </w:r>
    </w:p>
    <w:p w:rsidR="00896F05" w:rsidRPr="00C25353" w:rsidRDefault="00DF75B2" w:rsidP="00FE1A65">
      <w:pPr>
        <w:autoSpaceDE w:val="0"/>
        <w:autoSpaceDN w:val="0"/>
        <w:adjustRightInd w:val="0"/>
        <w:jc w:val="both"/>
        <w:rPr>
          <w:color w:val="000000" w:themeColor="text1"/>
        </w:rPr>
      </w:pPr>
      <w:r w:rsidRPr="00C25353">
        <w:rPr>
          <w:color w:val="000000" w:themeColor="text1"/>
        </w:rPr>
        <w:t>13</w:t>
      </w:r>
      <w:r w:rsidR="00FE1A65" w:rsidRPr="00C25353">
        <w:rPr>
          <w:color w:val="000000" w:themeColor="text1"/>
        </w:rPr>
        <w:t>. Këshilli lokal  me seli në Gërgoc</w:t>
      </w:r>
    </w:p>
    <w:p w:rsidR="00896F05" w:rsidRPr="00C25353" w:rsidRDefault="00DF75B2" w:rsidP="00FE1A65">
      <w:pPr>
        <w:autoSpaceDE w:val="0"/>
        <w:autoSpaceDN w:val="0"/>
        <w:adjustRightInd w:val="0"/>
        <w:jc w:val="both"/>
        <w:rPr>
          <w:color w:val="000000" w:themeColor="text1"/>
        </w:rPr>
      </w:pPr>
      <w:r w:rsidRPr="00C25353">
        <w:rPr>
          <w:color w:val="000000" w:themeColor="text1"/>
        </w:rPr>
        <w:t>14</w:t>
      </w:r>
      <w:r w:rsidR="00FE1A65" w:rsidRPr="00C25353">
        <w:rPr>
          <w:color w:val="000000" w:themeColor="text1"/>
        </w:rPr>
        <w:t xml:space="preserve">. </w:t>
      </w:r>
      <w:r w:rsidR="00896F05" w:rsidRPr="00C25353">
        <w:rPr>
          <w:color w:val="000000" w:themeColor="text1"/>
        </w:rPr>
        <w:t>Këshilli lokal  me seli në Jabllanicë</w:t>
      </w:r>
    </w:p>
    <w:p w:rsidR="00FE1A65" w:rsidRPr="00C25353" w:rsidRDefault="00896F05" w:rsidP="00FE1A65">
      <w:pPr>
        <w:autoSpaceDE w:val="0"/>
        <w:autoSpaceDN w:val="0"/>
        <w:adjustRightInd w:val="0"/>
        <w:jc w:val="both"/>
        <w:rPr>
          <w:color w:val="000000" w:themeColor="text1"/>
        </w:rPr>
      </w:pPr>
      <w:r w:rsidRPr="00C25353">
        <w:rPr>
          <w:color w:val="000000" w:themeColor="text1"/>
        </w:rPr>
        <w:t>15.</w:t>
      </w:r>
      <w:r w:rsidR="00FE1A65" w:rsidRPr="00C25353">
        <w:rPr>
          <w:color w:val="000000" w:themeColor="text1"/>
        </w:rPr>
        <w:t>Këshilli lokal  me seli në Kralan</w:t>
      </w:r>
    </w:p>
    <w:p w:rsidR="00FE1A65" w:rsidRPr="00C25353" w:rsidRDefault="00DF75B2" w:rsidP="00FE1A65">
      <w:pPr>
        <w:autoSpaceDE w:val="0"/>
        <w:autoSpaceDN w:val="0"/>
        <w:adjustRightInd w:val="0"/>
        <w:jc w:val="both"/>
        <w:rPr>
          <w:color w:val="000000" w:themeColor="text1"/>
        </w:rPr>
      </w:pPr>
      <w:r w:rsidRPr="00C25353">
        <w:rPr>
          <w:color w:val="000000" w:themeColor="text1"/>
        </w:rPr>
        <w:t>1</w:t>
      </w:r>
      <w:r w:rsidR="00896F05" w:rsidRPr="00C25353">
        <w:rPr>
          <w:color w:val="000000" w:themeColor="text1"/>
        </w:rPr>
        <w:t>6</w:t>
      </w:r>
      <w:r w:rsidR="00FE1A65" w:rsidRPr="00C25353">
        <w:rPr>
          <w:color w:val="000000" w:themeColor="text1"/>
        </w:rPr>
        <w:t xml:space="preserve">. Këshilli lokal  me seli në </w:t>
      </w:r>
      <w:r w:rsidR="00A70003" w:rsidRPr="00C25353">
        <w:rPr>
          <w:color w:val="000000" w:themeColor="text1"/>
        </w:rPr>
        <w:t xml:space="preserve">Bistazhin </w:t>
      </w:r>
    </w:p>
    <w:p w:rsidR="00FE1A65" w:rsidRPr="00C25353" w:rsidRDefault="00896F05" w:rsidP="00FE1A65">
      <w:pPr>
        <w:autoSpaceDE w:val="0"/>
        <w:autoSpaceDN w:val="0"/>
        <w:adjustRightInd w:val="0"/>
        <w:jc w:val="both"/>
        <w:rPr>
          <w:color w:val="000000" w:themeColor="text1"/>
        </w:rPr>
      </w:pPr>
      <w:r w:rsidRPr="00C25353">
        <w:rPr>
          <w:color w:val="000000" w:themeColor="text1"/>
        </w:rPr>
        <w:t>17</w:t>
      </w:r>
      <w:r w:rsidR="00FE1A65" w:rsidRPr="00C25353">
        <w:rPr>
          <w:color w:val="000000" w:themeColor="text1"/>
        </w:rPr>
        <w:t>. Këshilli lokal  me seli në</w:t>
      </w:r>
      <w:r w:rsidR="00A70003" w:rsidRPr="00C25353">
        <w:rPr>
          <w:color w:val="000000" w:themeColor="text1"/>
        </w:rPr>
        <w:t xml:space="preserve"> Rogovë</w:t>
      </w:r>
    </w:p>
    <w:p w:rsidR="00A70003" w:rsidRPr="00C25353" w:rsidRDefault="00896F05" w:rsidP="00A70003">
      <w:pPr>
        <w:autoSpaceDE w:val="0"/>
        <w:autoSpaceDN w:val="0"/>
        <w:adjustRightInd w:val="0"/>
        <w:jc w:val="both"/>
        <w:rPr>
          <w:color w:val="000000" w:themeColor="text1"/>
        </w:rPr>
      </w:pPr>
      <w:r w:rsidRPr="00C25353">
        <w:rPr>
          <w:color w:val="000000" w:themeColor="text1"/>
        </w:rPr>
        <w:t>18</w:t>
      </w:r>
      <w:r w:rsidR="00A70003" w:rsidRPr="00C25353">
        <w:rPr>
          <w:color w:val="000000" w:themeColor="text1"/>
        </w:rPr>
        <w:t xml:space="preserve">. Këshilli lokal  me seli në </w:t>
      </w:r>
      <w:r w:rsidR="0001671E" w:rsidRPr="00C25353">
        <w:rPr>
          <w:color w:val="000000" w:themeColor="text1"/>
        </w:rPr>
        <w:t>Demjan</w:t>
      </w:r>
      <w:r w:rsidR="00632FCE" w:rsidRPr="00C25353">
        <w:rPr>
          <w:color w:val="000000" w:themeColor="text1"/>
        </w:rPr>
        <w:t xml:space="preserve"> </w:t>
      </w:r>
    </w:p>
    <w:p w:rsidR="00A70003" w:rsidRPr="00C25353" w:rsidRDefault="00896F05" w:rsidP="00A70003">
      <w:pPr>
        <w:autoSpaceDE w:val="0"/>
        <w:autoSpaceDN w:val="0"/>
        <w:adjustRightInd w:val="0"/>
        <w:jc w:val="both"/>
        <w:rPr>
          <w:color w:val="000000" w:themeColor="text1"/>
        </w:rPr>
      </w:pPr>
      <w:r w:rsidRPr="00C25353">
        <w:rPr>
          <w:color w:val="000000" w:themeColor="text1"/>
        </w:rPr>
        <w:t>19</w:t>
      </w:r>
      <w:r w:rsidR="00A70003" w:rsidRPr="00C25353">
        <w:rPr>
          <w:color w:val="000000" w:themeColor="text1"/>
        </w:rPr>
        <w:t>. Këshilli lokal  me seli në</w:t>
      </w:r>
      <w:r w:rsidR="0001671E" w:rsidRPr="00C25353">
        <w:rPr>
          <w:color w:val="000000" w:themeColor="text1"/>
        </w:rPr>
        <w:t xml:space="preserve">  </w:t>
      </w:r>
      <w:r w:rsidR="009A77AE" w:rsidRPr="00C25353">
        <w:rPr>
          <w:color w:val="000000" w:themeColor="text1"/>
        </w:rPr>
        <w:t>Lipovec</w:t>
      </w:r>
    </w:p>
    <w:p w:rsidR="001F5499" w:rsidRPr="00C25353" w:rsidRDefault="00896F05" w:rsidP="001F5499">
      <w:pPr>
        <w:autoSpaceDE w:val="0"/>
        <w:autoSpaceDN w:val="0"/>
        <w:adjustRightInd w:val="0"/>
        <w:jc w:val="both"/>
        <w:rPr>
          <w:color w:val="000000" w:themeColor="text1"/>
        </w:rPr>
      </w:pPr>
      <w:r w:rsidRPr="00C25353">
        <w:rPr>
          <w:color w:val="000000" w:themeColor="text1"/>
        </w:rPr>
        <w:t>20</w:t>
      </w:r>
      <w:r w:rsidR="00A70003" w:rsidRPr="00C25353">
        <w:rPr>
          <w:color w:val="000000" w:themeColor="text1"/>
        </w:rPr>
        <w:t>. Këshilli lokal  me seli në</w:t>
      </w:r>
      <w:r w:rsidR="009A77AE" w:rsidRPr="00C25353">
        <w:rPr>
          <w:color w:val="000000" w:themeColor="text1"/>
        </w:rPr>
        <w:t xml:space="preserve"> Dol</w:t>
      </w:r>
    </w:p>
    <w:p w:rsidR="001F5499" w:rsidRPr="00C25353" w:rsidRDefault="001F5499" w:rsidP="001F5499">
      <w:pPr>
        <w:autoSpaceDE w:val="0"/>
        <w:autoSpaceDN w:val="0"/>
        <w:adjustRightInd w:val="0"/>
        <w:jc w:val="both"/>
        <w:rPr>
          <w:color w:val="000000" w:themeColor="text1"/>
        </w:rPr>
      </w:pPr>
    </w:p>
    <w:p w:rsidR="004C3C91" w:rsidRPr="00C25353" w:rsidRDefault="001F5499" w:rsidP="001F5499">
      <w:pPr>
        <w:autoSpaceDE w:val="0"/>
        <w:autoSpaceDN w:val="0"/>
        <w:adjustRightInd w:val="0"/>
        <w:jc w:val="both"/>
        <w:rPr>
          <w:color w:val="000000" w:themeColor="text1"/>
        </w:rPr>
      </w:pPr>
      <w:r w:rsidRPr="00C25353">
        <w:rPr>
          <w:color w:val="000000" w:themeColor="text1"/>
        </w:rPr>
        <w:t>4.</w:t>
      </w:r>
      <w:r w:rsidR="0088240B" w:rsidRPr="00C25353">
        <w:rPr>
          <w:color w:val="000000" w:themeColor="text1"/>
        </w:rPr>
        <w:tab/>
      </w:r>
      <w:r w:rsidR="00E32C46" w:rsidRPr="00C25353">
        <w:rPr>
          <w:color w:val="000000" w:themeColor="text1"/>
        </w:rPr>
        <w:t xml:space="preserve">Në pamundësi që në çdo fshat, vendbanim </w:t>
      </w:r>
      <w:r w:rsidR="00334A7D" w:rsidRPr="00C25353">
        <w:rPr>
          <w:color w:val="000000" w:themeColor="text1"/>
        </w:rPr>
        <w:t xml:space="preserve">dhe </w:t>
      </w:r>
      <w:r w:rsidR="00E32C46" w:rsidRPr="00C25353">
        <w:rPr>
          <w:color w:val="000000" w:themeColor="text1"/>
        </w:rPr>
        <w:t xml:space="preserve">lagje urbane të </w:t>
      </w:r>
      <w:r w:rsidR="000F3FDD" w:rsidRPr="00C25353">
        <w:rPr>
          <w:color w:val="000000" w:themeColor="text1"/>
        </w:rPr>
        <w:t>zgjedhën</w:t>
      </w:r>
      <w:r w:rsidR="00E32C46" w:rsidRPr="00C25353">
        <w:rPr>
          <w:color w:val="000000" w:themeColor="text1"/>
        </w:rPr>
        <w:t xml:space="preserve"> këshillat lokale, atëherë një këshill lokal mund të përfshijë një e më tepër fshatra, vendbanime apo lagje urbane. </w:t>
      </w:r>
    </w:p>
    <w:p w:rsidR="007E103C" w:rsidRPr="00C25353" w:rsidRDefault="007E103C" w:rsidP="001F5499">
      <w:pPr>
        <w:autoSpaceDE w:val="0"/>
        <w:autoSpaceDN w:val="0"/>
        <w:adjustRightInd w:val="0"/>
        <w:jc w:val="both"/>
        <w:rPr>
          <w:color w:val="000000" w:themeColor="text1"/>
        </w:rPr>
      </w:pPr>
    </w:p>
    <w:p w:rsidR="00230F6A" w:rsidRPr="00C25353" w:rsidRDefault="007E103C" w:rsidP="000C7E12">
      <w:pPr>
        <w:autoSpaceDE w:val="0"/>
        <w:autoSpaceDN w:val="0"/>
        <w:adjustRightInd w:val="0"/>
        <w:jc w:val="both"/>
        <w:rPr>
          <w:color w:val="000000" w:themeColor="text1"/>
        </w:rPr>
      </w:pPr>
      <w:r w:rsidRPr="00C25353">
        <w:rPr>
          <w:color w:val="000000" w:themeColor="text1"/>
        </w:rPr>
        <w:lastRenderedPageBreak/>
        <w:t>5.</w:t>
      </w:r>
      <w:r w:rsidR="0088240B" w:rsidRPr="00C25353">
        <w:rPr>
          <w:color w:val="000000" w:themeColor="text1"/>
        </w:rPr>
        <w:tab/>
      </w:r>
      <w:r w:rsidRPr="00C25353">
        <w:rPr>
          <w:color w:val="000000" w:themeColor="text1"/>
        </w:rPr>
        <w:t>Të gjitha fshatrat, vendbanimet dhe lagjet urbane të cilat përfshi</w:t>
      </w:r>
      <w:r w:rsidR="00CD0B9F" w:rsidRPr="00C25353">
        <w:rPr>
          <w:color w:val="000000" w:themeColor="text1"/>
        </w:rPr>
        <w:t>hen</w:t>
      </w:r>
      <w:r w:rsidRPr="00C25353">
        <w:rPr>
          <w:color w:val="000000" w:themeColor="text1"/>
        </w:rPr>
        <w:t xml:space="preserve"> në</w:t>
      </w:r>
      <w:r w:rsidR="00CD0B9F" w:rsidRPr="00C25353">
        <w:rPr>
          <w:color w:val="000000" w:themeColor="text1"/>
        </w:rPr>
        <w:t xml:space="preserve"> Këshillat Lokale sipas </w:t>
      </w:r>
      <w:r w:rsidRPr="00C25353">
        <w:rPr>
          <w:color w:val="000000" w:themeColor="text1"/>
        </w:rPr>
        <w:t>pikë</w:t>
      </w:r>
      <w:r w:rsidR="00CD0B9F" w:rsidRPr="00C25353">
        <w:rPr>
          <w:color w:val="000000" w:themeColor="text1"/>
        </w:rPr>
        <w:t>s</w:t>
      </w:r>
      <w:r w:rsidRPr="00C25353">
        <w:rPr>
          <w:color w:val="000000" w:themeColor="text1"/>
        </w:rPr>
        <w:t xml:space="preserve"> 2 dhe 3 të këtij neni</w:t>
      </w:r>
      <w:r w:rsidR="00AA7625" w:rsidRPr="00C25353">
        <w:rPr>
          <w:color w:val="000000" w:themeColor="text1"/>
        </w:rPr>
        <w:t>, do të përshkruhen në Listat</w:t>
      </w:r>
      <w:r w:rsidR="00CD0B9F" w:rsidRPr="00C25353">
        <w:rPr>
          <w:color w:val="000000" w:themeColor="text1"/>
        </w:rPr>
        <w:t xml:space="preserve"> </w:t>
      </w:r>
      <w:r w:rsidR="00AA7625" w:rsidRPr="00C25353">
        <w:rPr>
          <w:color w:val="000000" w:themeColor="text1"/>
        </w:rPr>
        <w:t>të cila do të jen</w:t>
      </w:r>
      <w:r w:rsidR="00CD0B9F" w:rsidRPr="00C25353">
        <w:rPr>
          <w:color w:val="000000" w:themeColor="text1"/>
        </w:rPr>
        <w:t xml:space="preserve">ë pjesë përbërëse </w:t>
      </w:r>
      <w:r w:rsidR="00AA7625" w:rsidRPr="00C25353">
        <w:rPr>
          <w:color w:val="000000" w:themeColor="text1"/>
        </w:rPr>
        <w:t>të</w:t>
      </w:r>
      <w:r w:rsidR="00CD0B9F" w:rsidRPr="00C25353">
        <w:rPr>
          <w:color w:val="000000" w:themeColor="text1"/>
        </w:rPr>
        <w:t xml:space="preserve"> kësaj Rregulloreje.  </w:t>
      </w:r>
    </w:p>
    <w:p w:rsidR="00230F6A" w:rsidRPr="00C25353" w:rsidRDefault="00230F6A" w:rsidP="00230F6A">
      <w:pPr>
        <w:pStyle w:val="ListParagraph"/>
        <w:autoSpaceDE w:val="0"/>
        <w:autoSpaceDN w:val="0"/>
        <w:adjustRightInd w:val="0"/>
        <w:ind w:left="0"/>
        <w:jc w:val="both"/>
        <w:rPr>
          <w:color w:val="000000" w:themeColor="text1"/>
        </w:rPr>
      </w:pPr>
    </w:p>
    <w:p w:rsidR="00DC1995" w:rsidRPr="00C25353" w:rsidRDefault="00E32C46" w:rsidP="00DC1995">
      <w:pPr>
        <w:tabs>
          <w:tab w:val="left" w:pos="1044"/>
        </w:tabs>
        <w:jc w:val="center"/>
        <w:rPr>
          <w:b/>
          <w:bCs/>
          <w:color w:val="000000" w:themeColor="text1"/>
        </w:rPr>
      </w:pPr>
      <w:r w:rsidRPr="00C25353">
        <w:rPr>
          <w:b/>
          <w:bCs/>
          <w:color w:val="000000" w:themeColor="text1"/>
        </w:rPr>
        <w:t xml:space="preserve">Neni </w:t>
      </w:r>
      <w:r w:rsidR="00A4416A" w:rsidRPr="00C25353">
        <w:rPr>
          <w:b/>
          <w:bCs/>
          <w:color w:val="000000" w:themeColor="text1"/>
        </w:rPr>
        <w:t>5</w:t>
      </w:r>
    </w:p>
    <w:p w:rsidR="00E32C46" w:rsidRPr="00C25353" w:rsidRDefault="00E32C46" w:rsidP="00DC1995">
      <w:pPr>
        <w:tabs>
          <w:tab w:val="left" w:pos="1044"/>
        </w:tabs>
        <w:jc w:val="center"/>
        <w:rPr>
          <w:b/>
          <w:bCs/>
          <w:color w:val="000000" w:themeColor="text1"/>
        </w:rPr>
      </w:pPr>
      <w:r w:rsidRPr="00C25353">
        <w:rPr>
          <w:b/>
          <w:bCs/>
          <w:color w:val="000000" w:themeColor="text1"/>
        </w:rPr>
        <w:t>Formimi i komisioneve nga Kuvendi i  Komun</w:t>
      </w:r>
      <w:r w:rsidRPr="00C25353">
        <w:rPr>
          <w:color w:val="000000" w:themeColor="text1"/>
        </w:rPr>
        <w:t>ë</w:t>
      </w:r>
      <w:r w:rsidRPr="00C25353">
        <w:rPr>
          <w:b/>
          <w:bCs/>
          <w:color w:val="000000" w:themeColor="text1"/>
        </w:rPr>
        <w:t>s p</w:t>
      </w:r>
      <w:r w:rsidRPr="00C25353">
        <w:rPr>
          <w:color w:val="000000" w:themeColor="text1"/>
        </w:rPr>
        <w:t>ë</w:t>
      </w:r>
      <w:r w:rsidRPr="00C25353">
        <w:rPr>
          <w:b/>
          <w:bCs/>
          <w:color w:val="000000" w:themeColor="text1"/>
        </w:rPr>
        <w:t>r zgjedhjen e</w:t>
      </w:r>
    </w:p>
    <w:p w:rsidR="00E32C46" w:rsidRPr="00C25353" w:rsidRDefault="00E32C46" w:rsidP="00DC1995">
      <w:pPr>
        <w:tabs>
          <w:tab w:val="left" w:pos="1044"/>
        </w:tabs>
        <w:rPr>
          <w:b/>
          <w:bCs/>
          <w:color w:val="000000" w:themeColor="text1"/>
        </w:rPr>
      </w:pPr>
      <w:r w:rsidRPr="00C25353">
        <w:rPr>
          <w:b/>
          <w:bCs/>
          <w:color w:val="000000" w:themeColor="text1"/>
        </w:rPr>
        <w:t xml:space="preserve">                                                     k</w:t>
      </w:r>
      <w:r w:rsidRPr="00C25353">
        <w:rPr>
          <w:b/>
          <w:color w:val="000000" w:themeColor="text1"/>
        </w:rPr>
        <w:t>ë</w:t>
      </w:r>
      <w:r w:rsidRPr="00C25353">
        <w:rPr>
          <w:b/>
          <w:bCs/>
          <w:color w:val="000000" w:themeColor="text1"/>
        </w:rPr>
        <w:t>shillave lokale</w:t>
      </w:r>
    </w:p>
    <w:p w:rsidR="00E32C46" w:rsidRPr="00C25353" w:rsidRDefault="00E32C46" w:rsidP="00DC1995">
      <w:pPr>
        <w:tabs>
          <w:tab w:val="left" w:pos="1044"/>
        </w:tabs>
        <w:jc w:val="center"/>
        <w:rPr>
          <w:b/>
          <w:bCs/>
          <w:color w:val="000000" w:themeColor="text1"/>
        </w:rPr>
      </w:pPr>
    </w:p>
    <w:p w:rsidR="00E32C46" w:rsidRPr="00C25353" w:rsidRDefault="00E32C46" w:rsidP="00CA1EDB">
      <w:pPr>
        <w:pStyle w:val="ListParagraph"/>
        <w:numPr>
          <w:ilvl w:val="0"/>
          <w:numId w:val="13"/>
        </w:numPr>
        <w:jc w:val="both"/>
        <w:rPr>
          <w:color w:val="000000" w:themeColor="text1"/>
        </w:rPr>
      </w:pPr>
      <w:r w:rsidRPr="00C25353">
        <w:rPr>
          <w:color w:val="000000" w:themeColor="text1"/>
        </w:rPr>
        <w:t>Kuvendi i Komunës emëron një komision për të udhëhequr dhe koordinuar punën në teren në zgjedhjen e këshillave lokale. Komisi</w:t>
      </w:r>
      <w:r w:rsidR="00F83CAF" w:rsidRPr="00C25353">
        <w:rPr>
          <w:color w:val="000000" w:themeColor="text1"/>
        </w:rPr>
        <w:t xml:space="preserve">oni duhet të  ketë </w:t>
      </w:r>
      <w:r w:rsidR="00A4416A" w:rsidRPr="00C25353">
        <w:rPr>
          <w:color w:val="000000" w:themeColor="text1"/>
        </w:rPr>
        <w:t>shtatë (7)</w:t>
      </w:r>
      <w:r w:rsidR="00F83CAF" w:rsidRPr="00C25353">
        <w:rPr>
          <w:color w:val="000000" w:themeColor="text1"/>
        </w:rPr>
        <w:t xml:space="preserve"> anëtarë: </w:t>
      </w:r>
      <w:r w:rsidR="00A4416A" w:rsidRPr="00C25353">
        <w:rPr>
          <w:color w:val="000000" w:themeColor="text1"/>
        </w:rPr>
        <w:t>pesë (5)</w:t>
      </w:r>
      <w:r w:rsidRPr="00C25353">
        <w:rPr>
          <w:color w:val="000000" w:themeColor="text1"/>
        </w:rPr>
        <w:t xml:space="preserve"> anëtarë nga Kuvendi i Ko</w:t>
      </w:r>
      <w:r w:rsidR="00F83CAF" w:rsidRPr="00C25353">
        <w:rPr>
          <w:color w:val="000000" w:themeColor="text1"/>
        </w:rPr>
        <w:t xml:space="preserve">munës, </w:t>
      </w:r>
      <w:r w:rsidRPr="00C25353">
        <w:rPr>
          <w:color w:val="000000" w:themeColor="text1"/>
        </w:rPr>
        <w:t xml:space="preserve"> një </w:t>
      </w:r>
      <w:r w:rsidR="00A4416A" w:rsidRPr="00C25353">
        <w:rPr>
          <w:color w:val="000000" w:themeColor="text1"/>
        </w:rPr>
        <w:t>(1)</w:t>
      </w:r>
      <w:r w:rsidRPr="00C25353">
        <w:rPr>
          <w:color w:val="000000" w:themeColor="text1"/>
        </w:rPr>
        <w:t xml:space="preserve"> nga shoqëria civile dhe n</w:t>
      </w:r>
      <w:r w:rsidR="0068528D" w:rsidRPr="00C25353">
        <w:rPr>
          <w:color w:val="000000" w:themeColor="text1"/>
        </w:rPr>
        <w:t xml:space="preserve">jë </w:t>
      </w:r>
      <w:r w:rsidR="00A4416A" w:rsidRPr="00C25353">
        <w:rPr>
          <w:color w:val="000000" w:themeColor="text1"/>
        </w:rPr>
        <w:t>(1)</w:t>
      </w:r>
      <w:r w:rsidR="0068528D" w:rsidRPr="00C25353">
        <w:rPr>
          <w:color w:val="000000" w:themeColor="text1"/>
        </w:rPr>
        <w:t xml:space="preserve"> nga përfaqësuesit e fshatit, vendbanimit</w:t>
      </w:r>
      <w:r w:rsidRPr="00C25353">
        <w:rPr>
          <w:color w:val="000000" w:themeColor="text1"/>
        </w:rPr>
        <w:t xml:space="preserve"> </w:t>
      </w:r>
      <w:r w:rsidR="00E61D9E" w:rsidRPr="00C25353">
        <w:rPr>
          <w:color w:val="000000" w:themeColor="text1"/>
        </w:rPr>
        <w:t>apo</w:t>
      </w:r>
      <w:r w:rsidRPr="00C25353">
        <w:rPr>
          <w:color w:val="000000" w:themeColor="text1"/>
        </w:rPr>
        <w:t xml:space="preserve"> lagjes urbane</w:t>
      </w:r>
      <w:r w:rsidR="001F5499" w:rsidRPr="00C25353">
        <w:rPr>
          <w:color w:val="000000" w:themeColor="text1"/>
        </w:rPr>
        <w:t>.</w:t>
      </w:r>
      <w:r w:rsidR="00F83CAF" w:rsidRPr="00C25353">
        <w:rPr>
          <w:color w:val="000000" w:themeColor="text1"/>
        </w:rPr>
        <w:t xml:space="preserve"> </w:t>
      </w:r>
      <w:r w:rsidRPr="00C25353">
        <w:rPr>
          <w:color w:val="000000" w:themeColor="text1"/>
        </w:rPr>
        <w:t>Për</w:t>
      </w:r>
      <w:r w:rsidR="002F1EDB" w:rsidRPr="00C25353">
        <w:rPr>
          <w:color w:val="000000" w:themeColor="text1"/>
        </w:rPr>
        <w:t>bërja</w:t>
      </w:r>
      <w:r w:rsidRPr="00C25353">
        <w:rPr>
          <w:color w:val="000000" w:themeColor="text1"/>
        </w:rPr>
        <w:t xml:space="preserve"> e komisionit duhet të përfaq</w:t>
      </w:r>
      <w:r w:rsidR="002B1123" w:rsidRPr="00C25353">
        <w:rPr>
          <w:color w:val="000000" w:themeColor="text1"/>
        </w:rPr>
        <w:t>ë</w:t>
      </w:r>
      <w:r w:rsidRPr="00C25353">
        <w:rPr>
          <w:color w:val="000000" w:themeColor="text1"/>
        </w:rPr>
        <w:t>sojë përbërjen e subjekteve politike</w:t>
      </w:r>
      <w:r w:rsidR="002F1EDB" w:rsidRPr="00C25353">
        <w:rPr>
          <w:color w:val="000000" w:themeColor="text1"/>
        </w:rPr>
        <w:t xml:space="preserve"> </w:t>
      </w:r>
      <w:r w:rsidRPr="00C25353">
        <w:rPr>
          <w:color w:val="000000" w:themeColor="text1"/>
        </w:rPr>
        <w:t>të përfaq</w:t>
      </w:r>
      <w:r w:rsidR="0068528D" w:rsidRPr="00C25353">
        <w:rPr>
          <w:color w:val="000000" w:themeColor="text1"/>
        </w:rPr>
        <w:t>ë</w:t>
      </w:r>
      <w:r w:rsidRPr="00C25353">
        <w:rPr>
          <w:color w:val="000000" w:themeColor="text1"/>
        </w:rPr>
        <w:t>suara në Kuvendin e Komunës</w:t>
      </w:r>
      <w:r w:rsidR="0070040C" w:rsidRPr="00C25353">
        <w:rPr>
          <w:color w:val="000000" w:themeColor="text1"/>
        </w:rPr>
        <w:t xml:space="preserve">, duke </w:t>
      </w:r>
      <w:r w:rsidR="000C7E12" w:rsidRPr="00C25353">
        <w:rPr>
          <w:color w:val="000000" w:themeColor="text1"/>
        </w:rPr>
        <w:t>respektuar</w:t>
      </w:r>
      <w:r w:rsidR="0070040C" w:rsidRPr="00C25353">
        <w:rPr>
          <w:color w:val="000000" w:themeColor="text1"/>
        </w:rPr>
        <w:t xml:space="preserve"> kriterin gjinor</w:t>
      </w:r>
      <w:r w:rsidRPr="00C25353">
        <w:rPr>
          <w:color w:val="000000" w:themeColor="text1"/>
        </w:rPr>
        <w:t xml:space="preserve">. </w:t>
      </w:r>
      <w:r w:rsidR="002F1EDB" w:rsidRPr="00C25353">
        <w:rPr>
          <w:color w:val="000000" w:themeColor="text1"/>
        </w:rPr>
        <w:t xml:space="preserve">Kryesuesi i komisionit </w:t>
      </w:r>
      <w:r w:rsidR="000F3FDD" w:rsidRPr="00C25353">
        <w:rPr>
          <w:color w:val="000000" w:themeColor="text1"/>
        </w:rPr>
        <w:t>zgjidhet</w:t>
      </w:r>
      <w:r w:rsidR="002F1EDB" w:rsidRPr="00C25353">
        <w:rPr>
          <w:color w:val="000000" w:themeColor="text1"/>
        </w:rPr>
        <w:t xml:space="preserve"> nga anëtarët e komisionit.</w:t>
      </w:r>
    </w:p>
    <w:p w:rsidR="00CA1EDB" w:rsidRPr="00C25353" w:rsidRDefault="00CA1EDB" w:rsidP="00CA1EDB">
      <w:pPr>
        <w:jc w:val="both"/>
        <w:rPr>
          <w:color w:val="000000" w:themeColor="text1"/>
        </w:rPr>
      </w:pPr>
    </w:p>
    <w:p w:rsidR="00CA1EDB" w:rsidRPr="00C25353" w:rsidRDefault="00E32C46" w:rsidP="00CA1EDB">
      <w:pPr>
        <w:pStyle w:val="ListParagraph"/>
        <w:numPr>
          <w:ilvl w:val="0"/>
          <w:numId w:val="13"/>
        </w:numPr>
        <w:jc w:val="both"/>
        <w:rPr>
          <w:b/>
          <w:bCs/>
          <w:i/>
          <w:color w:val="000000" w:themeColor="text1"/>
        </w:rPr>
      </w:pPr>
      <w:r w:rsidRPr="00C25353">
        <w:rPr>
          <w:bCs/>
          <w:color w:val="000000" w:themeColor="text1"/>
        </w:rPr>
        <w:t>Komisioni i emëruar nga Kuvendi i Komunës duhet të jetë përgjegjës për caktimin e periudhës kohore të mbajtjes së tubimeve të qytetarëve, për zgjedhjen e anëtar</w:t>
      </w:r>
      <w:r w:rsidR="003E73E9" w:rsidRPr="00C25353">
        <w:rPr>
          <w:bCs/>
          <w:color w:val="000000" w:themeColor="text1"/>
        </w:rPr>
        <w:t>ë</w:t>
      </w:r>
      <w:r w:rsidRPr="00C25353">
        <w:rPr>
          <w:bCs/>
          <w:color w:val="000000" w:themeColor="text1"/>
        </w:rPr>
        <w:t>ve të këshillave lokale dhe kryetar</w:t>
      </w:r>
      <w:r w:rsidR="00D80751" w:rsidRPr="00C25353">
        <w:rPr>
          <w:bCs/>
          <w:color w:val="000000" w:themeColor="text1"/>
        </w:rPr>
        <w:t>ë</w:t>
      </w:r>
      <w:r w:rsidRPr="00C25353">
        <w:rPr>
          <w:bCs/>
          <w:color w:val="000000" w:themeColor="text1"/>
        </w:rPr>
        <w:t>ve të këshillave</w:t>
      </w:r>
      <w:r w:rsidR="003E73E9" w:rsidRPr="00C25353">
        <w:rPr>
          <w:bCs/>
          <w:color w:val="000000" w:themeColor="text1"/>
        </w:rPr>
        <w:t xml:space="preserve"> lokale</w:t>
      </w:r>
      <w:r w:rsidRPr="00C25353">
        <w:rPr>
          <w:bCs/>
          <w:color w:val="000000" w:themeColor="text1"/>
        </w:rPr>
        <w:t xml:space="preserve"> të fshatrave, vendbanimeve dhe  lagjeve urbane.</w:t>
      </w:r>
    </w:p>
    <w:p w:rsidR="00CA1EDB" w:rsidRPr="00C25353" w:rsidRDefault="00CA1EDB" w:rsidP="00CA1EDB">
      <w:pPr>
        <w:jc w:val="both"/>
        <w:rPr>
          <w:b/>
          <w:bCs/>
          <w:iCs/>
          <w:color w:val="000000" w:themeColor="text1"/>
        </w:rPr>
      </w:pPr>
    </w:p>
    <w:p w:rsidR="00CA1EDB" w:rsidRPr="00C25353" w:rsidRDefault="00CA1EDB" w:rsidP="00CA1EDB">
      <w:pPr>
        <w:pStyle w:val="ListParagraph"/>
        <w:numPr>
          <w:ilvl w:val="0"/>
          <w:numId w:val="13"/>
        </w:numPr>
        <w:rPr>
          <w:bCs/>
          <w:color w:val="000000" w:themeColor="text1"/>
        </w:rPr>
      </w:pPr>
      <w:r w:rsidRPr="00C25353">
        <w:rPr>
          <w:bCs/>
          <w:color w:val="000000" w:themeColor="text1"/>
        </w:rPr>
        <w:t>K</w:t>
      </w:r>
      <w:r w:rsidR="00E32C46" w:rsidRPr="00C25353">
        <w:rPr>
          <w:bCs/>
          <w:color w:val="000000" w:themeColor="text1"/>
        </w:rPr>
        <w:t xml:space="preserve">omisioni i </w:t>
      </w:r>
      <w:r w:rsidR="00AE6B00" w:rsidRPr="00C25353">
        <w:rPr>
          <w:color w:val="000000" w:themeColor="text1"/>
        </w:rPr>
        <w:t>emëruar</w:t>
      </w:r>
      <w:r w:rsidR="00E32C46" w:rsidRPr="00C25353">
        <w:rPr>
          <w:bCs/>
          <w:color w:val="000000" w:themeColor="text1"/>
        </w:rPr>
        <w:t xml:space="preserve"> nga Kuvendi i Komunës dhe përfaqësuesit e fshatrave, vendbanimeve dhe lagjeve urbane</w:t>
      </w:r>
      <w:r w:rsidR="00572023" w:rsidRPr="00C25353">
        <w:rPr>
          <w:bCs/>
          <w:color w:val="000000" w:themeColor="text1"/>
        </w:rPr>
        <w:t>,</w:t>
      </w:r>
      <w:r w:rsidR="00E32C46" w:rsidRPr="00C25353">
        <w:rPr>
          <w:bCs/>
          <w:color w:val="000000" w:themeColor="text1"/>
        </w:rPr>
        <w:t xml:space="preserve"> bashkëpunojnë</w:t>
      </w:r>
      <w:r w:rsidR="00572023" w:rsidRPr="00C25353">
        <w:rPr>
          <w:bCs/>
          <w:color w:val="000000" w:themeColor="text1"/>
        </w:rPr>
        <w:t xml:space="preserve"> </w:t>
      </w:r>
      <w:r w:rsidR="00E32C46" w:rsidRPr="00C25353">
        <w:rPr>
          <w:bCs/>
          <w:color w:val="000000" w:themeColor="text1"/>
        </w:rPr>
        <w:t>në mënyrë që të organizojnë zgjedhjen e anëtar</w:t>
      </w:r>
      <w:r w:rsidR="00B66B82" w:rsidRPr="00C25353">
        <w:rPr>
          <w:bCs/>
          <w:color w:val="000000" w:themeColor="text1"/>
        </w:rPr>
        <w:t>ë</w:t>
      </w:r>
      <w:r w:rsidR="00E32C46" w:rsidRPr="00C25353">
        <w:rPr>
          <w:bCs/>
          <w:color w:val="000000" w:themeColor="text1"/>
        </w:rPr>
        <w:t>ve të këshillave</w:t>
      </w:r>
      <w:r w:rsidR="00D80751" w:rsidRPr="00C25353">
        <w:rPr>
          <w:bCs/>
          <w:color w:val="000000" w:themeColor="text1"/>
        </w:rPr>
        <w:t xml:space="preserve"> lokale</w:t>
      </w:r>
      <w:r w:rsidR="00E32C46" w:rsidRPr="00C25353">
        <w:rPr>
          <w:bCs/>
          <w:color w:val="000000" w:themeColor="text1"/>
        </w:rPr>
        <w:t xml:space="preserve"> dhe kryetarëve të këshillave</w:t>
      </w:r>
      <w:r w:rsidR="00D80751" w:rsidRPr="00C25353">
        <w:rPr>
          <w:bCs/>
          <w:color w:val="000000" w:themeColor="text1"/>
        </w:rPr>
        <w:t xml:space="preserve"> lokale</w:t>
      </w:r>
      <w:r w:rsidR="00E32C46" w:rsidRPr="00C25353">
        <w:rPr>
          <w:bCs/>
          <w:color w:val="000000" w:themeColor="text1"/>
        </w:rPr>
        <w:t>.</w:t>
      </w:r>
    </w:p>
    <w:p w:rsidR="00CA1EDB" w:rsidRPr="00C25353" w:rsidRDefault="00CA1EDB" w:rsidP="00CA1EDB">
      <w:pPr>
        <w:rPr>
          <w:bCs/>
          <w:color w:val="000000" w:themeColor="text1"/>
        </w:rPr>
      </w:pPr>
    </w:p>
    <w:p w:rsidR="005A2510" w:rsidRPr="006A51CE" w:rsidRDefault="008723D4" w:rsidP="006A51CE">
      <w:pPr>
        <w:pStyle w:val="ListParagraph"/>
        <w:numPr>
          <w:ilvl w:val="0"/>
          <w:numId w:val="13"/>
        </w:numPr>
        <w:jc w:val="both"/>
        <w:rPr>
          <w:bCs/>
          <w:color w:val="000000" w:themeColor="text1"/>
        </w:rPr>
      </w:pPr>
      <w:r w:rsidRPr="006A51CE">
        <w:rPr>
          <w:bCs/>
          <w:color w:val="000000" w:themeColor="text1"/>
        </w:rPr>
        <w:t>Te gjithë qytetarët</w:t>
      </w:r>
      <w:r w:rsidR="00095417" w:rsidRPr="006A51CE">
        <w:rPr>
          <w:bCs/>
          <w:color w:val="000000" w:themeColor="text1"/>
        </w:rPr>
        <w:t xml:space="preserve"> </w:t>
      </w:r>
      <w:r w:rsidR="001F5499" w:rsidRPr="006A51CE">
        <w:rPr>
          <w:bCs/>
          <w:color w:val="000000" w:themeColor="text1"/>
        </w:rPr>
        <w:t>pjesëmarrës</w:t>
      </w:r>
      <w:r w:rsidR="00095417" w:rsidRPr="006A51CE">
        <w:rPr>
          <w:bCs/>
          <w:color w:val="000000" w:themeColor="text1"/>
        </w:rPr>
        <w:t xml:space="preserve"> n</w:t>
      </w:r>
      <w:r w:rsidR="001F5499" w:rsidRPr="006A51CE">
        <w:rPr>
          <w:bCs/>
          <w:color w:val="000000" w:themeColor="text1"/>
        </w:rPr>
        <w:t>ë tubimet</w:t>
      </w:r>
      <w:r w:rsidR="00095417" w:rsidRPr="006A51CE">
        <w:rPr>
          <w:bCs/>
          <w:color w:val="000000" w:themeColor="text1"/>
        </w:rPr>
        <w:t xml:space="preserve"> zgjedhore ,mund t</w:t>
      </w:r>
      <w:r w:rsidR="001F5499" w:rsidRPr="006A51CE">
        <w:rPr>
          <w:bCs/>
          <w:color w:val="000000" w:themeColor="text1"/>
        </w:rPr>
        <w:t>ë</w:t>
      </w:r>
      <w:r w:rsidRPr="006A51CE">
        <w:rPr>
          <w:bCs/>
          <w:color w:val="000000" w:themeColor="text1"/>
        </w:rPr>
        <w:t xml:space="preserve"> paraqesin ankesat e tyre,</w:t>
      </w:r>
      <w:r w:rsidR="001F5499" w:rsidRPr="006A51CE">
        <w:rPr>
          <w:bCs/>
          <w:color w:val="000000" w:themeColor="text1"/>
        </w:rPr>
        <w:t xml:space="preserve"> </w:t>
      </w:r>
      <w:r w:rsidR="00852FC6" w:rsidRPr="006A51CE">
        <w:rPr>
          <w:bCs/>
          <w:color w:val="000000" w:themeColor="text1"/>
        </w:rPr>
        <w:t>nëse</w:t>
      </w:r>
      <w:r w:rsidRPr="006A51CE">
        <w:rPr>
          <w:bCs/>
          <w:color w:val="000000" w:themeColor="text1"/>
        </w:rPr>
        <w:t xml:space="preserve"> </w:t>
      </w:r>
      <w:r w:rsidR="00CA1EDB" w:rsidRPr="006A51CE">
        <w:rPr>
          <w:bCs/>
          <w:color w:val="000000" w:themeColor="text1"/>
        </w:rPr>
        <w:t>konstatojnë</w:t>
      </w:r>
      <w:r w:rsidRPr="006A51CE">
        <w:rPr>
          <w:bCs/>
          <w:color w:val="000000" w:themeColor="text1"/>
        </w:rPr>
        <w:t xml:space="preserve"> </w:t>
      </w:r>
      <w:r w:rsidR="00852FC6" w:rsidRPr="006A51CE">
        <w:rPr>
          <w:bCs/>
          <w:color w:val="000000" w:themeColor="text1"/>
        </w:rPr>
        <w:t>ndonjë</w:t>
      </w:r>
      <w:r w:rsidRPr="006A51CE">
        <w:rPr>
          <w:bCs/>
          <w:color w:val="000000" w:themeColor="text1"/>
        </w:rPr>
        <w:t xml:space="preserve"> parregullsi gjate procesit zgjedhore. </w:t>
      </w:r>
      <w:r w:rsidR="005A2510" w:rsidRPr="006A51CE">
        <w:rPr>
          <w:bCs/>
          <w:color w:val="000000" w:themeColor="text1"/>
        </w:rPr>
        <w:t xml:space="preserve">Komisioni i emëruar nga Kuvendi i </w:t>
      </w:r>
      <w:r w:rsidR="00852FC6" w:rsidRPr="006A51CE">
        <w:rPr>
          <w:bCs/>
          <w:color w:val="000000" w:themeColor="text1"/>
        </w:rPr>
        <w:t>Komunë</w:t>
      </w:r>
      <w:r w:rsidR="00095417" w:rsidRPr="006A51CE">
        <w:rPr>
          <w:bCs/>
          <w:color w:val="000000" w:themeColor="text1"/>
        </w:rPr>
        <w:t xml:space="preserve">s  </w:t>
      </w:r>
      <w:r w:rsidR="00852FC6" w:rsidRPr="006A51CE">
        <w:rPr>
          <w:bCs/>
          <w:color w:val="000000" w:themeColor="text1"/>
        </w:rPr>
        <w:t>është i obliguar që</w:t>
      </w:r>
      <w:r w:rsidR="00095417" w:rsidRPr="006A51CE">
        <w:rPr>
          <w:bCs/>
          <w:color w:val="000000" w:themeColor="text1"/>
        </w:rPr>
        <w:t xml:space="preserve"> t</w:t>
      </w:r>
      <w:r w:rsidR="00852FC6" w:rsidRPr="006A51CE">
        <w:rPr>
          <w:bCs/>
          <w:color w:val="000000" w:themeColor="text1"/>
        </w:rPr>
        <w:t xml:space="preserve">ë </w:t>
      </w:r>
      <w:r w:rsidR="00CA1EDB" w:rsidRPr="006A51CE">
        <w:rPr>
          <w:bCs/>
          <w:color w:val="000000" w:themeColor="text1"/>
        </w:rPr>
        <w:t>shqyrtojnë</w:t>
      </w:r>
      <w:r w:rsidR="00852FC6" w:rsidRPr="006A51CE">
        <w:rPr>
          <w:bCs/>
          <w:color w:val="000000" w:themeColor="text1"/>
        </w:rPr>
        <w:t xml:space="preserve"> të</w:t>
      </w:r>
      <w:r w:rsidR="00095417" w:rsidRPr="006A51CE">
        <w:rPr>
          <w:bCs/>
          <w:color w:val="000000" w:themeColor="text1"/>
        </w:rPr>
        <w:t xml:space="preserve"> gjitha ankesat </w:t>
      </w:r>
      <w:r w:rsidRPr="006A51CE">
        <w:rPr>
          <w:bCs/>
          <w:color w:val="000000" w:themeColor="text1"/>
        </w:rPr>
        <w:t xml:space="preserve">dhe </w:t>
      </w:r>
      <w:r w:rsidR="00095417" w:rsidRPr="006A51CE">
        <w:rPr>
          <w:bCs/>
          <w:color w:val="000000" w:themeColor="text1"/>
        </w:rPr>
        <w:t xml:space="preserve"> </w:t>
      </w:r>
      <w:r w:rsidR="00CA1EDB" w:rsidRPr="006A51CE">
        <w:rPr>
          <w:bCs/>
          <w:color w:val="000000" w:themeColor="text1"/>
        </w:rPr>
        <w:t xml:space="preserve">brenda afatit prej </w:t>
      </w:r>
      <w:r w:rsidR="00095417" w:rsidRPr="006A51CE">
        <w:rPr>
          <w:bCs/>
          <w:color w:val="000000" w:themeColor="text1"/>
        </w:rPr>
        <w:t xml:space="preserve"> 30 </w:t>
      </w:r>
      <w:r w:rsidR="00CA1EDB" w:rsidRPr="006A51CE">
        <w:rPr>
          <w:bCs/>
          <w:color w:val="000000" w:themeColor="text1"/>
        </w:rPr>
        <w:t>ditëve</w:t>
      </w:r>
      <w:r w:rsidR="00095417" w:rsidRPr="006A51CE">
        <w:rPr>
          <w:bCs/>
          <w:color w:val="000000" w:themeColor="text1"/>
        </w:rPr>
        <w:t xml:space="preserve"> nga </w:t>
      </w:r>
      <w:r w:rsidR="0011588F" w:rsidRPr="006A51CE">
        <w:rPr>
          <w:bCs/>
          <w:color w:val="000000" w:themeColor="text1"/>
        </w:rPr>
        <w:t xml:space="preserve"> data</w:t>
      </w:r>
      <w:r w:rsidRPr="006A51CE">
        <w:rPr>
          <w:bCs/>
          <w:color w:val="000000" w:themeColor="text1"/>
        </w:rPr>
        <w:t xml:space="preserve"> e </w:t>
      </w:r>
      <w:r w:rsidR="00095417" w:rsidRPr="006A51CE">
        <w:rPr>
          <w:bCs/>
          <w:color w:val="000000" w:themeColor="text1"/>
        </w:rPr>
        <w:t>përfundimi</w:t>
      </w:r>
      <w:r w:rsidR="00852FC6" w:rsidRPr="006A51CE">
        <w:rPr>
          <w:bCs/>
          <w:color w:val="000000" w:themeColor="text1"/>
        </w:rPr>
        <w:t>t të</w:t>
      </w:r>
      <w:r w:rsidR="00CA1EDB" w:rsidRPr="006A51CE">
        <w:rPr>
          <w:bCs/>
          <w:color w:val="000000" w:themeColor="text1"/>
        </w:rPr>
        <w:t xml:space="preserve">  </w:t>
      </w:r>
      <w:r w:rsidR="00852FC6" w:rsidRPr="006A51CE">
        <w:rPr>
          <w:bCs/>
          <w:color w:val="000000" w:themeColor="text1"/>
        </w:rPr>
        <w:t>procesit zgjedhor</w:t>
      </w:r>
      <w:r w:rsidR="00CA1EDB" w:rsidRPr="006A51CE">
        <w:rPr>
          <w:bCs/>
          <w:color w:val="000000" w:themeColor="text1"/>
        </w:rPr>
        <w:t xml:space="preserve"> ti</w:t>
      </w:r>
      <w:r w:rsidR="00852FC6" w:rsidRPr="006A51CE">
        <w:rPr>
          <w:bCs/>
          <w:color w:val="000000" w:themeColor="text1"/>
        </w:rPr>
        <w:t xml:space="preserve"> kthej</w:t>
      </w:r>
      <w:r w:rsidR="00412F0C" w:rsidRPr="006A51CE">
        <w:rPr>
          <w:bCs/>
          <w:color w:val="000000" w:themeColor="text1"/>
        </w:rPr>
        <w:t xml:space="preserve"> përgjigje me shkrim qytetarëve </w:t>
      </w:r>
      <w:r w:rsidRPr="006A51CE">
        <w:rPr>
          <w:bCs/>
          <w:color w:val="000000" w:themeColor="text1"/>
        </w:rPr>
        <w:t xml:space="preserve"> qe </w:t>
      </w:r>
      <w:r w:rsidR="00CA1EDB" w:rsidRPr="006A51CE">
        <w:rPr>
          <w:bCs/>
          <w:color w:val="000000" w:themeColor="text1"/>
        </w:rPr>
        <w:t>kanë</w:t>
      </w:r>
      <w:r w:rsidRPr="006A51CE">
        <w:rPr>
          <w:bCs/>
          <w:color w:val="000000" w:themeColor="text1"/>
        </w:rPr>
        <w:t xml:space="preserve"> adresuar ankesat.</w:t>
      </w:r>
    </w:p>
    <w:p w:rsidR="00CA1EDB" w:rsidRPr="00C25353" w:rsidRDefault="00CA1EDB" w:rsidP="00CA1EDB">
      <w:pPr>
        <w:jc w:val="both"/>
        <w:rPr>
          <w:bCs/>
          <w:color w:val="000000" w:themeColor="text1"/>
        </w:rPr>
      </w:pPr>
    </w:p>
    <w:p w:rsidR="00E32C46" w:rsidRPr="006A51CE" w:rsidRDefault="003E2F6A" w:rsidP="006A51CE">
      <w:pPr>
        <w:pStyle w:val="ListParagraph"/>
        <w:numPr>
          <w:ilvl w:val="0"/>
          <w:numId w:val="13"/>
        </w:numPr>
        <w:jc w:val="both"/>
        <w:rPr>
          <w:color w:val="000000" w:themeColor="text1"/>
        </w:rPr>
      </w:pPr>
      <w:r w:rsidRPr="006A51CE">
        <w:rPr>
          <w:color w:val="000000" w:themeColor="text1"/>
        </w:rPr>
        <w:t>Komisioni i emëruar</w:t>
      </w:r>
      <w:r w:rsidR="0068528D" w:rsidRPr="006A51CE">
        <w:rPr>
          <w:color w:val="000000" w:themeColor="text1"/>
        </w:rPr>
        <w:t xml:space="preserve"> nga Kuvendi i </w:t>
      </w:r>
      <w:r w:rsidR="0068528D" w:rsidRPr="006A51CE">
        <w:rPr>
          <w:bCs/>
          <w:color w:val="000000" w:themeColor="text1"/>
        </w:rPr>
        <w:t>Komunës</w:t>
      </w:r>
      <w:r w:rsidR="00FD758B" w:rsidRPr="006A51CE">
        <w:rPr>
          <w:color w:val="000000" w:themeColor="text1"/>
        </w:rPr>
        <w:t>,</w:t>
      </w:r>
      <w:r w:rsidRPr="006A51CE">
        <w:rPr>
          <w:color w:val="000000" w:themeColor="text1"/>
        </w:rPr>
        <w:t xml:space="preserve"> nëpërmjet zyrës për informim</w:t>
      </w:r>
      <w:r w:rsidR="004A26B5" w:rsidRPr="006A51CE">
        <w:rPr>
          <w:color w:val="000000" w:themeColor="text1"/>
        </w:rPr>
        <w:t>,</w:t>
      </w:r>
      <w:r w:rsidRPr="006A51CE">
        <w:rPr>
          <w:bCs/>
          <w:color w:val="000000" w:themeColor="text1"/>
        </w:rPr>
        <w:t xml:space="preserve"> </w:t>
      </w:r>
      <w:r w:rsidRPr="006A51CE">
        <w:rPr>
          <w:color w:val="000000" w:themeColor="text1"/>
        </w:rPr>
        <w:t xml:space="preserve">informon qytetarët </w:t>
      </w:r>
      <w:r w:rsidR="00E32C46" w:rsidRPr="006A51CE">
        <w:rPr>
          <w:bCs/>
          <w:color w:val="000000" w:themeColor="text1"/>
        </w:rPr>
        <w:t xml:space="preserve">15 ditë </w:t>
      </w:r>
      <w:r w:rsidR="00E32C46" w:rsidRPr="006A51CE">
        <w:rPr>
          <w:color w:val="000000" w:themeColor="text1"/>
        </w:rPr>
        <w:t>para datës së mbajtjes së tubimit të qytetarëve për zgjedhjen e këshillave</w:t>
      </w:r>
      <w:r w:rsidRPr="006A51CE">
        <w:rPr>
          <w:color w:val="000000" w:themeColor="text1"/>
        </w:rPr>
        <w:t xml:space="preserve"> lokale</w:t>
      </w:r>
      <w:r w:rsidR="00E32C46" w:rsidRPr="006A51CE">
        <w:rPr>
          <w:color w:val="000000" w:themeColor="text1"/>
        </w:rPr>
        <w:t>, përmes:</w:t>
      </w:r>
    </w:p>
    <w:p w:rsidR="00DC1995" w:rsidRPr="00C25353" w:rsidRDefault="00DC1995" w:rsidP="00DC1995">
      <w:pPr>
        <w:ind w:left="360"/>
        <w:jc w:val="both"/>
        <w:rPr>
          <w:color w:val="000000" w:themeColor="text1"/>
        </w:rPr>
      </w:pPr>
    </w:p>
    <w:p w:rsidR="00B93435" w:rsidRPr="00C25353" w:rsidRDefault="006A51CE" w:rsidP="006A51CE">
      <w:pPr>
        <w:tabs>
          <w:tab w:val="left" w:pos="360"/>
        </w:tabs>
        <w:ind w:left="993" w:hanging="633"/>
        <w:jc w:val="both"/>
        <w:rPr>
          <w:color w:val="000000" w:themeColor="text1"/>
        </w:rPr>
      </w:pPr>
      <w:r>
        <w:rPr>
          <w:color w:val="000000" w:themeColor="text1"/>
        </w:rPr>
        <w:t>5.1</w:t>
      </w:r>
      <w:r>
        <w:rPr>
          <w:color w:val="000000" w:themeColor="text1"/>
        </w:rPr>
        <w:tab/>
      </w:r>
      <w:r w:rsidR="00B93435" w:rsidRPr="00C25353">
        <w:rPr>
          <w:color w:val="000000" w:themeColor="text1"/>
        </w:rPr>
        <w:t>S</w:t>
      </w:r>
      <w:r w:rsidR="00E32C46" w:rsidRPr="00C25353">
        <w:rPr>
          <w:bCs/>
          <w:color w:val="000000" w:themeColor="text1"/>
        </w:rPr>
        <w:t xml:space="preserve">hpalljeve publike </w:t>
      </w:r>
      <w:r w:rsidR="003E2F6A" w:rsidRPr="00C25353">
        <w:rPr>
          <w:bCs/>
          <w:color w:val="000000" w:themeColor="text1"/>
        </w:rPr>
        <w:t xml:space="preserve">të vendosura në objektet publike </w:t>
      </w:r>
      <w:r w:rsidR="004A26B5" w:rsidRPr="00C25353">
        <w:rPr>
          <w:bCs/>
          <w:color w:val="000000" w:themeColor="text1"/>
        </w:rPr>
        <w:t xml:space="preserve">dhe vendet </w:t>
      </w:r>
      <w:r w:rsidR="00E32C46" w:rsidRPr="00C25353">
        <w:rPr>
          <w:bCs/>
          <w:color w:val="000000" w:themeColor="text1"/>
        </w:rPr>
        <w:t>më të frekuentuara brenda ter</w:t>
      </w:r>
      <w:r w:rsidR="00897D22" w:rsidRPr="00C25353">
        <w:rPr>
          <w:bCs/>
          <w:color w:val="000000" w:themeColor="text1"/>
        </w:rPr>
        <w:t>r</w:t>
      </w:r>
      <w:r w:rsidR="00E32C46" w:rsidRPr="00C25353">
        <w:rPr>
          <w:bCs/>
          <w:color w:val="000000" w:themeColor="text1"/>
        </w:rPr>
        <w:t xml:space="preserve">itorit ku  mbahen tubimet ku do të </w:t>
      </w:r>
      <w:r w:rsidR="000F3FDD" w:rsidRPr="00C25353">
        <w:rPr>
          <w:bCs/>
          <w:color w:val="000000" w:themeColor="text1"/>
        </w:rPr>
        <w:t>zgjedhën</w:t>
      </w:r>
      <w:r w:rsidR="00E32C46" w:rsidRPr="00C25353">
        <w:rPr>
          <w:bCs/>
          <w:color w:val="000000" w:themeColor="text1"/>
        </w:rPr>
        <w:t xml:space="preserve"> këshillat lokale</w:t>
      </w:r>
      <w:r w:rsidR="003E2F6A" w:rsidRPr="00C25353">
        <w:rPr>
          <w:bCs/>
          <w:color w:val="000000" w:themeColor="text1"/>
        </w:rPr>
        <w:t>;</w:t>
      </w:r>
    </w:p>
    <w:p w:rsidR="00DC1995" w:rsidRPr="006A51CE" w:rsidRDefault="00B93435" w:rsidP="006A51CE">
      <w:pPr>
        <w:tabs>
          <w:tab w:val="left" w:pos="360"/>
        </w:tabs>
        <w:ind w:left="633" w:hanging="633"/>
        <w:jc w:val="both"/>
        <w:rPr>
          <w:bCs/>
          <w:color w:val="000000" w:themeColor="text1"/>
        </w:rPr>
      </w:pPr>
      <w:r w:rsidRPr="00C25353">
        <w:rPr>
          <w:color w:val="000000" w:themeColor="text1"/>
        </w:rPr>
        <w:tab/>
      </w:r>
      <w:r w:rsidR="00CA1EDB" w:rsidRPr="00C25353">
        <w:rPr>
          <w:color w:val="000000" w:themeColor="text1"/>
        </w:rPr>
        <w:t>5.2</w:t>
      </w:r>
      <w:r w:rsidR="00E07DA3">
        <w:rPr>
          <w:color w:val="000000" w:themeColor="text1"/>
        </w:rPr>
        <w:tab/>
      </w:r>
      <w:r w:rsidR="00E07DA3">
        <w:rPr>
          <w:color w:val="000000" w:themeColor="text1"/>
        </w:rPr>
        <w:tab/>
      </w:r>
      <w:r w:rsidR="00CA1EDB" w:rsidRPr="006A51CE">
        <w:rPr>
          <w:bCs/>
          <w:color w:val="000000" w:themeColor="text1"/>
        </w:rPr>
        <w:t>mediave</w:t>
      </w:r>
      <w:r w:rsidR="00DC1995" w:rsidRPr="006A51CE">
        <w:rPr>
          <w:bCs/>
          <w:color w:val="000000" w:themeColor="text1"/>
        </w:rPr>
        <w:t xml:space="preserve"> lokale;</w:t>
      </w:r>
    </w:p>
    <w:p w:rsidR="00E32C46" w:rsidRPr="006A51CE" w:rsidRDefault="00B93435" w:rsidP="006A51CE">
      <w:pPr>
        <w:tabs>
          <w:tab w:val="left" w:pos="360"/>
        </w:tabs>
        <w:ind w:left="633" w:hanging="633"/>
        <w:jc w:val="both"/>
        <w:rPr>
          <w:bCs/>
          <w:color w:val="000000" w:themeColor="text1"/>
        </w:rPr>
      </w:pPr>
      <w:r w:rsidRPr="00C25353">
        <w:rPr>
          <w:bCs/>
          <w:color w:val="000000" w:themeColor="text1"/>
        </w:rPr>
        <w:tab/>
      </w:r>
      <w:r w:rsidR="00CA1EDB" w:rsidRPr="00C25353">
        <w:rPr>
          <w:bCs/>
          <w:color w:val="000000" w:themeColor="text1"/>
        </w:rPr>
        <w:t>5.3</w:t>
      </w:r>
      <w:r w:rsidRPr="00C25353">
        <w:rPr>
          <w:bCs/>
          <w:color w:val="000000" w:themeColor="text1"/>
        </w:rPr>
        <w:tab/>
      </w:r>
      <w:r w:rsidRPr="00C25353">
        <w:rPr>
          <w:bCs/>
          <w:color w:val="000000" w:themeColor="text1"/>
        </w:rPr>
        <w:tab/>
      </w:r>
      <w:r w:rsidR="0088240B" w:rsidRPr="00C25353">
        <w:rPr>
          <w:bCs/>
          <w:color w:val="000000" w:themeColor="text1"/>
        </w:rPr>
        <w:t>u</w:t>
      </w:r>
      <w:r w:rsidR="000F3FDD" w:rsidRPr="00C25353">
        <w:rPr>
          <w:bCs/>
          <w:color w:val="000000" w:themeColor="text1"/>
        </w:rPr>
        <w:t>eb</w:t>
      </w:r>
      <w:r w:rsidR="00E32C46" w:rsidRPr="006A51CE">
        <w:rPr>
          <w:bCs/>
          <w:color w:val="000000" w:themeColor="text1"/>
        </w:rPr>
        <w:t xml:space="preserve"> – </w:t>
      </w:r>
      <w:r w:rsidR="00E32C46" w:rsidRPr="00C25353">
        <w:rPr>
          <w:bCs/>
          <w:color w:val="000000" w:themeColor="text1"/>
        </w:rPr>
        <w:t>faqes</w:t>
      </w:r>
      <w:r w:rsidR="00E32C46" w:rsidRPr="006A51CE">
        <w:rPr>
          <w:bCs/>
          <w:color w:val="000000" w:themeColor="text1"/>
        </w:rPr>
        <w:t xml:space="preserve"> </w:t>
      </w:r>
      <w:r w:rsidR="00E32C46" w:rsidRPr="00C25353">
        <w:rPr>
          <w:bCs/>
          <w:color w:val="000000" w:themeColor="text1"/>
        </w:rPr>
        <w:t>zyrtare të komunës.</w:t>
      </w:r>
    </w:p>
    <w:p w:rsidR="00E32C46" w:rsidRPr="00C25353" w:rsidRDefault="00E32C46" w:rsidP="00DC1995">
      <w:pPr>
        <w:jc w:val="both"/>
        <w:rPr>
          <w:color w:val="000000" w:themeColor="text1"/>
        </w:rPr>
      </w:pPr>
    </w:p>
    <w:p w:rsidR="00E32C46" w:rsidRPr="00C25353" w:rsidRDefault="00CA1EDB" w:rsidP="00B93435">
      <w:pPr>
        <w:tabs>
          <w:tab w:val="left" w:pos="426"/>
        </w:tabs>
        <w:jc w:val="both"/>
        <w:rPr>
          <w:bCs/>
          <w:color w:val="000000" w:themeColor="text1"/>
        </w:rPr>
      </w:pPr>
      <w:r w:rsidRPr="00C25353">
        <w:rPr>
          <w:bCs/>
          <w:color w:val="000000" w:themeColor="text1"/>
        </w:rPr>
        <w:t>6</w:t>
      </w:r>
      <w:r w:rsidR="00B93435" w:rsidRPr="00C25353">
        <w:rPr>
          <w:bCs/>
          <w:color w:val="000000" w:themeColor="text1"/>
        </w:rPr>
        <w:t>.</w:t>
      </w:r>
      <w:r w:rsidR="00B93435" w:rsidRPr="00C25353">
        <w:rPr>
          <w:bCs/>
          <w:color w:val="000000" w:themeColor="text1"/>
        </w:rPr>
        <w:tab/>
      </w:r>
      <w:r w:rsidR="00E32C46" w:rsidRPr="00C25353">
        <w:rPr>
          <w:bCs/>
          <w:color w:val="000000" w:themeColor="text1"/>
        </w:rPr>
        <w:t>Njoftimi i publikut domosdo duhet të përmbajë:</w:t>
      </w:r>
    </w:p>
    <w:p w:rsidR="0068528D" w:rsidRPr="00C25353" w:rsidRDefault="0068528D" w:rsidP="00DC1995">
      <w:pPr>
        <w:ind w:hanging="540"/>
        <w:jc w:val="both"/>
        <w:rPr>
          <w:color w:val="000000" w:themeColor="text1"/>
        </w:rPr>
      </w:pPr>
    </w:p>
    <w:p w:rsidR="00E32C46" w:rsidRPr="00C25353" w:rsidRDefault="00CA1EDB" w:rsidP="00CA1EDB">
      <w:pPr>
        <w:ind w:left="540"/>
        <w:jc w:val="both"/>
        <w:rPr>
          <w:color w:val="000000" w:themeColor="text1"/>
        </w:rPr>
      </w:pPr>
      <w:r w:rsidRPr="00C25353">
        <w:rPr>
          <w:color w:val="000000" w:themeColor="text1"/>
        </w:rPr>
        <w:t>6.1</w:t>
      </w:r>
      <w:r w:rsidR="00B93435" w:rsidRPr="00C25353">
        <w:rPr>
          <w:color w:val="000000" w:themeColor="text1"/>
        </w:rPr>
        <w:tab/>
      </w:r>
      <w:r w:rsidR="00B66B82" w:rsidRPr="00C25353">
        <w:rPr>
          <w:color w:val="000000" w:themeColor="text1"/>
        </w:rPr>
        <w:t>r</w:t>
      </w:r>
      <w:r w:rsidR="00E32C46" w:rsidRPr="00C25353">
        <w:rPr>
          <w:color w:val="000000" w:themeColor="text1"/>
        </w:rPr>
        <w:t>endin e ditës</w:t>
      </w:r>
      <w:r w:rsidR="003E2F6A" w:rsidRPr="00C25353">
        <w:rPr>
          <w:color w:val="000000" w:themeColor="text1"/>
        </w:rPr>
        <w:t>;</w:t>
      </w:r>
    </w:p>
    <w:p w:rsidR="00620BEB" w:rsidRPr="00C25353" w:rsidRDefault="00CA1EDB" w:rsidP="00CA1EDB">
      <w:pPr>
        <w:ind w:left="540"/>
        <w:jc w:val="both"/>
        <w:rPr>
          <w:color w:val="000000" w:themeColor="text1"/>
        </w:rPr>
      </w:pPr>
      <w:r w:rsidRPr="00C25353">
        <w:rPr>
          <w:color w:val="000000" w:themeColor="text1"/>
        </w:rPr>
        <w:t>6.2</w:t>
      </w:r>
      <w:r w:rsidR="00B93435" w:rsidRPr="00C25353">
        <w:rPr>
          <w:color w:val="000000" w:themeColor="text1"/>
        </w:rPr>
        <w:tab/>
      </w:r>
      <w:r w:rsidR="00B66B82" w:rsidRPr="00C25353">
        <w:rPr>
          <w:color w:val="000000" w:themeColor="text1"/>
        </w:rPr>
        <w:t>d</w:t>
      </w:r>
      <w:r w:rsidR="00E32C46" w:rsidRPr="00C25353">
        <w:rPr>
          <w:color w:val="000000" w:themeColor="text1"/>
        </w:rPr>
        <w:t>atën</w:t>
      </w:r>
      <w:r w:rsidR="003E2F6A" w:rsidRPr="00C25353">
        <w:rPr>
          <w:color w:val="000000" w:themeColor="text1"/>
        </w:rPr>
        <w:t>;</w:t>
      </w:r>
    </w:p>
    <w:p w:rsidR="00620BEB" w:rsidRPr="00C25353" w:rsidRDefault="00CA1EDB" w:rsidP="00CA1EDB">
      <w:pPr>
        <w:ind w:left="540"/>
        <w:jc w:val="both"/>
        <w:rPr>
          <w:color w:val="000000" w:themeColor="text1"/>
        </w:rPr>
      </w:pPr>
      <w:r w:rsidRPr="00C25353">
        <w:rPr>
          <w:color w:val="000000" w:themeColor="text1"/>
        </w:rPr>
        <w:t>6.3</w:t>
      </w:r>
      <w:r w:rsidR="00B93435" w:rsidRPr="00C25353">
        <w:rPr>
          <w:color w:val="000000" w:themeColor="text1"/>
        </w:rPr>
        <w:tab/>
      </w:r>
      <w:r w:rsidR="00E32C46" w:rsidRPr="00C25353">
        <w:rPr>
          <w:color w:val="000000" w:themeColor="text1"/>
        </w:rPr>
        <w:t>kohën</w:t>
      </w:r>
      <w:r w:rsidR="003E2F6A" w:rsidRPr="00C25353">
        <w:rPr>
          <w:color w:val="000000" w:themeColor="text1"/>
        </w:rPr>
        <w:t>;</w:t>
      </w:r>
      <w:r w:rsidR="00E32C46" w:rsidRPr="00C25353">
        <w:rPr>
          <w:color w:val="000000" w:themeColor="text1"/>
        </w:rPr>
        <w:t xml:space="preserve"> </w:t>
      </w:r>
    </w:p>
    <w:p w:rsidR="00E32C46" w:rsidRPr="00C25353" w:rsidRDefault="00CA1EDB" w:rsidP="00CA1EDB">
      <w:pPr>
        <w:ind w:left="540"/>
        <w:jc w:val="both"/>
        <w:rPr>
          <w:color w:val="000000" w:themeColor="text1"/>
        </w:rPr>
      </w:pPr>
      <w:r w:rsidRPr="00C25353">
        <w:rPr>
          <w:color w:val="000000" w:themeColor="text1"/>
        </w:rPr>
        <w:t>6.4</w:t>
      </w:r>
      <w:r w:rsidR="00B93435" w:rsidRPr="00C25353">
        <w:rPr>
          <w:color w:val="000000" w:themeColor="text1"/>
        </w:rPr>
        <w:tab/>
      </w:r>
      <w:r w:rsidR="00E32C46" w:rsidRPr="00C25353">
        <w:rPr>
          <w:color w:val="000000" w:themeColor="text1"/>
        </w:rPr>
        <w:t>vendin e mbajtjes s</w:t>
      </w:r>
      <w:r w:rsidR="00B66B82" w:rsidRPr="00C25353">
        <w:rPr>
          <w:color w:val="000000" w:themeColor="text1"/>
        </w:rPr>
        <w:t>ë</w:t>
      </w:r>
      <w:r w:rsidR="00E32C46" w:rsidRPr="00C25353">
        <w:rPr>
          <w:color w:val="000000" w:themeColor="text1"/>
        </w:rPr>
        <w:t xml:space="preserve"> tubimit.</w:t>
      </w:r>
    </w:p>
    <w:p w:rsidR="00E32C46" w:rsidRPr="00C25353" w:rsidRDefault="00E32C46" w:rsidP="00DC1995">
      <w:pPr>
        <w:jc w:val="both"/>
        <w:rPr>
          <w:color w:val="000000" w:themeColor="text1"/>
        </w:rPr>
      </w:pPr>
    </w:p>
    <w:p w:rsidR="00E32C46" w:rsidRPr="00C25353" w:rsidRDefault="00CA1EDB" w:rsidP="00B93435">
      <w:pPr>
        <w:tabs>
          <w:tab w:val="left" w:pos="426"/>
        </w:tabs>
        <w:jc w:val="both"/>
        <w:rPr>
          <w:bCs/>
          <w:color w:val="000000" w:themeColor="text1"/>
        </w:rPr>
      </w:pPr>
      <w:r w:rsidRPr="00C25353">
        <w:rPr>
          <w:bCs/>
          <w:color w:val="000000" w:themeColor="text1"/>
        </w:rPr>
        <w:t>7</w:t>
      </w:r>
      <w:r w:rsidR="00B93435" w:rsidRPr="00C25353">
        <w:rPr>
          <w:bCs/>
          <w:color w:val="000000" w:themeColor="text1"/>
        </w:rPr>
        <w:t>.</w:t>
      </w:r>
      <w:r w:rsidR="00B93435" w:rsidRPr="00C25353">
        <w:rPr>
          <w:bCs/>
          <w:color w:val="000000" w:themeColor="text1"/>
        </w:rPr>
        <w:tab/>
      </w:r>
      <w:r w:rsidR="00E32C46" w:rsidRPr="00C25353">
        <w:rPr>
          <w:bCs/>
          <w:color w:val="000000" w:themeColor="text1"/>
        </w:rPr>
        <w:t>Pas p</w:t>
      </w:r>
      <w:r w:rsidR="00E32C46" w:rsidRPr="00C25353">
        <w:rPr>
          <w:color w:val="000000" w:themeColor="text1"/>
        </w:rPr>
        <w:t>ë</w:t>
      </w:r>
      <w:r w:rsidR="00E32C46" w:rsidRPr="00C25353">
        <w:rPr>
          <w:bCs/>
          <w:color w:val="000000" w:themeColor="text1"/>
        </w:rPr>
        <w:t>rfundimit t</w:t>
      </w:r>
      <w:r w:rsidR="00E32C46" w:rsidRPr="00C25353">
        <w:rPr>
          <w:color w:val="000000" w:themeColor="text1"/>
        </w:rPr>
        <w:t>ë</w:t>
      </w:r>
      <w:r w:rsidR="00E32C46" w:rsidRPr="00C25353">
        <w:rPr>
          <w:bCs/>
          <w:color w:val="000000" w:themeColor="text1"/>
        </w:rPr>
        <w:t xml:space="preserve"> procesit zgjedhor të k</w:t>
      </w:r>
      <w:r w:rsidR="00E32C46" w:rsidRPr="00C25353">
        <w:rPr>
          <w:color w:val="000000" w:themeColor="text1"/>
        </w:rPr>
        <w:t>ë</w:t>
      </w:r>
      <w:r w:rsidR="00E32C46" w:rsidRPr="00C25353">
        <w:rPr>
          <w:bCs/>
          <w:color w:val="000000" w:themeColor="text1"/>
        </w:rPr>
        <w:t>shillave lokale dhe</w:t>
      </w:r>
      <w:r w:rsidR="00120D5D" w:rsidRPr="00C25353">
        <w:rPr>
          <w:bCs/>
          <w:color w:val="000000" w:themeColor="text1"/>
        </w:rPr>
        <w:t xml:space="preserve"> </w:t>
      </w:r>
      <w:r w:rsidR="00E32C46" w:rsidRPr="00C25353">
        <w:rPr>
          <w:bCs/>
          <w:color w:val="000000" w:themeColor="text1"/>
        </w:rPr>
        <w:t xml:space="preserve"> kryetarëve t</w:t>
      </w:r>
      <w:r w:rsidR="00E32C46" w:rsidRPr="00C25353">
        <w:rPr>
          <w:color w:val="000000" w:themeColor="text1"/>
        </w:rPr>
        <w:t>ë</w:t>
      </w:r>
      <w:r w:rsidR="00E32C46" w:rsidRPr="00C25353">
        <w:rPr>
          <w:bCs/>
          <w:color w:val="000000" w:themeColor="text1"/>
        </w:rPr>
        <w:t xml:space="preserve"> k</w:t>
      </w:r>
      <w:r w:rsidR="00E32C46" w:rsidRPr="00C25353">
        <w:rPr>
          <w:color w:val="000000" w:themeColor="text1"/>
        </w:rPr>
        <w:t>ë</w:t>
      </w:r>
      <w:r w:rsidR="00E32C46" w:rsidRPr="00C25353">
        <w:rPr>
          <w:bCs/>
          <w:color w:val="000000" w:themeColor="text1"/>
        </w:rPr>
        <w:t>shillave</w:t>
      </w:r>
      <w:r w:rsidR="00572023" w:rsidRPr="00C25353">
        <w:rPr>
          <w:bCs/>
          <w:color w:val="000000" w:themeColor="text1"/>
        </w:rPr>
        <w:t xml:space="preserve"> lokale</w:t>
      </w:r>
      <w:r w:rsidR="00E32C46" w:rsidRPr="00C25353">
        <w:rPr>
          <w:bCs/>
          <w:color w:val="000000" w:themeColor="text1"/>
        </w:rPr>
        <w:t>, komisionet e formuara nga Kuvendet e Komunës pushojnë aktivitetin e tyre.</w:t>
      </w:r>
    </w:p>
    <w:p w:rsidR="00E32C46" w:rsidRDefault="00E32C46" w:rsidP="00DC1995">
      <w:pPr>
        <w:tabs>
          <w:tab w:val="left" w:pos="1044"/>
        </w:tabs>
        <w:jc w:val="center"/>
        <w:rPr>
          <w:b/>
          <w:bCs/>
          <w:color w:val="000000" w:themeColor="text1"/>
        </w:rPr>
      </w:pPr>
    </w:p>
    <w:p w:rsidR="000C7E12" w:rsidRPr="00C25353" w:rsidRDefault="000C7E12" w:rsidP="00DC1995">
      <w:pPr>
        <w:tabs>
          <w:tab w:val="left" w:pos="1044"/>
        </w:tabs>
        <w:jc w:val="center"/>
        <w:rPr>
          <w:b/>
          <w:bCs/>
          <w:color w:val="000000" w:themeColor="text1"/>
        </w:rPr>
      </w:pPr>
    </w:p>
    <w:p w:rsidR="00A107A3" w:rsidRPr="00C25353" w:rsidRDefault="00A107A3" w:rsidP="00DC1995">
      <w:pPr>
        <w:tabs>
          <w:tab w:val="left" w:pos="1044"/>
        </w:tabs>
        <w:jc w:val="center"/>
        <w:rPr>
          <w:b/>
          <w:bCs/>
          <w:color w:val="000000" w:themeColor="text1"/>
        </w:rPr>
      </w:pPr>
    </w:p>
    <w:p w:rsidR="00E32C46" w:rsidRPr="00C25353" w:rsidRDefault="00E32C46" w:rsidP="00DC1995">
      <w:pPr>
        <w:tabs>
          <w:tab w:val="left" w:pos="1044"/>
        </w:tabs>
        <w:jc w:val="center"/>
        <w:rPr>
          <w:b/>
          <w:bCs/>
          <w:color w:val="000000" w:themeColor="text1"/>
        </w:rPr>
      </w:pPr>
      <w:r w:rsidRPr="00C25353">
        <w:rPr>
          <w:b/>
          <w:bCs/>
          <w:color w:val="000000" w:themeColor="text1"/>
        </w:rPr>
        <w:lastRenderedPageBreak/>
        <w:t xml:space="preserve">Neni </w:t>
      </w:r>
      <w:r w:rsidR="0070040C" w:rsidRPr="00C25353">
        <w:rPr>
          <w:b/>
          <w:bCs/>
          <w:color w:val="000000" w:themeColor="text1"/>
        </w:rPr>
        <w:t>6</w:t>
      </w:r>
    </w:p>
    <w:p w:rsidR="00BB58F4" w:rsidRPr="00C25353" w:rsidRDefault="00E32C46" w:rsidP="00BB58F4">
      <w:pPr>
        <w:tabs>
          <w:tab w:val="left" w:pos="1044"/>
          <w:tab w:val="center" w:pos="4154"/>
          <w:tab w:val="right" w:pos="8309"/>
        </w:tabs>
        <w:jc w:val="center"/>
        <w:rPr>
          <w:b/>
          <w:bCs/>
          <w:color w:val="000000" w:themeColor="text1"/>
        </w:rPr>
      </w:pPr>
      <w:r w:rsidRPr="00C25353">
        <w:rPr>
          <w:b/>
          <w:bCs/>
          <w:color w:val="000000" w:themeColor="text1"/>
        </w:rPr>
        <w:t>Formimi i këshillave lokale dhe kriteret e p</w:t>
      </w:r>
      <w:r w:rsidRPr="00C25353">
        <w:rPr>
          <w:b/>
          <w:color w:val="000000" w:themeColor="text1"/>
        </w:rPr>
        <w:t>ë</w:t>
      </w:r>
      <w:r w:rsidRPr="00C25353">
        <w:rPr>
          <w:b/>
          <w:bCs/>
          <w:color w:val="000000" w:themeColor="text1"/>
        </w:rPr>
        <w:t>rzgjedhjes</w:t>
      </w:r>
    </w:p>
    <w:p w:rsidR="00E32C46" w:rsidRPr="00C25353" w:rsidRDefault="00E32C46" w:rsidP="00BB58F4">
      <w:pPr>
        <w:tabs>
          <w:tab w:val="left" w:pos="1044"/>
          <w:tab w:val="center" w:pos="4154"/>
          <w:tab w:val="right" w:pos="8309"/>
        </w:tabs>
        <w:jc w:val="center"/>
        <w:rPr>
          <w:b/>
          <w:bCs/>
          <w:color w:val="000000" w:themeColor="text1"/>
        </w:rPr>
      </w:pPr>
      <w:r w:rsidRPr="00C25353">
        <w:rPr>
          <w:bCs/>
          <w:color w:val="000000" w:themeColor="text1"/>
        </w:rPr>
        <w:tab/>
      </w:r>
    </w:p>
    <w:p w:rsidR="00E93A20" w:rsidRPr="00C25353" w:rsidRDefault="000F3FDD" w:rsidP="00E93A20">
      <w:pPr>
        <w:pStyle w:val="ListParagraph"/>
        <w:numPr>
          <w:ilvl w:val="0"/>
          <w:numId w:val="12"/>
        </w:numPr>
        <w:tabs>
          <w:tab w:val="left" w:pos="540"/>
        </w:tabs>
        <w:autoSpaceDE w:val="0"/>
        <w:autoSpaceDN w:val="0"/>
        <w:adjustRightInd w:val="0"/>
        <w:jc w:val="both"/>
        <w:rPr>
          <w:color w:val="000000" w:themeColor="text1"/>
        </w:rPr>
      </w:pPr>
      <w:r w:rsidRPr="00C25353">
        <w:rPr>
          <w:color w:val="000000" w:themeColor="text1"/>
        </w:rPr>
        <w:t>Këshilli</w:t>
      </w:r>
      <w:r w:rsidR="00572023" w:rsidRPr="00C25353">
        <w:rPr>
          <w:color w:val="000000" w:themeColor="text1"/>
        </w:rPr>
        <w:t xml:space="preserve"> lokal</w:t>
      </w:r>
      <w:r w:rsidR="00E32C46" w:rsidRPr="00C25353">
        <w:rPr>
          <w:color w:val="000000" w:themeColor="text1"/>
        </w:rPr>
        <w:t xml:space="preserve"> </w:t>
      </w:r>
      <w:r w:rsidR="002814FA" w:rsidRPr="00C25353">
        <w:rPr>
          <w:color w:val="000000" w:themeColor="text1"/>
        </w:rPr>
        <w:t>mund të ketë prej 5 deri në 9</w:t>
      </w:r>
      <w:r w:rsidR="00B66B82" w:rsidRPr="00C25353">
        <w:rPr>
          <w:color w:val="000000" w:themeColor="text1"/>
        </w:rPr>
        <w:t xml:space="preserve"> </w:t>
      </w:r>
      <w:r w:rsidR="00E32C46" w:rsidRPr="00C25353">
        <w:rPr>
          <w:color w:val="000000" w:themeColor="text1"/>
        </w:rPr>
        <w:t xml:space="preserve">anëtarë. Numri i saktë i anëtarëve për secilin këshill </w:t>
      </w:r>
      <w:r w:rsidR="00572023" w:rsidRPr="00C25353">
        <w:rPr>
          <w:color w:val="000000" w:themeColor="text1"/>
        </w:rPr>
        <w:t xml:space="preserve">lokal </w:t>
      </w:r>
      <w:r w:rsidR="00E32C46" w:rsidRPr="00C25353">
        <w:rPr>
          <w:color w:val="000000" w:themeColor="text1"/>
        </w:rPr>
        <w:t>përcaktohet nga</w:t>
      </w:r>
      <w:r w:rsidR="00FE10D8" w:rsidRPr="00C25353">
        <w:rPr>
          <w:color w:val="000000" w:themeColor="text1"/>
        </w:rPr>
        <w:t xml:space="preserve"> vet banorët e fshatit, vendbanimit </w:t>
      </w:r>
      <w:r w:rsidR="00334A7D" w:rsidRPr="00C25353">
        <w:rPr>
          <w:color w:val="000000" w:themeColor="text1"/>
        </w:rPr>
        <w:t>apo</w:t>
      </w:r>
      <w:r w:rsidR="00FE10D8" w:rsidRPr="00C25353">
        <w:rPr>
          <w:color w:val="000000" w:themeColor="text1"/>
        </w:rPr>
        <w:t xml:space="preserve"> lagjes urbane</w:t>
      </w:r>
      <w:r w:rsidR="00E32C46" w:rsidRPr="00C25353">
        <w:rPr>
          <w:color w:val="000000" w:themeColor="text1"/>
        </w:rPr>
        <w:t xml:space="preserve"> që jan</w:t>
      </w:r>
      <w:r w:rsidR="00FE10D8" w:rsidRPr="00C25353">
        <w:rPr>
          <w:color w:val="000000" w:themeColor="text1"/>
        </w:rPr>
        <w:t>ë</w:t>
      </w:r>
      <w:r w:rsidR="00E32C46" w:rsidRPr="00C25353">
        <w:rPr>
          <w:color w:val="000000" w:themeColor="text1"/>
        </w:rPr>
        <w:t xml:space="preserve"> prezent në tubimin zgjedhor</w:t>
      </w:r>
      <w:r w:rsidR="003E2F6A" w:rsidRPr="00C25353">
        <w:rPr>
          <w:color w:val="000000" w:themeColor="text1"/>
        </w:rPr>
        <w:t xml:space="preserve">. </w:t>
      </w:r>
    </w:p>
    <w:p w:rsidR="005B19DF" w:rsidRPr="00C25353" w:rsidRDefault="005B19DF" w:rsidP="005B19DF">
      <w:pPr>
        <w:pStyle w:val="ListParagraph"/>
        <w:tabs>
          <w:tab w:val="left" w:pos="540"/>
        </w:tabs>
        <w:autoSpaceDE w:val="0"/>
        <w:autoSpaceDN w:val="0"/>
        <w:adjustRightInd w:val="0"/>
        <w:ind w:left="360"/>
        <w:jc w:val="both"/>
        <w:rPr>
          <w:color w:val="000000" w:themeColor="text1"/>
        </w:rPr>
      </w:pPr>
    </w:p>
    <w:p w:rsidR="009033AE" w:rsidRPr="00C25353" w:rsidRDefault="000F3FDD" w:rsidP="00E93A20">
      <w:pPr>
        <w:pStyle w:val="ListParagraph"/>
        <w:numPr>
          <w:ilvl w:val="0"/>
          <w:numId w:val="12"/>
        </w:numPr>
        <w:tabs>
          <w:tab w:val="left" w:pos="540"/>
        </w:tabs>
        <w:autoSpaceDE w:val="0"/>
        <w:autoSpaceDN w:val="0"/>
        <w:adjustRightInd w:val="0"/>
        <w:jc w:val="both"/>
        <w:rPr>
          <w:color w:val="000000" w:themeColor="text1"/>
        </w:rPr>
      </w:pPr>
      <w:r w:rsidRPr="00C25353">
        <w:rPr>
          <w:color w:val="000000" w:themeColor="text1"/>
        </w:rPr>
        <w:t>Çdo</w:t>
      </w:r>
      <w:r w:rsidR="009033AE" w:rsidRPr="00C25353">
        <w:rPr>
          <w:color w:val="000000" w:themeColor="text1"/>
        </w:rPr>
        <w:t xml:space="preserve"> fshat,</w:t>
      </w:r>
      <w:r w:rsidR="0070040C" w:rsidRPr="00C25353">
        <w:rPr>
          <w:color w:val="000000" w:themeColor="text1"/>
        </w:rPr>
        <w:t xml:space="preserve"> </w:t>
      </w:r>
      <w:r w:rsidR="000C7E12" w:rsidRPr="00C25353">
        <w:rPr>
          <w:color w:val="000000" w:themeColor="text1"/>
        </w:rPr>
        <w:t>vendbanim</w:t>
      </w:r>
      <w:r w:rsidR="0070040C" w:rsidRPr="00C25353">
        <w:rPr>
          <w:color w:val="000000" w:themeColor="text1"/>
        </w:rPr>
        <w:t xml:space="preserve"> dhe </w:t>
      </w:r>
      <w:r w:rsidR="009033AE" w:rsidRPr="00C25353">
        <w:rPr>
          <w:color w:val="000000" w:themeColor="text1"/>
        </w:rPr>
        <w:t xml:space="preserve">lagje urbane duhet </w:t>
      </w:r>
      <w:r w:rsidRPr="00C25353">
        <w:rPr>
          <w:color w:val="000000" w:themeColor="text1"/>
        </w:rPr>
        <w:t>të</w:t>
      </w:r>
      <w:r w:rsidR="009033AE" w:rsidRPr="00C25353">
        <w:rPr>
          <w:color w:val="000000" w:themeColor="text1"/>
        </w:rPr>
        <w:t xml:space="preserve"> </w:t>
      </w:r>
      <w:r w:rsidRPr="00C25353">
        <w:rPr>
          <w:color w:val="000000" w:themeColor="text1"/>
        </w:rPr>
        <w:t>jetë</w:t>
      </w:r>
      <w:r w:rsidR="009033AE" w:rsidRPr="00C25353">
        <w:rPr>
          <w:color w:val="000000" w:themeColor="text1"/>
        </w:rPr>
        <w:t xml:space="preserve"> i </w:t>
      </w:r>
      <w:r w:rsidR="00BD1202" w:rsidRPr="00C25353">
        <w:rPr>
          <w:color w:val="000000" w:themeColor="text1"/>
        </w:rPr>
        <w:t>përfaqësuar</w:t>
      </w:r>
      <w:r w:rsidR="009033AE" w:rsidRPr="00C25353">
        <w:rPr>
          <w:color w:val="000000" w:themeColor="text1"/>
        </w:rPr>
        <w:t xml:space="preserve"> </w:t>
      </w:r>
      <w:r w:rsidRPr="00C25353">
        <w:rPr>
          <w:color w:val="000000" w:themeColor="text1"/>
        </w:rPr>
        <w:t>në</w:t>
      </w:r>
      <w:r w:rsidR="009033AE" w:rsidRPr="00C25353">
        <w:rPr>
          <w:color w:val="000000" w:themeColor="text1"/>
        </w:rPr>
        <w:t xml:space="preserve"> </w:t>
      </w:r>
      <w:r w:rsidR="00BD1202" w:rsidRPr="00C25353">
        <w:rPr>
          <w:color w:val="000000" w:themeColor="text1"/>
        </w:rPr>
        <w:t>k</w:t>
      </w:r>
      <w:r w:rsidRPr="00C25353">
        <w:rPr>
          <w:color w:val="000000" w:themeColor="text1"/>
        </w:rPr>
        <w:t>ëshillin</w:t>
      </w:r>
      <w:r w:rsidR="00BD1202" w:rsidRPr="00C25353">
        <w:rPr>
          <w:color w:val="000000" w:themeColor="text1"/>
        </w:rPr>
        <w:t xml:space="preserve"> l</w:t>
      </w:r>
      <w:r w:rsidR="009033AE" w:rsidRPr="00C25353">
        <w:rPr>
          <w:color w:val="000000" w:themeColor="text1"/>
        </w:rPr>
        <w:t>okal.</w:t>
      </w:r>
      <w:r w:rsidRPr="00C25353">
        <w:rPr>
          <w:color w:val="000000" w:themeColor="text1"/>
        </w:rPr>
        <w:t xml:space="preserve"> Në</w:t>
      </w:r>
      <w:r w:rsidR="009033AE" w:rsidRPr="00C25353">
        <w:rPr>
          <w:color w:val="000000" w:themeColor="text1"/>
        </w:rPr>
        <w:t xml:space="preserve"> rast kur </w:t>
      </w:r>
      <w:r w:rsidRPr="00C25353">
        <w:rPr>
          <w:color w:val="000000" w:themeColor="text1"/>
        </w:rPr>
        <w:t>këshilli</w:t>
      </w:r>
      <w:r w:rsidR="009033AE" w:rsidRPr="00C25353">
        <w:rPr>
          <w:color w:val="000000" w:themeColor="text1"/>
        </w:rPr>
        <w:t xml:space="preserve"> lokal ka </w:t>
      </w:r>
      <w:r w:rsidRPr="00C25353">
        <w:rPr>
          <w:color w:val="000000" w:themeColor="text1"/>
        </w:rPr>
        <w:t>numër</w:t>
      </w:r>
      <w:r w:rsidR="009033AE" w:rsidRPr="00C25353">
        <w:rPr>
          <w:color w:val="000000" w:themeColor="text1"/>
        </w:rPr>
        <w:t xml:space="preserve"> qift </w:t>
      </w:r>
      <w:r w:rsidRPr="00C25353">
        <w:rPr>
          <w:color w:val="000000" w:themeColor="text1"/>
        </w:rPr>
        <w:t>të</w:t>
      </w:r>
      <w:r w:rsidR="009033AE" w:rsidRPr="00C25353">
        <w:rPr>
          <w:color w:val="000000" w:themeColor="text1"/>
        </w:rPr>
        <w:t xml:space="preserve"> fshatrave, vendbanimeve, lagjeve urbane,</w:t>
      </w:r>
      <w:r w:rsidRPr="00C25353">
        <w:rPr>
          <w:color w:val="000000" w:themeColor="text1"/>
        </w:rPr>
        <w:t xml:space="preserve"> </w:t>
      </w:r>
      <w:r w:rsidR="00BD1202" w:rsidRPr="00C25353">
        <w:rPr>
          <w:color w:val="000000" w:themeColor="text1"/>
        </w:rPr>
        <w:t>atëherë</w:t>
      </w:r>
      <w:r w:rsidRPr="00C25353">
        <w:rPr>
          <w:color w:val="000000" w:themeColor="text1"/>
        </w:rPr>
        <w:t xml:space="preserve"> vendbanimi</w:t>
      </w:r>
      <w:r w:rsidR="009033AE" w:rsidRPr="00C25353">
        <w:rPr>
          <w:color w:val="000000" w:themeColor="text1"/>
        </w:rPr>
        <w:t>,</w:t>
      </w:r>
      <w:r w:rsidRPr="00C25353">
        <w:rPr>
          <w:color w:val="000000" w:themeColor="text1"/>
        </w:rPr>
        <w:t xml:space="preserve"> </w:t>
      </w:r>
      <w:r w:rsidR="009033AE" w:rsidRPr="00C25353">
        <w:rPr>
          <w:color w:val="000000" w:themeColor="text1"/>
        </w:rPr>
        <w:t xml:space="preserve">fshati, lagjja urbane me </w:t>
      </w:r>
      <w:r w:rsidRPr="00C25353">
        <w:rPr>
          <w:color w:val="000000" w:themeColor="text1"/>
        </w:rPr>
        <w:t>numër</w:t>
      </w:r>
      <w:r w:rsidR="009033AE" w:rsidRPr="00C25353">
        <w:rPr>
          <w:color w:val="000000" w:themeColor="text1"/>
        </w:rPr>
        <w:t xml:space="preserve"> </w:t>
      </w:r>
      <w:r w:rsidRPr="00C25353">
        <w:rPr>
          <w:color w:val="000000" w:themeColor="text1"/>
        </w:rPr>
        <w:t>më</w:t>
      </w:r>
      <w:r w:rsidR="009033AE" w:rsidRPr="00C25353">
        <w:rPr>
          <w:color w:val="000000" w:themeColor="text1"/>
        </w:rPr>
        <w:t xml:space="preserve"> </w:t>
      </w:r>
      <w:r w:rsidR="00952E6A" w:rsidRPr="00C25353">
        <w:rPr>
          <w:color w:val="000000" w:themeColor="text1"/>
        </w:rPr>
        <w:t xml:space="preserve"> </w:t>
      </w:r>
      <w:r w:rsidR="00952E6A" w:rsidRPr="00C25353">
        <w:rPr>
          <w:bCs/>
          <w:color w:val="000000" w:themeColor="text1"/>
        </w:rPr>
        <w:t>të</w:t>
      </w:r>
      <w:r w:rsidR="00952E6A" w:rsidRPr="00C25353">
        <w:rPr>
          <w:color w:val="000000" w:themeColor="text1"/>
        </w:rPr>
        <w:t xml:space="preserve"> </w:t>
      </w:r>
      <w:r w:rsidR="009033AE" w:rsidRPr="00C25353">
        <w:rPr>
          <w:color w:val="000000" w:themeColor="text1"/>
        </w:rPr>
        <w:t xml:space="preserve"> madh </w:t>
      </w:r>
      <w:r w:rsidRPr="00C25353">
        <w:rPr>
          <w:color w:val="000000" w:themeColor="text1"/>
        </w:rPr>
        <w:t>të</w:t>
      </w:r>
      <w:r w:rsidR="009033AE" w:rsidRPr="00C25353">
        <w:rPr>
          <w:color w:val="000000" w:themeColor="text1"/>
        </w:rPr>
        <w:t xml:space="preserve"> </w:t>
      </w:r>
      <w:r w:rsidRPr="00C25353">
        <w:rPr>
          <w:color w:val="000000" w:themeColor="text1"/>
        </w:rPr>
        <w:t>banorëve</w:t>
      </w:r>
      <w:r w:rsidR="009033AE" w:rsidRPr="00C25353">
        <w:rPr>
          <w:color w:val="000000" w:themeColor="text1"/>
        </w:rPr>
        <w:t xml:space="preserve"> jep dy </w:t>
      </w:r>
      <w:r w:rsidRPr="00C25353">
        <w:rPr>
          <w:color w:val="000000" w:themeColor="text1"/>
        </w:rPr>
        <w:t>anëtar</w:t>
      </w:r>
      <w:r w:rsidR="009033AE" w:rsidRPr="00C25353">
        <w:rPr>
          <w:color w:val="000000" w:themeColor="text1"/>
        </w:rPr>
        <w:t xml:space="preserve"> </w:t>
      </w:r>
      <w:r w:rsidRPr="00C25353">
        <w:rPr>
          <w:color w:val="000000" w:themeColor="text1"/>
        </w:rPr>
        <w:t>në</w:t>
      </w:r>
      <w:r w:rsidR="009033AE" w:rsidRPr="00C25353">
        <w:rPr>
          <w:color w:val="000000" w:themeColor="text1"/>
        </w:rPr>
        <w:t xml:space="preserve"> </w:t>
      </w:r>
      <w:r w:rsidRPr="00C25353">
        <w:rPr>
          <w:color w:val="000000" w:themeColor="text1"/>
        </w:rPr>
        <w:t>këshillin</w:t>
      </w:r>
      <w:r w:rsidR="009033AE" w:rsidRPr="00C25353">
        <w:rPr>
          <w:color w:val="000000" w:themeColor="text1"/>
        </w:rPr>
        <w:t xml:space="preserve"> lokal.</w:t>
      </w:r>
    </w:p>
    <w:p w:rsidR="00BD1202" w:rsidRPr="00C25353" w:rsidRDefault="00BD1202" w:rsidP="0070040C">
      <w:pPr>
        <w:rPr>
          <w:color w:val="000000" w:themeColor="text1"/>
        </w:rPr>
      </w:pPr>
    </w:p>
    <w:p w:rsidR="00BD1202" w:rsidRPr="00C25353" w:rsidRDefault="00BD1202" w:rsidP="00BD1202">
      <w:pPr>
        <w:pStyle w:val="ListParagraph"/>
        <w:numPr>
          <w:ilvl w:val="0"/>
          <w:numId w:val="12"/>
        </w:numPr>
        <w:tabs>
          <w:tab w:val="left" w:pos="540"/>
        </w:tabs>
        <w:autoSpaceDE w:val="0"/>
        <w:autoSpaceDN w:val="0"/>
        <w:adjustRightInd w:val="0"/>
        <w:jc w:val="both"/>
        <w:rPr>
          <w:color w:val="000000" w:themeColor="text1"/>
        </w:rPr>
      </w:pPr>
      <w:r w:rsidRPr="00C25353">
        <w:rPr>
          <w:color w:val="000000" w:themeColor="text1"/>
        </w:rPr>
        <w:t>Këshillat Lokale janë të obliguar</w:t>
      </w:r>
      <w:r w:rsidR="0070040C" w:rsidRPr="00C25353">
        <w:rPr>
          <w:color w:val="000000" w:themeColor="text1"/>
        </w:rPr>
        <w:t>a</w:t>
      </w:r>
      <w:r w:rsidRPr="00C25353">
        <w:rPr>
          <w:color w:val="000000" w:themeColor="text1"/>
        </w:rPr>
        <w:t xml:space="preserve"> që brenda 3 muajve nga dita e zgjedhjes se tyre në  këshillin  lokale  të</w:t>
      </w:r>
      <w:r w:rsidR="00FF3AC8" w:rsidRPr="00C25353">
        <w:rPr>
          <w:color w:val="000000" w:themeColor="text1"/>
        </w:rPr>
        <w:t xml:space="preserve"> zgjedhin nën- këshillat lokale.</w:t>
      </w:r>
      <w:r w:rsidRPr="00C25353">
        <w:rPr>
          <w:color w:val="000000" w:themeColor="text1"/>
        </w:rPr>
        <w:t xml:space="preserve"> </w:t>
      </w:r>
      <w:r w:rsidR="00FF3AC8" w:rsidRPr="00C25353">
        <w:rPr>
          <w:color w:val="000000" w:themeColor="text1"/>
        </w:rPr>
        <w:t>Nën</w:t>
      </w:r>
      <w:r w:rsidRPr="00C25353">
        <w:rPr>
          <w:color w:val="000000" w:themeColor="text1"/>
        </w:rPr>
        <w:t>këshilli</w:t>
      </w:r>
      <w:r w:rsidR="00C922D2" w:rsidRPr="00C25353">
        <w:rPr>
          <w:color w:val="000000" w:themeColor="text1"/>
        </w:rPr>
        <w:t xml:space="preserve">at </w:t>
      </w:r>
      <w:r w:rsidRPr="00C25353">
        <w:rPr>
          <w:color w:val="000000" w:themeColor="text1"/>
        </w:rPr>
        <w:t xml:space="preserve"> </w:t>
      </w:r>
      <w:r w:rsidR="00C922D2" w:rsidRPr="00C25353">
        <w:rPr>
          <w:color w:val="000000" w:themeColor="text1"/>
        </w:rPr>
        <w:t>lokale mund të kenë</w:t>
      </w:r>
      <w:r w:rsidRPr="00C25353">
        <w:rPr>
          <w:color w:val="000000" w:themeColor="text1"/>
        </w:rPr>
        <w:t xml:space="preserve"> </w:t>
      </w:r>
      <w:r w:rsidR="00916F81" w:rsidRPr="00C25353">
        <w:rPr>
          <w:color w:val="000000" w:themeColor="text1"/>
        </w:rPr>
        <w:t>tre (</w:t>
      </w:r>
      <w:r w:rsidRPr="00C25353">
        <w:rPr>
          <w:color w:val="000000" w:themeColor="text1"/>
        </w:rPr>
        <w:t>3</w:t>
      </w:r>
      <w:r w:rsidR="00916F81" w:rsidRPr="00C25353">
        <w:rPr>
          <w:color w:val="000000" w:themeColor="text1"/>
        </w:rPr>
        <w:t>) deri në pesë (5)</w:t>
      </w:r>
      <w:r w:rsidRPr="00C25353">
        <w:rPr>
          <w:color w:val="000000" w:themeColor="text1"/>
        </w:rPr>
        <w:t xml:space="preserve"> anëtar.</w:t>
      </w:r>
    </w:p>
    <w:p w:rsidR="00E32C46" w:rsidRPr="00C25353" w:rsidRDefault="00E32C46" w:rsidP="00DC1995">
      <w:pPr>
        <w:pStyle w:val="ListParagraph"/>
        <w:tabs>
          <w:tab w:val="left" w:pos="540"/>
        </w:tabs>
        <w:autoSpaceDE w:val="0"/>
        <w:autoSpaceDN w:val="0"/>
        <w:adjustRightInd w:val="0"/>
        <w:ind w:left="0"/>
        <w:jc w:val="both"/>
        <w:rPr>
          <w:color w:val="000000" w:themeColor="text1"/>
        </w:rPr>
      </w:pPr>
    </w:p>
    <w:p w:rsidR="00E32C46" w:rsidRPr="00C25353" w:rsidRDefault="00E32C46" w:rsidP="00C922D2">
      <w:pPr>
        <w:pStyle w:val="ListParagraph"/>
        <w:numPr>
          <w:ilvl w:val="0"/>
          <w:numId w:val="12"/>
        </w:numPr>
        <w:tabs>
          <w:tab w:val="left" w:pos="540"/>
        </w:tabs>
        <w:autoSpaceDE w:val="0"/>
        <w:autoSpaceDN w:val="0"/>
        <w:adjustRightInd w:val="0"/>
        <w:jc w:val="both"/>
        <w:rPr>
          <w:color w:val="000000" w:themeColor="text1"/>
        </w:rPr>
      </w:pPr>
      <w:r w:rsidRPr="00C25353">
        <w:rPr>
          <w:color w:val="000000" w:themeColor="text1"/>
        </w:rPr>
        <w:t>Përbërja e këshillave</w:t>
      </w:r>
      <w:r w:rsidR="00572023" w:rsidRPr="00C25353">
        <w:rPr>
          <w:color w:val="000000" w:themeColor="text1"/>
        </w:rPr>
        <w:t xml:space="preserve"> lokal</w:t>
      </w:r>
      <w:r w:rsidR="003E73E9" w:rsidRPr="00C25353">
        <w:rPr>
          <w:color w:val="000000" w:themeColor="text1"/>
        </w:rPr>
        <w:t>e</w:t>
      </w:r>
      <w:r w:rsidRPr="00C25353">
        <w:rPr>
          <w:color w:val="000000" w:themeColor="text1"/>
        </w:rPr>
        <w:t xml:space="preserve"> duhet të reflektojë </w:t>
      </w:r>
      <w:r w:rsidR="003E2F6A" w:rsidRPr="00C25353">
        <w:rPr>
          <w:color w:val="000000" w:themeColor="text1"/>
        </w:rPr>
        <w:t xml:space="preserve">përbërjen </w:t>
      </w:r>
      <w:r w:rsidRPr="00C25353">
        <w:rPr>
          <w:color w:val="000000" w:themeColor="text1"/>
        </w:rPr>
        <w:t>etnik</w:t>
      </w:r>
      <w:r w:rsidR="003E2F6A" w:rsidRPr="00C25353">
        <w:rPr>
          <w:color w:val="000000" w:themeColor="text1"/>
        </w:rPr>
        <w:t>e</w:t>
      </w:r>
      <w:r w:rsidRPr="00C25353">
        <w:rPr>
          <w:color w:val="000000" w:themeColor="text1"/>
        </w:rPr>
        <w:t xml:space="preserve"> dhe </w:t>
      </w:r>
      <w:r w:rsidR="003E2F6A" w:rsidRPr="00C25353">
        <w:rPr>
          <w:color w:val="000000" w:themeColor="text1"/>
        </w:rPr>
        <w:t>gjinore. P</w:t>
      </w:r>
      <w:r w:rsidR="00725156" w:rsidRPr="00C25353">
        <w:rPr>
          <w:color w:val="000000" w:themeColor="text1"/>
        </w:rPr>
        <w:t xml:space="preserve">ërfaqësimi gjinor duhet të </w:t>
      </w:r>
      <w:r w:rsidR="00916F81" w:rsidRPr="00C25353">
        <w:rPr>
          <w:color w:val="000000" w:themeColor="text1"/>
        </w:rPr>
        <w:t xml:space="preserve">jetë sipas </w:t>
      </w:r>
      <w:r w:rsidR="00C922D2" w:rsidRPr="00C25353">
        <w:rPr>
          <w:color w:val="000000" w:themeColor="text1"/>
        </w:rPr>
        <w:t>L</w:t>
      </w:r>
      <w:r w:rsidR="00E10E98" w:rsidRPr="00C25353">
        <w:rPr>
          <w:color w:val="000000" w:themeColor="text1"/>
        </w:rPr>
        <w:t xml:space="preserve">igjit </w:t>
      </w:r>
      <w:r w:rsidR="000F3FDD" w:rsidRPr="00C25353">
        <w:rPr>
          <w:color w:val="000000" w:themeColor="text1"/>
        </w:rPr>
        <w:t>për</w:t>
      </w:r>
      <w:r w:rsidR="00E10E98" w:rsidRPr="00C25353">
        <w:rPr>
          <w:color w:val="000000" w:themeColor="text1"/>
        </w:rPr>
        <w:t xml:space="preserve"> </w:t>
      </w:r>
      <w:r w:rsidR="00C922D2" w:rsidRPr="00C25353">
        <w:rPr>
          <w:color w:val="000000" w:themeColor="text1"/>
        </w:rPr>
        <w:t>B</w:t>
      </w:r>
      <w:r w:rsidR="000F3FDD" w:rsidRPr="00C25353">
        <w:rPr>
          <w:color w:val="000000" w:themeColor="text1"/>
        </w:rPr>
        <w:t>arazinë</w:t>
      </w:r>
      <w:r w:rsidR="00C922D2" w:rsidRPr="00C25353">
        <w:rPr>
          <w:color w:val="000000" w:themeColor="text1"/>
        </w:rPr>
        <w:t xml:space="preserve"> G</w:t>
      </w:r>
      <w:r w:rsidR="00E10E98" w:rsidRPr="00C25353">
        <w:rPr>
          <w:color w:val="000000" w:themeColor="text1"/>
        </w:rPr>
        <w:t>jinore</w:t>
      </w:r>
      <w:r w:rsidR="00572FA9" w:rsidRPr="00C25353">
        <w:rPr>
          <w:color w:val="000000" w:themeColor="text1"/>
        </w:rPr>
        <w:t>.</w:t>
      </w:r>
      <w:r w:rsidR="00916F81" w:rsidRPr="00C25353">
        <w:rPr>
          <w:color w:val="000000" w:themeColor="text1"/>
        </w:rPr>
        <w:t xml:space="preserve"> </w:t>
      </w:r>
      <w:r w:rsidRPr="00C25353">
        <w:rPr>
          <w:color w:val="000000" w:themeColor="text1"/>
        </w:rPr>
        <w:t xml:space="preserve">Në rast se në fshat, vendbanim apo lagje urbane, jetojnë pjesëtarë të </w:t>
      </w:r>
      <w:r w:rsidR="003E2F6A" w:rsidRPr="00C25353">
        <w:rPr>
          <w:color w:val="000000" w:themeColor="text1"/>
        </w:rPr>
        <w:t>komuniteteve jo shumicë</w:t>
      </w:r>
      <w:r w:rsidRPr="00C25353">
        <w:rPr>
          <w:color w:val="000000" w:themeColor="text1"/>
        </w:rPr>
        <w:t xml:space="preserve">, </w:t>
      </w:r>
      <w:r w:rsidR="00C922D2" w:rsidRPr="00C25353">
        <w:rPr>
          <w:color w:val="000000" w:themeColor="text1"/>
        </w:rPr>
        <w:t>ata</w:t>
      </w:r>
      <w:r w:rsidR="00623035" w:rsidRPr="00C25353">
        <w:rPr>
          <w:color w:val="000000" w:themeColor="text1"/>
        </w:rPr>
        <w:t xml:space="preserve"> </w:t>
      </w:r>
      <w:r w:rsidRPr="00C25353">
        <w:rPr>
          <w:color w:val="000000" w:themeColor="text1"/>
        </w:rPr>
        <w:t>duhet të jenë të përfaqësuar në këshillin lokal.</w:t>
      </w:r>
    </w:p>
    <w:p w:rsidR="00C922D2" w:rsidRPr="00C25353" w:rsidRDefault="00C922D2" w:rsidP="00C922D2">
      <w:pPr>
        <w:pStyle w:val="ListParagraph"/>
        <w:tabs>
          <w:tab w:val="left" w:pos="540"/>
        </w:tabs>
        <w:autoSpaceDE w:val="0"/>
        <w:autoSpaceDN w:val="0"/>
        <w:adjustRightInd w:val="0"/>
        <w:ind w:left="360"/>
        <w:jc w:val="both"/>
        <w:rPr>
          <w:color w:val="000000" w:themeColor="text1"/>
        </w:rPr>
      </w:pPr>
    </w:p>
    <w:p w:rsidR="006424FE" w:rsidRPr="00C25353" w:rsidRDefault="00E32C46" w:rsidP="00E93A20">
      <w:pPr>
        <w:pStyle w:val="ListParagraph"/>
        <w:numPr>
          <w:ilvl w:val="0"/>
          <w:numId w:val="12"/>
        </w:numPr>
        <w:tabs>
          <w:tab w:val="left" w:pos="540"/>
        </w:tabs>
        <w:autoSpaceDE w:val="0"/>
        <w:autoSpaceDN w:val="0"/>
        <w:adjustRightInd w:val="0"/>
        <w:jc w:val="both"/>
        <w:rPr>
          <w:color w:val="000000" w:themeColor="text1"/>
        </w:rPr>
      </w:pPr>
      <w:r w:rsidRPr="00C25353">
        <w:rPr>
          <w:color w:val="000000" w:themeColor="text1"/>
        </w:rPr>
        <w:t>Fshatrat,</w:t>
      </w:r>
      <w:r w:rsidR="0068528D" w:rsidRPr="00C25353">
        <w:rPr>
          <w:color w:val="000000" w:themeColor="text1"/>
        </w:rPr>
        <w:t xml:space="preserve"> vendbanimet dhe</w:t>
      </w:r>
      <w:r w:rsidRPr="00C25353">
        <w:rPr>
          <w:color w:val="000000" w:themeColor="text1"/>
        </w:rPr>
        <w:t xml:space="preserve"> lagjet urbane t</w:t>
      </w:r>
      <w:r w:rsidR="00B66B82" w:rsidRPr="00C25353">
        <w:rPr>
          <w:color w:val="000000" w:themeColor="text1"/>
        </w:rPr>
        <w:t>ë</w:t>
      </w:r>
      <w:r w:rsidRPr="00C25353">
        <w:rPr>
          <w:color w:val="000000" w:themeColor="text1"/>
        </w:rPr>
        <w:t xml:space="preserve"> komunës zgje</w:t>
      </w:r>
      <w:r w:rsidR="0068528D" w:rsidRPr="00C25353">
        <w:rPr>
          <w:color w:val="000000" w:themeColor="text1"/>
        </w:rPr>
        <w:t>dhin anëtarët e këshillit lokal,</w:t>
      </w:r>
      <w:r w:rsidRPr="00C25353">
        <w:rPr>
          <w:color w:val="000000" w:themeColor="text1"/>
        </w:rPr>
        <w:t xml:space="preserve"> me rastin e tubimit të qytetarëve, që mbledh të gjithë banorët e interesuar të fshatit, vendbanimit </w:t>
      </w:r>
      <w:r w:rsidR="0068528D" w:rsidRPr="00C25353">
        <w:rPr>
          <w:color w:val="000000" w:themeColor="text1"/>
        </w:rPr>
        <w:t>apo</w:t>
      </w:r>
      <w:r w:rsidRPr="00C25353">
        <w:rPr>
          <w:color w:val="000000" w:themeColor="text1"/>
        </w:rPr>
        <w:t xml:space="preserve"> lagjes urbane.</w:t>
      </w:r>
    </w:p>
    <w:p w:rsidR="00E32C46" w:rsidRPr="00C25353" w:rsidRDefault="00E32C46" w:rsidP="00DC1995">
      <w:pPr>
        <w:pStyle w:val="ListParagraph"/>
        <w:tabs>
          <w:tab w:val="left" w:pos="540"/>
        </w:tabs>
        <w:autoSpaceDE w:val="0"/>
        <w:autoSpaceDN w:val="0"/>
        <w:adjustRightInd w:val="0"/>
        <w:ind w:left="0"/>
        <w:jc w:val="both"/>
        <w:rPr>
          <w:color w:val="000000" w:themeColor="text1"/>
        </w:rPr>
      </w:pPr>
    </w:p>
    <w:p w:rsidR="00572FA9" w:rsidRPr="00C25353" w:rsidRDefault="00E32C46" w:rsidP="00E93A20">
      <w:pPr>
        <w:pStyle w:val="ListParagraph"/>
        <w:numPr>
          <w:ilvl w:val="0"/>
          <w:numId w:val="12"/>
        </w:numPr>
        <w:tabs>
          <w:tab w:val="left" w:pos="540"/>
        </w:tabs>
        <w:autoSpaceDE w:val="0"/>
        <w:autoSpaceDN w:val="0"/>
        <w:adjustRightInd w:val="0"/>
        <w:jc w:val="both"/>
        <w:rPr>
          <w:color w:val="000000" w:themeColor="text1"/>
        </w:rPr>
      </w:pPr>
      <w:r w:rsidRPr="00C25353">
        <w:rPr>
          <w:color w:val="000000" w:themeColor="text1"/>
        </w:rPr>
        <w:t xml:space="preserve">Zgjedhja mund të bëhet përmes votimit të hapur apo votimit të fshehtë në tubimin e </w:t>
      </w:r>
      <w:r w:rsidR="000F3FDD" w:rsidRPr="00C25353">
        <w:rPr>
          <w:color w:val="000000" w:themeColor="text1"/>
        </w:rPr>
        <w:t>qytetarëve. Mënyra</w:t>
      </w:r>
      <w:r w:rsidR="00572FA9" w:rsidRPr="00C25353">
        <w:rPr>
          <w:color w:val="000000" w:themeColor="text1"/>
        </w:rPr>
        <w:t xml:space="preserve"> e votimit </w:t>
      </w:r>
      <w:r w:rsidRPr="00C25353">
        <w:rPr>
          <w:color w:val="000000" w:themeColor="text1"/>
        </w:rPr>
        <w:t xml:space="preserve"> </w:t>
      </w:r>
      <w:r w:rsidR="00572FA9" w:rsidRPr="00C25353">
        <w:rPr>
          <w:color w:val="000000" w:themeColor="text1"/>
        </w:rPr>
        <w:t>përcaktohet nga vet banorët e fshatit, vendbanimit apo lagjes urbane që ja</w:t>
      </w:r>
      <w:r w:rsidR="002614A5" w:rsidRPr="00C25353">
        <w:rPr>
          <w:color w:val="000000" w:themeColor="text1"/>
        </w:rPr>
        <w:t>në prezent në tubimin zgjedhor.</w:t>
      </w:r>
    </w:p>
    <w:p w:rsidR="00572FA9" w:rsidRPr="00C25353" w:rsidRDefault="00572FA9" w:rsidP="00572FA9">
      <w:pPr>
        <w:pStyle w:val="ListParagraph"/>
        <w:tabs>
          <w:tab w:val="left" w:pos="540"/>
        </w:tabs>
        <w:autoSpaceDE w:val="0"/>
        <w:autoSpaceDN w:val="0"/>
        <w:adjustRightInd w:val="0"/>
        <w:ind w:left="0"/>
        <w:jc w:val="both"/>
        <w:rPr>
          <w:color w:val="000000" w:themeColor="text1"/>
        </w:rPr>
      </w:pPr>
    </w:p>
    <w:p w:rsidR="00E32C46" w:rsidRPr="00C25353" w:rsidRDefault="00E32C46" w:rsidP="00E93A20">
      <w:pPr>
        <w:pStyle w:val="ListParagraph"/>
        <w:numPr>
          <w:ilvl w:val="0"/>
          <w:numId w:val="12"/>
        </w:numPr>
        <w:tabs>
          <w:tab w:val="left" w:pos="540"/>
        </w:tabs>
        <w:autoSpaceDE w:val="0"/>
        <w:autoSpaceDN w:val="0"/>
        <w:adjustRightInd w:val="0"/>
        <w:jc w:val="both"/>
        <w:rPr>
          <w:color w:val="000000" w:themeColor="text1"/>
        </w:rPr>
      </w:pPr>
      <w:r w:rsidRPr="00C25353">
        <w:rPr>
          <w:color w:val="000000" w:themeColor="text1"/>
        </w:rPr>
        <w:t>Kandidatët për anëtarë të  këshill</w:t>
      </w:r>
      <w:r w:rsidR="00572FA9" w:rsidRPr="00C25353">
        <w:rPr>
          <w:color w:val="000000" w:themeColor="text1"/>
        </w:rPr>
        <w:t xml:space="preserve">ave lokale duhet të jenë </w:t>
      </w:r>
      <w:r w:rsidR="000F3FDD" w:rsidRPr="00C25353">
        <w:rPr>
          <w:color w:val="000000" w:themeColor="text1"/>
        </w:rPr>
        <w:t>banor</w:t>
      </w:r>
      <w:r w:rsidR="00572FA9" w:rsidRPr="00C25353">
        <w:rPr>
          <w:color w:val="000000" w:themeColor="text1"/>
        </w:rPr>
        <w:t xml:space="preserve"> </w:t>
      </w:r>
      <w:r w:rsidRPr="00C25353">
        <w:rPr>
          <w:color w:val="000000" w:themeColor="text1"/>
        </w:rPr>
        <w:t>të përhershëm në atë lokalitet.</w:t>
      </w:r>
    </w:p>
    <w:p w:rsidR="00E32C46" w:rsidRPr="00C25353" w:rsidRDefault="00E32C46" w:rsidP="00DC1995">
      <w:pPr>
        <w:tabs>
          <w:tab w:val="left" w:pos="540"/>
        </w:tabs>
        <w:autoSpaceDE w:val="0"/>
        <w:autoSpaceDN w:val="0"/>
        <w:adjustRightInd w:val="0"/>
        <w:ind w:hanging="540"/>
        <w:jc w:val="both"/>
        <w:rPr>
          <w:color w:val="000000" w:themeColor="text1"/>
        </w:rPr>
      </w:pPr>
    </w:p>
    <w:p w:rsidR="00E32C46" w:rsidRPr="00C25353" w:rsidRDefault="00E32C46" w:rsidP="00E93A20">
      <w:pPr>
        <w:pStyle w:val="ListParagraph"/>
        <w:numPr>
          <w:ilvl w:val="0"/>
          <w:numId w:val="12"/>
        </w:numPr>
        <w:tabs>
          <w:tab w:val="left" w:pos="540"/>
        </w:tabs>
        <w:autoSpaceDE w:val="0"/>
        <w:autoSpaceDN w:val="0"/>
        <w:adjustRightInd w:val="0"/>
        <w:jc w:val="both"/>
        <w:rPr>
          <w:color w:val="000000" w:themeColor="text1"/>
        </w:rPr>
      </w:pPr>
      <w:r w:rsidRPr="00C25353">
        <w:rPr>
          <w:color w:val="000000" w:themeColor="text1"/>
        </w:rPr>
        <w:t xml:space="preserve">Kandidatët për pozita të anëtarëve </w:t>
      </w:r>
      <w:r w:rsidR="00F87E2C" w:rsidRPr="00C25353">
        <w:rPr>
          <w:color w:val="000000" w:themeColor="text1"/>
        </w:rPr>
        <w:t>dhe të</w:t>
      </w:r>
      <w:r w:rsidRPr="00C25353">
        <w:rPr>
          <w:color w:val="000000" w:themeColor="text1"/>
        </w:rPr>
        <w:t xml:space="preserve"> kryetarëve të këshillit</w:t>
      </w:r>
      <w:r w:rsidR="003E73E9" w:rsidRPr="00C25353">
        <w:rPr>
          <w:color w:val="000000" w:themeColor="text1"/>
        </w:rPr>
        <w:t xml:space="preserve"> lokal,</w:t>
      </w:r>
      <w:r w:rsidRPr="00C25353">
        <w:rPr>
          <w:color w:val="000000" w:themeColor="text1"/>
        </w:rPr>
        <w:t xml:space="preserve"> </w:t>
      </w:r>
      <w:r w:rsidR="00BB58F4" w:rsidRPr="00C25353">
        <w:rPr>
          <w:color w:val="000000" w:themeColor="text1"/>
        </w:rPr>
        <w:t xml:space="preserve">nuk </w:t>
      </w:r>
      <w:r w:rsidR="00572FA9" w:rsidRPr="00C25353">
        <w:rPr>
          <w:color w:val="000000" w:themeColor="text1"/>
        </w:rPr>
        <w:t>mund t</w:t>
      </w:r>
      <w:r w:rsidR="00BD1202" w:rsidRPr="00C25353">
        <w:rPr>
          <w:color w:val="000000" w:themeColor="text1"/>
        </w:rPr>
        <w:t>ё</w:t>
      </w:r>
      <w:r w:rsidR="00572FA9" w:rsidRPr="00C25353">
        <w:rPr>
          <w:color w:val="000000" w:themeColor="text1"/>
        </w:rPr>
        <w:t xml:space="preserve"> kandidohen </w:t>
      </w:r>
      <w:r w:rsidR="000F3FDD" w:rsidRPr="00C25353">
        <w:rPr>
          <w:color w:val="000000" w:themeColor="text1"/>
        </w:rPr>
        <w:t>nëse</w:t>
      </w:r>
      <w:r w:rsidR="00572FA9" w:rsidRPr="00C25353">
        <w:rPr>
          <w:color w:val="000000" w:themeColor="text1"/>
        </w:rPr>
        <w:t xml:space="preserve"> </w:t>
      </w:r>
      <w:r w:rsidR="00BB58F4" w:rsidRPr="00C25353">
        <w:rPr>
          <w:color w:val="000000" w:themeColor="text1"/>
        </w:rPr>
        <w:t xml:space="preserve"> </w:t>
      </w:r>
      <w:r w:rsidR="00E93A20" w:rsidRPr="00C25353">
        <w:rPr>
          <w:color w:val="000000" w:themeColor="text1"/>
        </w:rPr>
        <w:t>janë</w:t>
      </w:r>
      <w:r w:rsidR="00BB58F4" w:rsidRPr="00C25353">
        <w:rPr>
          <w:color w:val="000000" w:themeColor="text1"/>
        </w:rPr>
        <w:t xml:space="preserve"> </w:t>
      </w:r>
      <w:r w:rsidR="000E7FAB" w:rsidRPr="00C25353">
        <w:rPr>
          <w:color w:val="000000" w:themeColor="text1"/>
        </w:rPr>
        <w:t xml:space="preserve"> </w:t>
      </w:r>
      <w:r w:rsidR="00E93A20" w:rsidRPr="00C25353">
        <w:rPr>
          <w:color w:val="000000" w:themeColor="text1"/>
        </w:rPr>
        <w:t>kryetar/e</w:t>
      </w:r>
      <w:r w:rsidR="000E7FAB" w:rsidRPr="00C25353">
        <w:rPr>
          <w:color w:val="000000" w:themeColor="text1"/>
        </w:rPr>
        <w:t>, nënkryetar</w:t>
      </w:r>
      <w:r w:rsidR="00E93A20" w:rsidRPr="00C25353">
        <w:rPr>
          <w:color w:val="000000" w:themeColor="text1"/>
        </w:rPr>
        <w:t>/e</w:t>
      </w:r>
      <w:r w:rsidR="000E7FAB" w:rsidRPr="00C25353">
        <w:rPr>
          <w:color w:val="000000" w:themeColor="text1"/>
        </w:rPr>
        <w:t xml:space="preserve"> dhe  sekretar</w:t>
      </w:r>
      <w:r w:rsidR="00E93A20" w:rsidRPr="00C25353">
        <w:rPr>
          <w:color w:val="000000" w:themeColor="text1"/>
        </w:rPr>
        <w:t>/e</w:t>
      </w:r>
      <w:r w:rsidR="000E7FAB" w:rsidRPr="00C25353">
        <w:rPr>
          <w:color w:val="000000" w:themeColor="text1"/>
        </w:rPr>
        <w:t xml:space="preserve"> </w:t>
      </w:r>
      <w:r w:rsidR="000F3FDD" w:rsidRPr="00C25353">
        <w:rPr>
          <w:color w:val="000000" w:themeColor="text1"/>
        </w:rPr>
        <w:t>të</w:t>
      </w:r>
      <w:r w:rsidR="000E7FAB" w:rsidRPr="00C25353">
        <w:rPr>
          <w:color w:val="000000" w:themeColor="text1"/>
        </w:rPr>
        <w:t xml:space="preserve"> </w:t>
      </w:r>
      <w:r w:rsidR="008344C2" w:rsidRPr="00C25353">
        <w:rPr>
          <w:color w:val="000000" w:themeColor="text1"/>
        </w:rPr>
        <w:t>subjekteve</w:t>
      </w:r>
      <w:r w:rsidR="00BB58F4" w:rsidRPr="00C25353">
        <w:rPr>
          <w:color w:val="000000" w:themeColor="text1"/>
        </w:rPr>
        <w:t xml:space="preserve"> politike</w:t>
      </w:r>
      <w:r w:rsidR="000E7FAB" w:rsidRPr="00C25353">
        <w:rPr>
          <w:color w:val="000000" w:themeColor="text1"/>
        </w:rPr>
        <w:t xml:space="preserve">, si </w:t>
      </w:r>
      <w:r w:rsidR="008344C2" w:rsidRPr="00C25353">
        <w:rPr>
          <w:color w:val="000000" w:themeColor="text1"/>
        </w:rPr>
        <w:t>dhe  anëtar të Kuvendit të</w:t>
      </w:r>
      <w:r w:rsidR="000E7FAB" w:rsidRPr="00C25353">
        <w:rPr>
          <w:color w:val="000000" w:themeColor="text1"/>
        </w:rPr>
        <w:t xml:space="preserve"> </w:t>
      </w:r>
      <w:r w:rsidR="008344C2" w:rsidRPr="00C25353">
        <w:rPr>
          <w:color w:val="000000" w:themeColor="text1"/>
        </w:rPr>
        <w:t>K</w:t>
      </w:r>
      <w:r w:rsidR="00E93A20" w:rsidRPr="00C25353">
        <w:rPr>
          <w:color w:val="000000" w:themeColor="text1"/>
        </w:rPr>
        <w:t>omunës</w:t>
      </w:r>
      <w:r w:rsidR="000E7FAB" w:rsidRPr="00C25353">
        <w:rPr>
          <w:color w:val="000000" w:themeColor="text1"/>
        </w:rPr>
        <w:t xml:space="preserve"> .</w:t>
      </w:r>
      <w:r w:rsidRPr="00C25353">
        <w:rPr>
          <w:color w:val="000000" w:themeColor="text1"/>
        </w:rPr>
        <w:t xml:space="preserve"> </w:t>
      </w:r>
    </w:p>
    <w:p w:rsidR="00F87E2C" w:rsidRPr="00C25353" w:rsidRDefault="00F87E2C" w:rsidP="00F87E2C">
      <w:pPr>
        <w:tabs>
          <w:tab w:val="left" w:pos="540"/>
        </w:tabs>
        <w:autoSpaceDE w:val="0"/>
        <w:autoSpaceDN w:val="0"/>
        <w:adjustRightInd w:val="0"/>
        <w:ind w:hanging="540"/>
        <w:jc w:val="both"/>
        <w:rPr>
          <w:color w:val="000000" w:themeColor="text1"/>
        </w:rPr>
      </w:pPr>
    </w:p>
    <w:p w:rsidR="002614A5" w:rsidRPr="00C25353" w:rsidRDefault="002614A5" w:rsidP="00F87E2C">
      <w:pPr>
        <w:tabs>
          <w:tab w:val="left" w:pos="540"/>
        </w:tabs>
        <w:autoSpaceDE w:val="0"/>
        <w:autoSpaceDN w:val="0"/>
        <w:adjustRightInd w:val="0"/>
        <w:ind w:hanging="540"/>
        <w:jc w:val="both"/>
        <w:rPr>
          <w:color w:val="000000" w:themeColor="text1"/>
        </w:rPr>
      </w:pPr>
    </w:p>
    <w:p w:rsidR="002614A5" w:rsidRPr="00C25353" w:rsidRDefault="002614A5" w:rsidP="002614A5">
      <w:pPr>
        <w:tabs>
          <w:tab w:val="left" w:pos="540"/>
        </w:tabs>
        <w:autoSpaceDE w:val="0"/>
        <w:autoSpaceDN w:val="0"/>
        <w:adjustRightInd w:val="0"/>
        <w:ind w:hanging="540"/>
        <w:jc w:val="center"/>
        <w:rPr>
          <w:b/>
          <w:bCs/>
          <w:color w:val="000000" w:themeColor="text1"/>
        </w:rPr>
      </w:pPr>
      <w:r w:rsidRPr="00C25353">
        <w:rPr>
          <w:b/>
          <w:bCs/>
          <w:color w:val="000000" w:themeColor="text1"/>
        </w:rPr>
        <w:t>Neni 7</w:t>
      </w:r>
    </w:p>
    <w:p w:rsidR="002614A5" w:rsidRPr="00C25353" w:rsidRDefault="002614A5" w:rsidP="002614A5">
      <w:pPr>
        <w:tabs>
          <w:tab w:val="left" w:pos="540"/>
        </w:tabs>
        <w:autoSpaceDE w:val="0"/>
        <w:autoSpaceDN w:val="0"/>
        <w:adjustRightInd w:val="0"/>
        <w:ind w:hanging="540"/>
        <w:jc w:val="center"/>
        <w:rPr>
          <w:b/>
          <w:bCs/>
          <w:color w:val="000000" w:themeColor="text1"/>
        </w:rPr>
      </w:pPr>
      <w:r w:rsidRPr="00C25353">
        <w:rPr>
          <w:b/>
          <w:bCs/>
          <w:color w:val="000000" w:themeColor="text1"/>
        </w:rPr>
        <w:t>Zgjedhja e anëtarëve dhe kryetarit të këshillit lokal</w:t>
      </w:r>
    </w:p>
    <w:p w:rsidR="002614A5" w:rsidRPr="00C25353" w:rsidRDefault="002614A5" w:rsidP="00C31599">
      <w:pPr>
        <w:tabs>
          <w:tab w:val="left" w:pos="540"/>
        </w:tabs>
        <w:autoSpaceDE w:val="0"/>
        <w:autoSpaceDN w:val="0"/>
        <w:adjustRightInd w:val="0"/>
        <w:ind w:left="540" w:hanging="540"/>
        <w:jc w:val="center"/>
        <w:rPr>
          <w:color w:val="000000" w:themeColor="text1"/>
        </w:rPr>
      </w:pPr>
    </w:p>
    <w:p w:rsidR="00C31599" w:rsidRPr="00C25353" w:rsidRDefault="00E32C46" w:rsidP="00C31599">
      <w:pPr>
        <w:pStyle w:val="ListParagraph"/>
        <w:numPr>
          <w:ilvl w:val="0"/>
          <w:numId w:val="22"/>
        </w:numPr>
        <w:tabs>
          <w:tab w:val="left" w:pos="540"/>
        </w:tabs>
        <w:autoSpaceDE w:val="0"/>
        <w:autoSpaceDN w:val="0"/>
        <w:adjustRightInd w:val="0"/>
        <w:ind w:left="426" w:hanging="426"/>
        <w:jc w:val="both"/>
        <w:rPr>
          <w:color w:val="000000" w:themeColor="text1"/>
        </w:rPr>
      </w:pPr>
      <w:r w:rsidRPr="00C25353">
        <w:rPr>
          <w:color w:val="000000" w:themeColor="text1"/>
        </w:rPr>
        <w:t xml:space="preserve">Për anëtarë të këshillave lokale </w:t>
      </w:r>
      <w:r w:rsidR="000C7E12" w:rsidRPr="00C25353">
        <w:rPr>
          <w:color w:val="000000" w:themeColor="text1"/>
        </w:rPr>
        <w:t>zgjedhën</w:t>
      </w:r>
      <w:r w:rsidRPr="00C25353">
        <w:rPr>
          <w:color w:val="000000" w:themeColor="text1"/>
        </w:rPr>
        <w:t xml:space="preserve"> kandidatët të cilët fitojnë numrin më të madh të votave nga numri i përgjithshëm i banorëve të fshatit, vendbanimit apo lagjes urbane që </w:t>
      </w:r>
      <w:r w:rsidR="002614A5" w:rsidRPr="00C25353">
        <w:rPr>
          <w:color w:val="000000" w:themeColor="text1"/>
        </w:rPr>
        <w:t xml:space="preserve">kandidojnë dhe që </w:t>
      </w:r>
      <w:r w:rsidRPr="00C25353">
        <w:rPr>
          <w:color w:val="000000" w:themeColor="text1"/>
        </w:rPr>
        <w:t>janë prezent në tubimin zgjedhor.</w:t>
      </w:r>
    </w:p>
    <w:p w:rsidR="00C31599" w:rsidRPr="00C25353" w:rsidRDefault="00C31599" w:rsidP="00C31599">
      <w:pPr>
        <w:tabs>
          <w:tab w:val="left" w:pos="540"/>
        </w:tabs>
        <w:autoSpaceDE w:val="0"/>
        <w:autoSpaceDN w:val="0"/>
        <w:adjustRightInd w:val="0"/>
        <w:ind w:left="426" w:hanging="426"/>
        <w:jc w:val="both"/>
        <w:rPr>
          <w:color w:val="000000" w:themeColor="text1"/>
        </w:rPr>
      </w:pPr>
    </w:p>
    <w:p w:rsidR="005A2510" w:rsidRPr="00C25353" w:rsidRDefault="00E93A20" w:rsidP="00C31599">
      <w:pPr>
        <w:pStyle w:val="ListParagraph"/>
        <w:numPr>
          <w:ilvl w:val="0"/>
          <w:numId w:val="22"/>
        </w:numPr>
        <w:tabs>
          <w:tab w:val="left" w:pos="540"/>
        </w:tabs>
        <w:autoSpaceDE w:val="0"/>
        <w:autoSpaceDN w:val="0"/>
        <w:adjustRightInd w:val="0"/>
        <w:ind w:left="426" w:hanging="426"/>
        <w:jc w:val="both"/>
        <w:rPr>
          <w:color w:val="000000" w:themeColor="text1"/>
        </w:rPr>
      </w:pPr>
      <w:r w:rsidRPr="00C25353">
        <w:rPr>
          <w:color w:val="000000" w:themeColor="text1"/>
        </w:rPr>
        <w:t>Kryetari</w:t>
      </w:r>
      <w:r w:rsidR="00E32C46" w:rsidRPr="00C25353">
        <w:rPr>
          <w:color w:val="000000" w:themeColor="text1"/>
        </w:rPr>
        <w:t xml:space="preserve"> i këshillit</w:t>
      </w:r>
      <w:r w:rsidR="004844DD" w:rsidRPr="00C25353">
        <w:rPr>
          <w:color w:val="000000" w:themeColor="text1"/>
        </w:rPr>
        <w:t xml:space="preserve"> lokal</w:t>
      </w:r>
      <w:r w:rsidR="00E32C46" w:rsidRPr="00C25353">
        <w:rPr>
          <w:color w:val="000000" w:themeColor="text1"/>
        </w:rPr>
        <w:t xml:space="preserve"> </w:t>
      </w:r>
      <w:r w:rsidR="000F3FDD" w:rsidRPr="00C25353">
        <w:rPr>
          <w:color w:val="000000" w:themeColor="text1"/>
        </w:rPr>
        <w:t>zgj</w:t>
      </w:r>
      <w:r w:rsidR="00B95CC4" w:rsidRPr="00C25353">
        <w:rPr>
          <w:color w:val="000000" w:themeColor="text1"/>
        </w:rPr>
        <w:t>e</w:t>
      </w:r>
      <w:r w:rsidR="000F3FDD" w:rsidRPr="00C25353">
        <w:rPr>
          <w:color w:val="000000" w:themeColor="text1"/>
        </w:rPr>
        <w:t>dhet</w:t>
      </w:r>
      <w:r w:rsidR="00340F2C" w:rsidRPr="00C25353">
        <w:rPr>
          <w:color w:val="000000" w:themeColor="text1"/>
        </w:rPr>
        <w:t xml:space="preserve"> nga </w:t>
      </w:r>
      <w:r w:rsidR="000F3FDD" w:rsidRPr="00C25353">
        <w:rPr>
          <w:color w:val="000000" w:themeColor="text1"/>
        </w:rPr>
        <w:t>anëtar</w:t>
      </w:r>
      <w:r w:rsidR="00B95CC4" w:rsidRPr="00C25353">
        <w:rPr>
          <w:color w:val="000000" w:themeColor="text1"/>
        </w:rPr>
        <w:t>ët</w:t>
      </w:r>
      <w:r w:rsidR="00340F2C" w:rsidRPr="00C25353">
        <w:rPr>
          <w:color w:val="000000" w:themeColor="text1"/>
        </w:rPr>
        <w:t xml:space="preserve"> </w:t>
      </w:r>
      <w:r w:rsidR="00B95CC4" w:rsidRPr="00C25353">
        <w:rPr>
          <w:color w:val="000000" w:themeColor="text1"/>
        </w:rPr>
        <w:t xml:space="preserve">e zgjedhur </w:t>
      </w:r>
      <w:r w:rsidR="00340F2C" w:rsidRPr="00C25353">
        <w:rPr>
          <w:color w:val="000000" w:themeColor="text1"/>
        </w:rPr>
        <w:t>t</w:t>
      </w:r>
      <w:r w:rsidR="00413C12" w:rsidRPr="00C25353">
        <w:rPr>
          <w:color w:val="000000" w:themeColor="text1"/>
        </w:rPr>
        <w:t>ë</w:t>
      </w:r>
      <w:r w:rsidR="00340F2C" w:rsidRPr="00C25353">
        <w:rPr>
          <w:color w:val="000000" w:themeColor="text1"/>
        </w:rPr>
        <w:t xml:space="preserve"> </w:t>
      </w:r>
      <w:r w:rsidR="000F3FDD" w:rsidRPr="00C25353">
        <w:rPr>
          <w:color w:val="000000" w:themeColor="text1"/>
        </w:rPr>
        <w:t>këshillit</w:t>
      </w:r>
      <w:r w:rsidR="00340F2C" w:rsidRPr="00C25353">
        <w:rPr>
          <w:color w:val="000000" w:themeColor="text1"/>
        </w:rPr>
        <w:t xml:space="preserve"> lokal</w:t>
      </w:r>
      <w:r w:rsidR="00221ED5" w:rsidRPr="00C25353">
        <w:rPr>
          <w:color w:val="000000" w:themeColor="text1"/>
        </w:rPr>
        <w:t xml:space="preserve"> me </w:t>
      </w:r>
      <w:r w:rsidR="000F3FDD" w:rsidRPr="00C25353">
        <w:rPr>
          <w:color w:val="000000" w:themeColor="text1"/>
        </w:rPr>
        <w:t>shumicën</w:t>
      </w:r>
      <w:r w:rsidR="00673B5D" w:rsidRPr="00C25353">
        <w:rPr>
          <w:color w:val="000000" w:themeColor="text1"/>
        </w:rPr>
        <w:t xml:space="preserve"> e vota</w:t>
      </w:r>
      <w:r w:rsidR="0031714E" w:rsidRPr="00C25353">
        <w:rPr>
          <w:color w:val="000000" w:themeColor="text1"/>
        </w:rPr>
        <w:t>ve të qytetarëve që marrin pjesë në atë tubim</w:t>
      </w:r>
      <w:r w:rsidR="00B95CC4" w:rsidRPr="00C25353">
        <w:rPr>
          <w:color w:val="000000" w:themeColor="text1"/>
        </w:rPr>
        <w:t>.</w:t>
      </w:r>
    </w:p>
    <w:p w:rsidR="00221ED5" w:rsidRPr="00C25353" w:rsidRDefault="00221ED5" w:rsidP="00C31599">
      <w:pPr>
        <w:tabs>
          <w:tab w:val="left" w:pos="540"/>
        </w:tabs>
        <w:autoSpaceDE w:val="0"/>
        <w:autoSpaceDN w:val="0"/>
        <w:adjustRightInd w:val="0"/>
        <w:ind w:left="426" w:hanging="426"/>
        <w:rPr>
          <w:color w:val="000000" w:themeColor="text1"/>
        </w:rPr>
      </w:pPr>
    </w:p>
    <w:p w:rsidR="00C31599" w:rsidRPr="00C25353" w:rsidRDefault="00E32C46" w:rsidP="00C31599">
      <w:pPr>
        <w:pStyle w:val="ListParagraph"/>
        <w:numPr>
          <w:ilvl w:val="0"/>
          <w:numId w:val="22"/>
        </w:numPr>
        <w:tabs>
          <w:tab w:val="left" w:pos="540"/>
        </w:tabs>
        <w:autoSpaceDE w:val="0"/>
        <w:autoSpaceDN w:val="0"/>
        <w:adjustRightInd w:val="0"/>
        <w:ind w:left="426" w:hanging="426"/>
        <w:rPr>
          <w:color w:val="000000" w:themeColor="text1"/>
        </w:rPr>
      </w:pPr>
      <w:r w:rsidRPr="00C25353">
        <w:rPr>
          <w:color w:val="000000" w:themeColor="text1"/>
        </w:rPr>
        <w:t>Nëse në rrethin e parë të votimit</w:t>
      </w:r>
      <w:r w:rsidR="0031714E" w:rsidRPr="00C25353">
        <w:rPr>
          <w:color w:val="000000" w:themeColor="text1"/>
        </w:rPr>
        <w:t xml:space="preserve"> kemi dy apo me </w:t>
      </w:r>
      <w:r w:rsidR="000F3FDD" w:rsidRPr="00C25353">
        <w:rPr>
          <w:color w:val="000000" w:themeColor="text1"/>
        </w:rPr>
        <w:t>shumë</w:t>
      </w:r>
      <w:r w:rsidR="0031714E" w:rsidRPr="00C25353">
        <w:rPr>
          <w:color w:val="000000" w:themeColor="text1"/>
        </w:rPr>
        <w:t xml:space="preserve"> kandidat</w:t>
      </w:r>
      <w:r w:rsidR="00221ED5" w:rsidRPr="00C25353">
        <w:rPr>
          <w:color w:val="000000" w:themeColor="text1"/>
        </w:rPr>
        <w:t xml:space="preserve">ë </w:t>
      </w:r>
      <w:r w:rsidR="0031714E" w:rsidRPr="00C25353">
        <w:rPr>
          <w:color w:val="000000" w:themeColor="text1"/>
        </w:rPr>
        <w:t xml:space="preserve"> me </w:t>
      </w:r>
      <w:r w:rsidR="000F3FDD" w:rsidRPr="00C25353">
        <w:rPr>
          <w:color w:val="000000" w:themeColor="text1"/>
        </w:rPr>
        <w:t>numër</w:t>
      </w:r>
      <w:r w:rsidR="0031714E" w:rsidRPr="00C25353">
        <w:rPr>
          <w:color w:val="000000" w:themeColor="text1"/>
        </w:rPr>
        <w:t xml:space="preserve"> t</w:t>
      </w:r>
      <w:r w:rsidR="00ED394D" w:rsidRPr="00C25353">
        <w:rPr>
          <w:color w:val="000000" w:themeColor="text1"/>
        </w:rPr>
        <w:t>ë</w:t>
      </w:r>
      <w:r w:rsidR="0031714E" w:rsidRPr="00C25353">
        <w:rPr>
          <w:color w:val="000000" w:themeColor="text1"/>
        </w:rPr>
        <w:t xml:space="preserve"> </w:t>
      </w:r>
      <w:r w:rsidR="000F3FDD" w:rsidRPr="00C25353">
        <w:rPr>
          <w:color w:val="000000" w:themeColor="text1"/>
        </w:rPr>
        <w:t>barabartë</w:t>
      </w:r>
      <w:r w:rsidR="0031714E" w:rsidRPr="00C25353">
        <w:rPr>
          <w:color w:val="000000" w:themeColor="text1"/>
        </w:rPr>
        <w:t xml:space="preserve"> </w:t>
      </w:r>
      <w:r w:rsidR="000F3FDD" w:rsidRPr="00C25353">
        <w:rPr>
          <w:color w:val="000000" w:themeColor="text1"/>
        </w:rPr>
        <w:t>të</w:t>
      </w:r>
      <w:r w:rsidR="0031714E" w:rsidRPr="00C25353">
        <w:rPr>
          <w:color w:val="000000" w:themeColor="text1"/>
        </w:rPr>
        <w:t xml:space="preserve"> votave</w:t>
      </w:r>
      <w:r w:rsidR="00ED394D" w:rsidRPr="00C25353">
        <w:rPr>
          <w:color w:val="000000" w:themeColor="text1"/>
        </w:rPr>
        <w:t>,</w:t>
      </w:r>
      <w:r w:rsidR="0031714E" w:rsidRPr="00C25353">
        <w:rPr>
          <w:color w:val="000000" w:themeColor="text1"/>
        </w:rPr>
        <w:t xml:space="preserve"> </w:t>
      </w:r>
      <w:r w:rsidRPr="00C25353">
        <w:rPr>
          <w:color w:val="000000" w:themeColor="text1"/>
        </w:rPr>
        <w:t xml:space="preserve">atëherë organizohet rrethi dytë i votimit dhe kandidati që merr më shumë vota </w:t>
      </w:r>
      <w:r w:rsidR="00A94AE4" w:rsidRPr="00C25353">
        <w:rPr>
          <w:color w:val="000000" w:themeColor="text1"/>
        </w:rPr>
        <w:t>zgjidhët</w:t>
      </w:r>
      <w:r w:rsidRPr="00C25353">
        <w:rPr>
          <w:color w:val="000000" w:themeColor="text1"/>
        </w:rPr>
        <w:t xml:space="preserve"> për </w:t>
      </w:r>
      <w:r w:rsidR="00120D5D" w:rsidRPr="00C25353">
        <w:rPr>
          <w:color w:val="000000" w:themeColor="text1"/>
        </w:rPr>
        <w:t>k</w:t>
      </w:r>
      <w:r w:rsidRPr="00C25353">
        <w:rPr>
          <w:color w:val="000000" w:themeColor="text1"/>
        </w:rPr>
        <w:t xml:space="preserve">ryetar </w:t>
      </w:r>
      <w:r w:rsidR="0058660A" w:rsidRPr="00C25353">
        <w:rPr>
          <w:color w:val="000000" w:themeColor="text1"/>
        </w:rPr>
        <w:t>të</w:t>
      </w:r>
      <w:r w:rsidRPr="00C25353">
        <w:rPr>
          <w:color w:val="000000" w:themeColor="text1"/>
        </w:rPr>
        <w:t xml:space="preserve"> këshillit lokal.</w:t>
      </w:r>
    </w:p>
    <w:p w:rsidR="00C31599" w:rsidRPr="00C25353" w:rsidRDefault="00C31599" w:rsidP="00C31599">
      <w:pPr>
        <w:tabs>
          <w:tab w:val="left" w:pos="540"/>
        </w:tabs>
        <w:autoSpaceDE w:val="0"/>
        <w:autoSpaceDN w:val="0"/>
        <w:adjustRightInd w:val="0"/>
        <w:ind w:left="426" w:hanging="426"/>
        <w:rPr>
          <w:color w:val="000000" w:themeColor="text1"/>
        </w:rPr>
      </w:pPr>
    </w:p>
    <w:p w:rsidR="00C31599" w:rsidRPr="00C25353" w:rsidRDefault="00E32C46" w:rsidP="00C31599">
      <w:pPr>
        <w:pStyle w:val="ListParagraph"/>
        <w:numPr>
          <w:ilvl w:val="0"/>
          <w:numId w:val="22"/>
        </w:numPr>
        <w:tabs>
          <w:tab w:val="left" w:pos="540"/>
        </w:tabs>
        <w:autoSpaceDE w:val="0"/>
        <w:autoSpaceDN w:val="0"/>
        <w:adjustRightInd w:val="0"/>
        <w:ind w:left="426" w:hanging="426"/>
        <w:rPr>
          <w:color w:val="000000" w:themeColor="text1"/>
        </w:rPr>
      </w:pPr>
      <w:r w:rsidRPr="00C25353">
        <w:rPr>
          <w:color w:val="000000" w:themeColor="text1"/>
        </w:rPr>
        <w:lastRenderedPageBreak/>
        <w:t xml:space="preserve">Anëtarët dhe </w:t>
      </w:r>
      <w:r w:rsidR="00120D5D" w:rsidRPr="00C25353">
        <w:rPr>
          <w:color w:val="000000" w:themeColor="text1"/>
        </w:rPr>
        <w:t>k</w:t>
      </w:r>
      <w:r w:rsidRPr="00C25353">
        <w:rPr>
          <w:color w:val="000000" w:themeColor="text1"/>
        </w:rPr>
        <w:t>ryetar</w:t>
      </w:r>
      <w:r w:rsidR="00C000FA" w:rsidRPr="00C25353">
        <w:rPr>
          <w:color w:val="000000" w:themeColor="text1"/>
        </w:rPr>
        <w:t>ët</w:t>
      </w:r>
      <w:r w:rsidRPr="00C25353">
        <w:rPr>
          <w:color w:val="000000" w:themeColor="text1"/>
        </w:rPr>
        <w:t xml:space="preserve"> </w:t>
      </w:r>
      <w:r w:rsidR="00C000FA" w:rsidRPr="00C25353">
        <w:rPr>
          <w:color w:val="000000" w:themeColor="text1"/>
        </w:rPr>
        <w:t>e</w:t>
      </w:r>
      <w:r w:rsidRPr="00C25353">
        <w:rPr>
          <w:color w:val="000000" w:themeColor="text1"/>
        </w:rPr>
        <w:t xml:space="preserve"> këshillave lok</w:t>
      </w:r>
      <w:r w:rsidR="00B95CC4" w:rsidRPr="00C25353">
        <w:rPr>
          <w:color w:val="000000" w:themeColor="text1"/>
        </w:rPr>
        <w:t>ale</w:t>
      </w:r>
      <w:r w:rsidRPr="00C25353">
        <w:rPr>
          <w:color w:val="000000" w:themeColor="text1"/>
        </w:rPr>
        <w:t xml:space="preserve"> </w:t>
      </w:r>
      <w:r w:rsidR="000F3FDD" w:rsidRPr="00C25353">
        <w:rPr>
          <w:color w:val="000000" w:themeColor="text1"/>
        </w:rPr>
        <w:t>zgjedhën</w:t>
      </w:r>
      <w:r w:rsidRPr="00C25353">
        <w:rPr>
          <w:color w:val="000000" w:themeColor="text1"/>
        </w:rPr>
        <w:t xml:space="preserve"> me mandat </w:t>
      </w:r>
      <w:r w:rsidR="00B95CC4" w:rsidRPr="00C25353">
        <w:rPr>
          <w:color w:val="000000" w:themeColor="text1"/>
        </w:rPr>
        <w:t>4</w:t>
      </w:r>
      <w:r w:rsidRPr="00C25353">
        <w:rPr>
          <w:color w:val="000000" w:themeColor="text1"/>
        </w:rPr>
        <w:t xml:space="preserve"> </w:t>
      </w:r>
      <w:r w:rsidR="000F3FDD" w:rsidRPr="00C25353">
        <w:rPr>
          <w:color w:val="000000" w:themeColor="text1"/>
        </w:rPr>
        <w:t>vjeçar</w:t>
      </w:r>
      <w:r w:rsidRPr="00C25353">
        <w:rPr>
          <w:color w:val="000000" w:themeColor="text1"/>
        </w:rPr>
        <w:t>.</w:t>
      </w:r>
    </w:p>
    <w:p w:rsidR="00C31599" w:rsidRPr="00C25353" w:rsidRDefault="00C31599" w:rsidP="00C31599">
      <w:pPr>
        <w:tabs>
          <w:tab w:val="left" w:pos="540"/>
        </w:tabs>
        <w:autoSpaceDE w:val="0"/>
        <w:autoSpaceDN w:val="0"/>
        <w:adjustRightInd w:val="0"/>
        <w:ind w:left="426" w:hanging="426"/>
        <w:rPr>
          <w:color w:val="000000" w:themeColor="text1"/>
        </w:rPr>
      </w:pPr>
    </w:p>
    <w:p w:rsidR="00C31599" w:rsidRPr="00C25353" w:rsidRDefault="00B95CC4" w:rsidP="00C31599">
      <w:pPr>
        <w:pStyle w:val="ListParagraph"/>
        <w:numPr>
          <w:ilvl w:val="0"/>
          <w:numId w:val="22"/>
        </w:numPr>
        <w:tabs>
          <w:tab w:val="left" w:pos="540"/>
        </w:tabs>
        <w:autoSpaceDE w:val="0"/>
        <w:autoSpaceDN w:val="0"/>
        <w:adjustRightInd w:val="0"/>
        <w:ind w:left="426" w:hanging="426"/>
        <w:rPr>
          <w:color w:val="000000" w:themeColor="text1"/>
        </w:rPr>
      </w:pPr>
      <w:r w:rsidRPr="00C25353">
        <w:rPr>
          <w:color w:val="000000" w:themeColor="text1"/>
        </w:rPr>
        <w:t>Zgjedhjet p</w:t>
      </w:r>
      <w:r w:rsidR="00950560" w:rsidRPr="00C25353">
        <w:rPr>
          <w:color w:val="000000" w:themeColor="text1"/>
        </w:rPr>
        <w:t>ë</w:t>
      </w:r>
      <w:r w:rsidRPr="00C25353">
        <w:rPr>
          <w:color w:val="000000" w:themeColor="text1"/>
        </w:rPr>
        <w:t>r k</w:t>
      </w:r>
      <w:r w:rsidR="00950560" w:rsidRPr="00C25353">
        <w:rPr>
          <w:color w:val="000000" w:themeColor="text1"/>
        </w:rPr>
        <w:t>ë</w:t>
      </w:r>
      <w:r w:rsidRPr="00C25353">
        <w:rPr>
          <w:color w:val="000000" w:themeColor="text1"/>
        </w:rPr>
        <w:t xml:space="preserve">shillat lokal </w:t>
      </w:r>
      <w:r w:rsidR="00950560" w:rsidRPr="00C25353">
        <w:rPr>
          <w:color w:val="000000" w:themeColor="text1"/>
        </w:rPr>
        <w:t xml:space="preserve">mund të </w:t>
      </w:r>
      <w:r w:rsidRPr="00C25353">
        <w:rPr>
          <w:color w:val="000000" w:themeColor="text1"/>
        </w:rPr>
        <w:t>organizo</w:t>
      </w:r>
      <w:r w:rsidR="00950560" w:rsidRPr="00C25353">
        <w:rPr>
          <w:color w:val="000000" w:themeColor="text1"/>
        </w:rPr>
        <w:t xml:space="preserve">hen vetëm nëse janë prezent shumica e </w:t>
      </w:r>
      <w:r w:rsidR="00B0311E" w:rsidRPr="00C25353">
        <w:rPr>
          <w:color w:val="000000" w:themeColor="text1"/>
        </w:rPr>
        <w:t>anëtarëve</w:t>
      </w:r>
      <w:r w:rsidR="00950560" w:rsidRPr="00C25353">
        <w:rPr>
          <w:color w:val="000000" w:themeColor="text1"/>
        </w:rPr>
        <w:t xml:space="preserve"> të </w:t>
      </w:r>
      <w:r w:rsidRPr="00C25353">
        <w:rPr>
          <w:color w:val="000000" w:themeColor="text1"/>
        </w:rPr>
        <w:t>komisioni</w:t>
      </w:r>
      <w:r w:rsidR="00950560" w:rsidRPr="00C25353">
        <w:rPr>
          <w:color w:val="000000" w:themeColor="text1"/>
        </w:rPr>
        <w:t xml:space="preserve">t të </w:t>
      </w:r>
      <w:r w:rsidRPr="00C25353">
        <w:rPr>
          <w:color w:val="000000" w:themeColor="text1"/>
        </w:rPr>
        <w:t>komun</w:t>
      </w:r>
      <w:r w:rsidR="00950560" w:rsidRPr="00C25353">
        <w:rPr>
          <w:color w:val="000000" w:themeColor="text1"/>
        </w:rPr>
        <w:t>ë</w:t>
      </w:r>
      <w:r w:rsidRPr="00C25353">
        <w:rPr>
          <w:color w:val="000000" w:themeColor="text1"/>
        </w:rPr>
        <w:t xml:space="preserve">s </w:t>
      </w:r>
      <w:r w:rsidR="00950560" w:rsidRPr="00C25353">
        <w:rPr>
          <w:color w:val="000000" w:themeColor="text1"/>
        </w:rPr>
        <w:t>për zgjedhjet e këshillave lokal.</w:t>
      </w:r>
    </w:p>
    <w:p w:rsidR="00C31599" w:rsidRPr="00C25353" w:rsidRDefault="00C31599" w:rsidP="00C31599">
      <w:pPr>
        <w:tabs>
          <w:tab w:val="left" w:pos="540"/>
        </w:tabs>
        <w:autoSpaceDE w:val="0"/>
        <w:autoSpaceDN w:val="0"/>
        <w:adjustRightInd w:val="0"/>
        <w:ind w:left="426" w:hanging="426"/>
        <w:rPr>
          <w:color w:val="000000" w:themeColor="text1"/>
        </w:rPr>
      </w:pPr>
    </w:p>
    <w:p w:rsidR="00F76F60" w:rsidRPr="00C25353" w:rsidRDefault="00E93A20" w:rsidP="00C31599">
      <w:pPr>
        <w:pStyle w:val="ListParagraph"/>
        <w:numPr>
          <w:ilvl w:val="0"/>
          <w:numId w:val="22"/>
        </w:numPr>
        <w:tabs>
          <w:tab w:val="left" w:pos="540"/>
        </w:tabs>
        <w:autoSpaceDE w:val="0"/>
        <w:autoSpaceDN w:val="0"/>
        <w:adjustRightInd w:val="0"/>
        <w:ind w:left="426" w:hanging="426"/>
        <w:rPr>
          <w:color w:val="000000" w:themeColor="text1"/>
        </w:rPr>
      </w:pPr>
      <w:r w:rsidRPr="00C25353">
        <w:rPr>
          <w:color w:val="000000" w:themeColor="text1"/>
        </w:rPr>
        <w:t xml:space="preserve">Tubimet </w:t>
      </w:r>
      <w:r w:rsidR="005A2510" w:rsidRPr="00C25353">
        <w:rPr>
          <w:color w:val="000000" w:themeColor="text1"/>
        </w:rPr>
        <w:t xml:space="preserve">e </w:t>
      </w:r>
      <w:r w:rsidRPr="00C25353">
        <w:rPr>
          <w:color w:val="000000" w:themeColor="text1"/>
        </w:rPr>
        <w:t>kanë</w:t>
      </w:r>
      <w:r w:rsidR="00F76F60" w:rsidRPr="00C25353">
        <w:rPr>
          <w:color w:val="000000" w:themeColor="text1"/>
        </w:rPr>
        <w:t xml:space="preserve"> </w:t>
      </w:r>
      <w:r w:rsidR="007E4696" w:rsidRPr="00C25353">
        <w:rPr>
          <w:color w:val="000000" w:themeColor="text1"/>
        </w:rPr>
        <w:t>legjitimitetin</w:t>
      </w:r>
      <w:r w:rsidR="001F5447" w:rsidRPr="00C25353">
        <w:rPr>
          <w:color w:val="000000" w:themeColor="text1"/>
        </w:rPr>
        <w:t xml:space="preserve"> juridik </w:t>
      </w:r>
      <w:r w:rsidRPr="00C25353">
        <w:rPr>
          <w:color w:val="000000" w:themeColor="text1"/>
        </w:rPr>
        <w:t>nëse</w:t>
      </w:r>
      <w:r w:rsidR="00F76F60" w:rsidRPr="00C25353">
        <w:rPr>
          <w:color w:val="000000" w:themeColor="text1"/>
        </w:rPr>
        <w:t xml:space="preserve"> </w:t>
      </w:r>
      <w:r w:rsidR="001F5447" w:rsidRPr="00C25353">
        <w:rPr>
          <w:color w:val="000000" w:themeColor="text1"/>
        </w:rPr>
        <w:t>n</w:t>
      </w:r>
      <w:r w:rsidR="00A22122" w:rsidRPr="00C25353">
        <w:rPr>
          <w:color w:val="000000" w:themeColor="text1"/>
        </w:rPr>
        <w:t>ë</w:t>
      </w:r>
      <w:r w:rsidR="001F5447" w:rsidRPr="00C25353">
        <w:rPr>
          <w:color w:val="000000" w:themeColor="text1"/>
        </w:rPr>
        <w:t xml:space="preserve"> tubime janë prezentë </w:t>
      </w:r>
      <w:r w:rsidRPr="00C25353">
        <w:rPr>
          <w:color w:val="000000" w:themeColor="text1"/>
        </w:rPr>
        <w:t xml:space="preserve">se paku </w:t>
      </w:r>
      <w:r w:rsidR="00B95CC4" w:rsidRPr="00C25353">
        <w:rPr>
          <w:color w:val="000000" w:themeColor="text1"/>
        </w:rPr>
        <w:t>2</w:t>
      </w:r>
      <w:r w:rsidR="007E4696" w:rsidRPr="00C25353">
        <w:rPr>
          <w:color w:val="000000" w:themeColor="text1"/>
        </w:rPr>
        <w:t xml:space="preserve">0 </w:t>
      </w:r>
      <w:r w:rsidR="00B0311E" w:rsidRPr="00C25353">
        <w:rPr>
          <w:color w:val="000000" w:themeColor="text1"/>
        </w:rPr>
        <w:t>pjesëmarrës</w:t>
      </w:r>
      <w:r w:rsidR="007E4696" w:rsidRPr="00C25353">
        <w:rPr>
          <w:color w:val="000000" w:themeColor="text1"/>
        </w:rPr>
        <w:t xml:space="preserve"> me t</w:t>
      </w:r>
      <w:r w:rsidR="009033AF" w:rsidRPr="00C25353">
        <w:rPr>
          <w:color w:val="000000" w:themeColor="text1"/>
        </w:rPr>
        <w:t>ë</w:t>
      </w:r>
      <w:r w:rsidR="007E4696" w:rsidRPr="00C25353">
        <w:rPr>
          <w:color w:val="000000" w:themeColor="text1"/>
        </w:rPr>
        <w:t xml:space="preserve"> drejt</w:t>
      </w:r>
      <w:r w:rsidR="009033AF" w:rsidRPr="00C25353">
        <w:rPr>
          <w:color w:val="000000" w:themeColor="text1"/>
        </w:rPr>
        <w:t>ë</w:t>
      </w:r>
      <w:r w:rsidR="007E4696" w:rsidRPr="00C25353">
        <w:rPr>
          <w:color w:val="000000" w:themeColor="text1"/>
        </w:rPr>
        <w:t xml:space="preserve"> vote </w:t>
      </w:r>
      <w:r w:rsidR="009033AF" w:rsidRPr="00C25353">
        <w:rPr>
          <w:color w:val="000000" w:themeColor="text1"/>
        </w:rPr>
        <w:t>të</w:t>
      </w:r>
      <w:r w:rsidR="001F5447" w:rsidRPr="00C25353">
        <w:rPr>
          <w:color w:val="000000" w:themeColor="text1"/>
        </w:rPr>
        <w:t xml:space="preserve"> atij lokaliteti.</w:t>
      </w:r>
    </w:p>
    <w:p w:rsidR="0066438D" w:rsidRPr="00C25353" w:rsidRDefault="0066438D" w:rsidP="00DC1995">
      <w:pPr>
        <w:tabs>
          <w:tab w:val="left" w:pos="540"/>
        </w:tabs>
        <w:autoSpaceDE w:val="0"/>
        <w:autoSpaceDN w:val="0"/>
        <w:adjustRightInd w:val="0"/>
        <w:jc w:val="both"/>
        <w:rPr>
          <w:color w:val="000000" w:themeColor="text1"/>
        </w:rPr>
      </w:pPr>
    </w:p>
    <w:p w:rsidR="00E32C46" w:rsidRPr="00C25353" w:rsidRDefault="00E32C46" w:rsidP="00DC1995">
      <w:pPr>
        <w:tabs>
          <w:tab w:val="left" w:pos="540"/>
        </w:tabs>
        <w:autoSpaceDE w:val="0"/>
        <w:autoSpaceDN w:val="0"/>
        <w:adjustRightInd w:val="0"/>
        <w:jc w:val="both"/>
        <w:rPr>
          <w:color w:val="000000" w:themeColor="text1"/>
        </w:rPr>
      </w:pPr>
      <w:r w:rsidRPr="00C25353">
        <w:rPr>
          <w:color w:val="000000" w:themeColor="text1"/>
        </w:rPr>
        <w:t xml:space="preserve"> </w:t>
      </w:r>
    </w:p>
    <w:p w:rsidR="00E32C46" w:rsidRPr="00C25353" w:rsidRDefault="00E32C46" w:rsidP="00DC1995">
      <w:pPr>
        <w:tabs>
          <w:tab w:val="left" w:pos="540"/>
        </w:tabs>
        <w:autoSpaceDE w:val="0"/>
        <w:autoSpaceDN w:val="0"/>
        <w:adjustRightInd w:val="0"/>
        <w:ind w:hanging="540"/>
        <w:jc w:val="center"/>
        <w:rPr>
          <w:b/>
          <w:color w:val="000000" w:themeColor="text1"/>
        </w:rPr>
      </w:pPr>
      <w:r w:rsidRPr="00C25353">
        <w:rPr>
          <w:b/>
          <w:color w:val="000000" w:themeColor="text1"/>
        </w:rPr>
        <w:t xml:space="preserve">Neni </w:t>
      </w:r>
      <w:r w:rsidR="00950560" w:rsidRPr="00C25353">
        <w:rPr>
          <w:b/>
          <w:color w:val="000000" w:themeColor="text1"/>
        </w:rPr>
        <w:t>8</w:t>
      </w:r>
    </w:p>
    <w:p w:rsidR="00E32C46" w:rsidRPr="00C25353" w:rsidRDefault="00E32C46" w:rsidP="00DC1995">
      <w:pPr>
        <w:tabs>
          <w:tab w:val="left" w:pos="540"/>
          <w:tab w:val="left" w:pos="677"/>
        </w:tabs>
        <w:autoSpaceDE w:val="0"/>
        <w:autoSpaceDN w:val="0"/>
        <w:adjustRightInd w:val="0"/>
        <w:ind w:hanging="540"/>
        <w:jc w:val="center"/>
        <w:rPr>
          <w:b/>
          <w:color w:val="000000" w:themeColor="text1"/>
        </w:rPr>
      </w:pPr>
      <w:r w:rsidRPr="00C25353">
        <w:rPr>
          <w:b/>
          <w:color w:val="000000" w:themeColor="text1"/>
        </w:rPr>
        <w:t>Ndërprerja dhe pushimi i mandatit të anëtarëve dhe kryetar</w:t>
      </w:r>
      <w:r w:rsidR="00C52118" w:rsidRPr="00C25353">
        <w:rPr>
          <w:b/>
          <w:color w:val="000000" w:themeColor="text1"/>
        </w:rPr>
        <w:t>ë</w:t>
      </w:r>
      <w:r w:rsidRPr="00C25353">
        <w:rPr>
          <w:b/>
          <w:color w:val="000000" w:themeColor="text1"/>
        </w:rPr>
        <w:t>ve të k</w:t>
      </w:r>
      <w:r w:rsidR="00C52118" w:rsidRPr="00C25353">
        <w:rPr>
          <w:b/>
          <w:color w:val="000000" w:themeColor="text1"/>
        </w:rPr>
        <w:t>ë</w:t>
      </w:r>
      <w:r w:rsidRPr="00C25353">
        <w:rPr>
          <w:b/>
          <w:color w:val="000000" w:themeColor="text1"/>
        </w:rPr>
        <w:t>shillave lokale</w:t>
      </w:r>
    </w:p>
    <w:p w:rsidR="00E32C46" w:rsidRPr="00C25353" w:rsidRDefault="00E32C46" w:rsidP="00B93435">
      <w:pPr>
        <w:tabs>
          <w:tab w:val="left" w:pos="540"/>
          <w:tab w:val="left" w:pos="677"/>
        </w:tabs>
        <w:autoSpaceDE w:val="0"/>
        <w:autoSpaceDN w:val="0"/>
        <w:adjustRightInd w:val="0"/>
        <w:rPr>
          <w:b/>
          <w:color w:val="000000" w:themeColor="text1"/>
        </w:rPr>
      </w:pPr>
    </w:p>
    <w:p w:rsidR="00E32C46" w:rsidRPr="00C25353" w:rsidRDefault="00E32C46" w:rsidP="00B93435">
      <w:pPr>
        <w:pStyle w:val="ListParagraph"/>
        <w:numPr>
          <w:ilvl w:val="0"/>
          <w:numId w:val="9"/>
        </w:numPr>
        <w:tabs>
          <w:tab w:val="left" w:pos="0"/>
        </w:tabs>
        <w:autoSpaceDE w:val="0"/>
        <w:autoSpaceDN w:val="0"/>
        <w:adjustRightInd w:val="0"/>
        <w:ind w:left="0" w:firstLine="0"/>
        <w:jc w:val="both"/>
        <w:rPr>
          <w:color w:val="000000" w:themeColor="text1"/>
        </w:rPr>
      </w:pPr>
      <w:r w:rsidRPr="00C25353">
        <w:rPr>
          <w:color w:val="000000" w:themeColor="text1"/>
        </w:rPr>
        <w:t xml:space="preserve">Në rastet kur qytetarët konsiderojnë që anëtarët </w:t>
      </w:r>
      <w:r w:rsidR="007F06CA" w:rsidRPr="00C25353">
        <w:rPr>
          <w:color w:val="000000" w:themeColor="text1"/>
        </w:rPr>
        <w:t xml:space="preserve">ose </w:t>
      </w:r>
      <w:r w:rsidRPr="00C25353">
        <w:rPr>
          <w:color w:val="000000" w:themeColor="text1"/>
        </w:rPr>
        <w:t xml:space="preserve">kryetari i këshillit </w:t>
      </w:r>
      <w:r w:rsidR="00523D7E" w:rsidRPr="00C25353">
        <w:rPr>
          <w:color w:val="000000" w:themeColor="text1"/>
        </w:rPr>
        <w:t>lokal</w:t>
      </w:r>
      <w:r w:rsidRPr="00C25353">
        <w:rPr>
          <w:color w:val="000000" w:themeColor="text1"/>
        </w:rPr>
        <w:t xml:space="preserve"> nuk i kanë përmbushë obligimet që dalin nga kjo rregullore, anëtarët dhe kryetari i këshillit lokal mund të shkarkohen me shumicë të votave  të banorëve të fshatit, vendbanimit </w:t>
      </w:r>
      <w:r w:rsidR="002B1123" w:rsidRPr="00C25353">
        <w:rPr>
          <w:color w:val="000000" w:themeColor="text1"/>
        </w:rPr>
        <w:t>apo</w:t>
      </w:r>
      <w:r w:rsidRPr="00C25353">
        <w:rPr>
          <w:color w:val="000000" w:themeColor="text1"/>
        </w:rPr>
        <w:t xml:space="preserve"> lagjes urbane me rastin e </w:t>
      </w:r>
      <w:r w:rsidR="00523D7E" w:rsidRPr="00C25353">
        <w:rPr>
          <w:color w:val="000000" w:themeColor="text1"/>
        </w:rPr>
        <w:t xml:space="preserve">tubimit </w:t>
      </w:r>
      <w:r w:rsidRPr="00C25353">
        <w:rPr>
          <w:color w:val="000000" w:themeColor="text1"/>
        </w:rPr>
        <w:t>publik me qytetarë.</w:t>
      </w:r>
    </w:p>
    <w:p w:rsidR="00950560" w:rsidRPr="00C25353" w:rsidRDefault="00950560" w:rsidP="00B93435">
      <w:pPr>
        <w:tabs>
          <w:tab w:val="left" w:pos="540"/>
        </w:tabs>
        <w:autoSpaceDE w:val="0"/>
        <w:autoSpaceDN w:val="0"/>
        <w:adjustRightInd w:val="0"/>
        <w:jc w:val="both"/>
        <w:rPr>
          <w:color w:val="000000" w:themeColor="text1"/>
        </w:rPr>
      </w:pPr>
    </w:p>
    <w:p w:rsidR="00E32C46" w:rsidRPr="00C25353" w:rsidRDefault="00950560" w:rsidP="00B93435">
      <w:pPr>
        <w:tabs>
          <w:tab w:val="left" w:pos="540"/>
        </w:tabs>
        <w:autoSpaceDE w:val="0"/>
        <w:autoSpaceDN w:val="0"/>
        <w:adjustRightInd w:val="0"/>
        <w:jc w:val="both"/>
        <w:rPr>
          <w:color w:val="000000" w:themeColor="text1"/>
        </w:rPr>
      </w:pPr>
      <w:r w:rsidRPr="00C25353">
        <w:rPr>
          <w:color w:val="000000" w:themeColor="text1"/>
        </w:rPr>
        <w:t>2</w:t>
      </w:r>
      <w:r w:rsidR="00E32C46" w:rsidRPr="00C25353">
        <w:rPr>
          <w:color w:val="000000" w:themeColor="text1"/>
        </w:rPr>
        <w:t>.     Mandati i kryetar</w:t>
      </w:r>
      <w:r w:rsidR="00E32C46" w:rsidRPr="00C25353">
        <w:rPr>
          <w:bCs/>
          <w:color w:val="000000" w:themeColor="text1"/>
        </w:rPr>
        <w:t>ë</w:t>
      </w:r>
      <w:r w:rsidR="00E32C46" w:rsidRPr="00C25353">
        <w:rPr>
          <w:color w:val="000000" w:themeColor="text1"/>
        </w:rPr>
        <w:t>ve dhe anëtarëve t</w:t>
      </w:r>
      <w:r w:rsidR="00E32C46" w:rsidRPr="00C25353">
        <w:rPr>
          <w:bCs/>
          <w:color w:val="000000" w:themeColor="text1"/>
        </w:rPr>
        <w:t>ë</w:t>
      </w:r>
      <w:r w:rsidR="00E32C46" w:rsidRPr="00C25353">
        <w:rPr>
          <w:color w:val="000000" w:themeColor="text1"/>
        </w:rPr>
        <w:t xml:space="preserve"> këshillave lokale përfundon:</w:t>
      </w:r>
    </w:p>
    <w:p w:rsidR="00A107A3" w:rsidRPr="00C25353" w:rsidRDefault="00A107A3" w:rsidP="00DC1995">
      <w:pPr>
        <w:tabs>
          <w:tab w:val="left" w:pos="540"/>
        </w:tabs>
        <w:autoSpaceDE w:val="0"/>
        <w:autoSpaceDN w:val="0"/>
        <w:adjustRightInd w:val="0"/>
        <w:ind w:hanging="540"/>
        <w:jc w:val="both"/>
        <w:rPr>
          <w:color w:val="000000" w:themeColor="text1"/>
        </w:rPr>
      </w:pPr>
    </w:p>
    <w:p w:rsidR="00E32C46" w:rsidRPr="00C25353" w:rsidRDefault="00E32C46" w:rsidP="00145C5F">
      <w:pPr>
        <w:tabs>
          <w:tab w:val="left" w:pos="540"/>
        </w:tabs>
        <w:autoSpaceDE w:val="0"/>
        <w:autoSpaceDN w:val="0"/>
        <w:adjustRightInd w:val="0"/>
        <w:ind w:left="540" w:hanging="540"/>
        <w:jc w:val="both"/>
        <w:rPr>
          <w:color w:val="000000" w:themeColor="text1"/>
        </w:rPr>
      </w:pPr>
      <w:r w:rsidRPr="00C25353">
        <w:rPr>
          <w:color w:val="000000" w:themeColor="text1"/>
        </w:rPr>
        <w:t xml:space="preserve">        </w:t>
      </w:r>
      <w:r w:rsidR="00950560" w:rsidRPr="00C25353">
        <w:rPr>
          <w:color w:val="000000" w:themeColor="text1"/>
        </w:rPr>
        <w:t>2</w:t>
      </w:r>
      <w:r w:rsidR="00001C2F" w:rsidRPr="00C25353">
        <w:rPr>
          <w:color w:val="000000" w:themeColor="text1"/>
        </w:rPr>
        <w:t>.1</w:t>
      </w:r>
      <w:r w:rsidR="00001C2F" w:rsidRPr="00C25353">
        <w:rPr>
          <w:color w:val="000000" w:themeColor="text1"/>
        </w:rPr>
        <w:tab/>
      </w:r>
      <w:r w:rsidRPr="00C25353">
        <w:rPr>
          <w:color w:val="000000" w:themeColor="text1"/>
        </w:rPr>
        <w:t>me kryerje të mandatit</w:t>
      </w:r>
      <w:r w:rsidR="006E1BA6" w:rsidRPr="00C25353">
        <w:rPr>
          <w:color w:val="000000" w:themeColor="text1"/>
        </w:rPr>
        <w:t>,</w:t>
      </w:r>
    </w:p>
    <w:p w:rsidR="00E32C46" w:rsidRPr="00C25353" w:rsidRDefault="00E32C46" w:rsidP="00145C5F">
      <w:pPr>
        <w:tabs>
          <w:tab w:val="left" w:pos="540"/>
        </w:tabs>
        <w:autoSpaceDE w:val="0"/>
        <w:autoSpaceDN w:val="0"/>
        <w:adjustRightInd w:val="0"/>
        <w:ind w:left="540" w:hanging="540"/>
        <w:jc w:val="both"/>
        <w:rPr>
          <w:color w:val="000000" w:themeColor="text1"/>
        </w:rPr>
      </w:pPr>
      <w:r w:rsidRPr="00C25353">
        <w:rPr>
          <w:color w:val="000000" w:themeColor="text1"/>
        </w:rPr>
        <w:t xml:space="preserve">        </w:t>
      </w:r>
      <w:r w:rsidR="00950560" w:rsidRPr="00C25353">
        <w:rPr>
          <w:color w:val="000000" w:themeColor="text1"/>
        </w:rPr>
        <w:t>2</w:t>
      </w:r>
      <w:r w:rsidRPr="00C25353">
        <w:rPr>
          <w:color w:val="000000" w:themeColor="text1"/>
        </w:rPr>
        <w:t>.2</w:t>
      </w:r>
      <w:r w:rsidR="00001C2F" w:rsidRPr="00C25353">
        <w:rPr>
          <w:color w:val="000000" w:themeColor="text1"/>
        </w:rPr>
        <w:tab/>
      </w:r>
      <w:r w:rsidRPr="00C25353">
        <w:rPr>
          <w:color w:val="000000" w:themeColor="text1"/>
        </w:rPr>
        <w:t>në</w:t>
      </w:r>
      <w:r w:rsidR="006E1BA6" w:rsidRPr="00C25353">
        <w:rPr>
          <w:color w:val="000000" w:themeColor="text1"/>
        </w:rPr>
        <w:t>se vdes,</w:t>
      </w:r>
    </w:p>
    <w:p w:rsidR="00E32C46" w:rsidRPr="00C25353" w:rsidRDefault="00E32C46" w:rsidP="00145C5F">
      <w:pPr>
        <w:tabs>
          <w:tab w:val="left" w:pos="540"/>
        </w:tabs>
        <w:autoSpaceDE w:val="0"/>
        <w:autoSpaceDN w:val="0"/>
        <w:adjustRightInd w:val="0"/>
        <w:ind w:left="540" w:hanging="540"/>
        <w:jc w:val="both"/>
        <w:rPr>
          <w:color w:val="000000" w:themeColor="text1"/>
        </w:rPr>
      </w:pPr>
      <w:r w:rsidRPr="00C25353">
        <w:rPr>
          <w:color w:val="000000" w:themeColor="text1"/>
        </w:rPr>
        <w:t xml:space="preserve">        </w:t>
      </w:r>
      <w:r w:rsidR="00950560" w:rsidRPr="00C25353">
        <w:rPr>
          <w:color w:val="000000" w:themeColor="text1"/>
        </w:rPr>
        <w:t>2</w:t>
      </w:r>
      <w:r w:rsidRPr="00C25353">
        <w:rPr>
          <w:color w:val="000000" w:themeColor="text1"/>
        </w:rPr>
        <w:t>.3</w:t>
      </w:r>
      <w:r w:rsidR="00001C2F" w:rsidRPr="00C25353">
        <w:rPr>
          <w:color w:val="000000" w:themeColor="text1"/>
        </w:rPr>
        <w:tab/>
      </w:r>
      <w:r w:rsidRPr="00C25353">
        <w:rPr>
          <w:color w:val="000000" w:themeColor="text1"/>
        </w:rPr>
        <w:t>nëse jep dorë</w:t>
      </w:r>
      <w:r w:rsidR="006E1BA6" w:rsidRPr="00C25353">
        <w:rPr>
          <w:color w:val="000000" w:themeColor="text1"/>
        </w:rPr>
        <w:t>heqje,</w:t>
      </w:r>
      <w:r w:rsidRPr="00C25353">
        <w:rPr>
          <w:color w:val="000000" w:themeColor="text1"/>
        </w:rPr>
        <w:t xml:space="preserve">  </w:t>
      </w:r>
    </w:p>
    <w:p w:rsidR="00E32C46" w:rsidRPr="00C25353" w:rsidRDefault="00E32C46" w:rsidP="00145C5F">
      <w:pPr>
        <w:tabs>
          <w:tab w:val="left" w:pos="540"/>
        </w:tabs>
        <w:autoSpaceDE w:val="0"/>
        <w:autoSpaceDN w:val="0"/>
        <w:adjustRightInd w:val="0"/>
        <w:ind w:left="540" w:hanging="540"/>
        <w:jc w:val="both"/>
        <w:rPr>
          <w:color w:val="000000" w:themeColor="text1"/>
        </w:rPr>
      </w:pPr>
      <w:r w:rsidRPr="00C25353">
        <w:rPr>
          <w:color w:val="000000" w:themeColor="text1"/>
        </w:rPr>
        <w:t xml:space="preserve">        </w:t>
      </w:r>
      <w:r w:rsidR="00950560" w:rsidRPr="00C25353">
        <w:rPr>
          <w:color w:val="000000" w:themeColor="text1"/>
        </w:rPr>
        <w:t>2</w:t>
      </w:r>
      <w:r w:rsidRPr="00C25353">
        <w:rPr>
          <w:color w:val="000000" w:themeColor="text1"/>
        </w:rPr>
        <w:t>.4</w:t>
      </w:r>
      <w:r w:rsidR="00001C2F" w:rsidRPr="00C25353">
        <w:rPr>
          <w:color w:val="000000" w:themeColor="text1"/>
        </w:rPr>
        <w:tab/>
      </w:r>
      <w:r w:rsidRPr="00C25353">
        <w:rPr>
          <w:color w:val="000000" w:themeColor="text1"/>
        </w:rPr>
        <w:t>nëse nd</w:t>
      </w:r>
      <w:r w:rsidR="00A6610E" w:rsidRPr="00C25353">
        <w:rPr>
          <w:color w:val="000000" w:themeColor="text1"/>
        </w:rPr>
        <w:t>ë</w:t>
      </w:r>
      <w:r w:rsidRPr="00C25353">
        <w:rPr>
          <w:color w:val="000000" w:themeColor="text1"/>
        </w:rPr>
        <w:t>rron vendbanim</w:t>
      </w:r>
      <w:r w:rsidR="006E1BA6" w:rsidRPr="00C25353">
        <w:rPr>
          <w:color w:val="000000" w:themeColor="text1"/>
        </w:rPr>
        <w:t>,</w:t>
      </w:r>
    </w:p>
    <w:p w:rsidR="006E1BA6" w:rsidRPr="00C25353" w:rsidRDefault="00E32C46" w:rsidP="00145C5F">
      <w:pPr>
        <w:tabs>
          <w:tab w:val="left" w:pos="540"/>
        </w:tabs>
        <w:autoSpaceDE w:val="0"/>
        <w:autoSpaceDN w:val="0"/>
        <w:adjustRightInd w:val="0"/>
        <w:ind w:left="540" w:hanging="540"/>
        <w:jc w:val="both"/>
        <w:rPr>
          <w:color w:val="000000" w:themeColor="text1"/>
        </w:rPr>
      </w:pPr>
      <w:r w:rsidRPr="00C25353">
        <w:rPr>
          <w:color w:val="000000" w:themeColor="text1"/>
        </w:rPr>
        <w:t xml:space="preserve">        </w:t>
      </w:r>
      <w:r w:rsidR="00950560" w:rsidRPr="00C25353">
        <w:rPr>
          <w:color w:val="000000" w:themeColor="text1"/>
        </w:rPr>
        <w:t>2</w:t>
      </w:r>
      <w:r w:rsidR="00001C2F" w:rsidRPr="00C25353">
        <w:rPr>
          <w:color w:val="000000" w:themeColor="text1"/>
        </w:rPr>
        <w:t>.5</w:t>
      </w:r>
      <w:r w:rsidR="00001C2F" w:rsidRPr="00C25353">
        <w:rPr>
          <w:color w:val="000000" w:themeColor="text1"/>
        </w:rPr>
        <w:tab/>
        <w:t>nëse shkarkohet,</w:t>
      </w:r>
    </w:p>
    <w:p w:rsidR="00E32C46" w:rsidRPr="00C25353" w:rsidRDefault="006E1BA6" w:rsidP="00145C5F">
      <w:pPr>
        <w:tabs>
          <w:tab w:val="left" w:pos="540"/>
        </w:tabs>
        <w:autoSpaceDE w:val="0"/>
        <w:autoSpaceDN w:val="0"/>
        <w:adjustRightInd w:val="0"/>
        <w:ind w:left="540" w:hanging="540"/>
        <w:jc w:val="both"/>
        <w:rPr>
          <w:color w:val="000000" w:themeColor="text1"/>
        </w:rPr>
      </w:pPr>
      <w:r w:rsidRPr="00C25353">
        <w:rPr>
          <w:color w:val="000000" w:themeColor="text1"/>
        </w:rPr>
        <w:t xml:space="preserve">        </w:t>
      </w:r>
      <w:r w:rsidR="00950560" w:rsidRPr="00C25353">
        <w:rPr>
          <w:color w:val="000000" w:themeColor="text1"/>
        </w:rPr>
        <w:t>2</w:t>
      </w:r>
      <w:r w:rsidRPr="00C25353">
        <w:rPr>
          <w:color w:val="000000" w:themeColor="text1"/>
        </w:rPr>
        <w:t>.6</w:t>
      </w:r>
      <w:r w:rsidR="00001C2F" w:rsidRPr="00C25353">
        <w:rPr>
          <w:color w:val="000000" w:themeColor="text1"/>
        </w:rPr>
        <w:tab/>
      </w:r>
      <w:r w:rsidR="000F3FDD" w:rsidRPr="00C25353">
        <w:rPr>
          <w:color w:val="000000" w:themeColor="text1"/>
        </w:rPr>
        <w:t>nëse</w:t>
      </w:r>
      <w:r w:rsidRPr="00C25353">
        <w:rPr>
          <w:color w:val="000000" w:themeColor="text1"/>
        </w:rPr>
        <w:t xml:space="preserve"> </w:t>
      </w:r>
      <w:r w:rsidR="00CE4D5D" w:rsidRPr="00C25353">
        <w:rPr>
          <w:color w:val="000000" w:themeColor="text1"/>
        </w:rPr>
        <w:t>dënohet për vepër penal</w:t>
      </w:r>
      <w:r w:rsidR="00950560" w:rsidRPr="00C25353">
        <w:rPr>
          <w:color w:val="000000" w:themeColor="text1"/>
        </w:rPr>
        <w:t>.</w:t>
      </w:r>
      <w:r w:rsidR="00E32C46" w:rsidRPr="00C25353">
        <w:rPr>
          <w:color w:val="000000" w:themeColor="text1"/>
        </w:rPr>
        <w:t xml:space="preserve"> </w:t>
      </w:r>
    </w:p>
    <w:p w:rsidR="00A107A3" w:rsidRPr="00C25353" w:rsidRDefault="00A107A3" w:rsidP="00001C2F">
      <w:pPr>
        <w:tabs>
          <w:tab w:val="left" w:pos="1044"/>
        </w:tabs>
        <w:rPr>
          <w:b/>
          <w:bCs/>
          <w:color w:val="000000" w:themeColor="text1"/>
        </w:rPr>
      </w:pPr>
    </w:p>
    <w:p w:rsidR="00001C2F" w:rsidRPr="00C25353" w:rsidRDefault="00001C2F" w:rsidP="00001C2F">
      <w:pPr>
        <w:tabs>
          <w:tab w:val="left" w:pos="1044"/>
        </w:tabs>
        <w:rPr>
          <w:color w:val="000000" w:themeColor="text1"/>
        </w:rPr>
      </w:pPr>
      <w:r w:rsidRPr="00C25353">
        <w:rPr>
          <w:color w:val="000000" w:themeColor="text1"/>
        </w:rPr>
        <w:t>3.     Procedura e shkarkimit t</w:t>
      </w:r>
      <w:r w:rsidR="003D02F9" w:rsidRPr="00C25353">
        <w:rPr>
          <w:color w:val="000000" w:themeColor="text1"/>
        </w:rPr>
        <w:t>ë</w:t>
      </w:r>
      <w:r w:rsidRPr="00C25353">
        <w:rPr>
          <w:color w:val="000000" w:themeColor="text1"/>
        </w:rPr>
        <w:t xml:space="preserve"> kryetarit dhe an</w:t>
      </w:r>
      <w:r w:rsidR="003D02F9" w:rsidRPr="00C25353">
        <w:rPr>
          <w:color w:val="000000" w:themeColor="text1"/>
        </w:rPr>
        <w:t>ë</w:t>
      </w:r>
      <w:r w:rsidRPr="00C25353">
        <w:rPr>
          <w:color w:val="000000" w:themeColor="text1"/>
        </w:rPr>
        <w:t>tar</w:t>
      </w:r>
      <w:r w:rsidR="003D02F9" w:rsidRPr="00C25353">
        <w:rPr>
          <w:color w:val="000000" w:themeColor="text1"/>
        </w:rPr>
        <w:t>ë</w:t>
      </w:r>
      <w:r w:rsidRPr="00C25353">
        <w:rPr>
          <w:color w:val="000000" w:themeColor="text1"/>
        </w:rPr>
        <w:t xml:space="preserve">ve </w:t>
      </w:r>
      <w:r w:rsidR="00B0311E" w:rsidRPr="00C25353">
        <w:rPr>
          <w:color w:val="000000" w:themeColor="text1"/>
        </w:rPr>
        <w:t>bëhet</w:t>
      </w:r>
      <w:r w:rsidRPr="00C25353">
        <w:rPr>
          <w:color w:val="000000" w:themeColor="text1"/>
        </w:rPr>
        <w:t xml:space="preserve"> sipas procedur</w:t>
      </w:r>
      <w:r w:rsidR="003D02F9" w:rsidRPr="00C25353">
        <w:rPr>
          <w:color w:val="000000" w:themeColor="text1"/>
        </w:rPr>
        <w:t>ë</w:t>
      </w:r>
      <w:r w:rsidRPr="00C25353">
        <w:rPr>
          <w:color w:val="000000" w:themeColor="text1"/>
        </w:rPr>
        <w:t>s s</w:t>
      </w:r>
      <w:r w:rsidR="003D02F9" w:rsidRPr="00C25353">
        <w:rPr>
          <w:color w:val="000000" w:themeColor="text1"/>
        </w:rPr>
        <w:t>ë</w:t>
      </w:r>
      <w:r w:rsidRPr="00C25353">
        <w:rPr>
          <w:color w:val="000000" w:themeColor="text1"/>
        </w:rPr>
        <w:t xml:space="preserve"> zgjedhjes.</w:t>
      </w:r>
    </w:p>
    <w:p w:rsidR="003D02F9" w:rsidRPr="00C25353" w:rsidRDefault="003D02F9" w:rsidP="00001C2F">
      <w:pPr>
        <w:tabs>
          <w:tab w:val="left" w:pos="1044"/>
        </w:tabs>
        <w:rPr>
          <w:color w:val="000000" w:themeColor="text1"/>
        </w:rPr>
      </w:pPr>
    </w:p>
    <w:p w:rsidR="003D02F9" w:rsidRPr="00C25353" w:rsidRDefault="00E07DA3" w:rsidP="00E07DA3">
      <w:pPr>
        <w:tabs>
          <w:tab w:val="left" w:pos="426"/>
        </w:tabs>
        <w:rPr>
          <w:color w:val="000000" w:themeColor="text1"/>
        </w:rPr>
      </w:pPr>
      <w:r>
        <w:rPr>
          <w:color w:val="000000" w:themeColor="text1"/>
        </w:rPr>
        <w:t>4.</w:t>
      </w:r>
      <w:r>
        <w:rPr>
          <w:color w:val="000000" w:themeColor="text1"/>
        </w:rPr>
        <w:tab/>
      </w:r>
      <w:r w:rsidR="003D02F9" w:rsidRPr="00C25353">
        <w:rPr>
          <w:color w:val="000000" w:themeColor="text1"/>
        </w:rPr>
        <w:t xml:space="preserve">Në rast të humbjes së mandatit të kryetarit të këshillit lokal, komisioni </w:t>
      </w:r>
      <w:r w:rsidR="00B0311E" w:rsidRPr="00C25353">
        <w:rPr>
          <w:color w:val="000000" w:themeColor="text1"/>
        </w:rPr>
        <w:t>komunal</w:t>
      </w:r>
      <w:r w:rsidR="003D02F9" w:rsidRPr="00C25353">
        <w:rPr>
          <w:color w:val="000000" w:themeColor="text1"/>
        </w:rPr>
        <w:t xml:space="preserve"> brenda 30 ditësh duhet të organizoj zgjedhjet për zgjedhjen e kryetarit të ri.</w:t>
      </w:r>
    </w:p>
    <w:p w:rsidR="003D02F9" w:rsidRPr="00C25353" w:rsidRDefault="003D02F9" w:rsidP="00001C2F">
      <w:pPr>
        <w:tabs>
          <w:tab w:val="left" w:pos="1044"/>
        </w:tabs>
        <w:rPr>
          <w:color w:val="000000" w:themeColor="text1"/>
        </w:rPr>
      </w:pPr>
    </w:p>
    <w:p w:rsidR="003D02F9" w:rsidRPr="00C25353" w:rsidRDefault="003D02F9" w:rsidP="00E07DA3">
      <w:pPr>
        <w:tabs>
          <w:tab w:val="left" w:pos="426"/>
        </w:tabs>
        <w:rPr>
          <w:color w:val="000000" w:themeColor="text1"/>
        </w:rPr>
      </w:pPr>
      <w:r w:rsidRPr="00C25353">
        <w:rPr>
          <w:color w:val="000000" w:themeColor="text1"/>
        </w:rPr>
        <w:t>5.</w:t>
      </w:r>
      <w:r w:rsidR="00E07DA3">
        <w:rPr>
          <w:color w:val="000000" w:themeColor="text1"/>
        </w:rPr>
        <w:tab/>
      </w:r>
      <w:r w:rsidRPr="00C25353">
        <w:rPr>
          <w:color w:val="000000" w:themeColor="text1"/>
        </w:rPr>
        <w:t xml:space="preserve">Zëvendësimi i anëtarëve të këshillave lokal me rastin e humbjes së mandati bëhet nga lista e pritjes me aprovimin e komisionit komunal brenda </w:t>
      </w:r>
      <w:r w:rsidR="00B0311E" w:rsidRPr="00C25353">
        <w:rPr>
          <w:color w:val="000000" w:themeColor="text1"/>
        </w:rPr>
        <w:t>pesëmbëdhjetë</w:t>
      </w:r>
      <w:r w:rsidRPr="00C25353">
        <w:rPr>
          <w:color w:val="000000" w:themeColor="text1"/>
        </w:rPr>
        <w:t xml:space="preserve"> (15) ditësh.</w:t>
      </w:r>
    </w:p>
    <w:p w:rsidR="003D02F9" w:rsidRPr="00C25353" w:rsidRDefault="003D02F9" w:rsidP="00001C2F">
      <w:pPr>
        <w:tabs>
          <w:tab w:val="left" w:pos="1044"/>
        </w:tabs>
        <w:rPr>
          <w:color w:val="000000" w:themeColor="text1"/>
        </w:rPr>
      </w:pPr>
    </w:p>
    <w:p w:rsidR="00001C2F" w:rsidRPr="00C25353" w:rsidRDefault="00001C2F" w:rsidP="00001C2F">
      <w:pPr>
        <w:tabs>
          <w:tab w:val="left" w:pos="1044"/>
        </w:tabs>
        <w:rPr>
          <w:b/>
          <w:bCs/>
          <w:color w:val="000000" w:themeColor="text1"/>
        </w:rPr>
      </w:pPr>
    </w:p>
    <w:p w:rsidR="00E32C46" w:rsidRPr="00C25353" w:rsidRDefault="00E32C46" w:rsidP="00DC1995">
      <w:pPr>
        <w:tabs>
          <w:tab w:val="left" w:pos="1044"/>
        </w:tabs>
        <w:jc w:val="center"/>
        <w:rPr>
          <w:b/>
          <w:bCs/>
          <w:color w:val="000000" w:themeColor="text1"/>
        </w:rPr>
      </w:pPr>
      <w:r w:rsidRPr="00C25353">
        <w:rPr>
          <w:b/>
          <w:bCs/>
          <w:color w:val="000000" w:themeColor="text1"/>
        </w:rPr>
        <w:t xml:space="preserve">Neni </w:t>
      </w:r>
      <w:r w:rsidR="00950560" w:rsidRPr="00C25353">
        <w:rPr>
          <w:b/>
          <w:bCs/>
          <w:color w:val="000000" w:themeColor="text1"/>
        </w:rPr>
        <w:t>9</w:t>
      </w:r>
    </w:p>
    <w:p w:rsidR="00E32C46" w:rsidRPr="00C25353" w:rsidRDefault="00E32C46" w:rsidP="00DC1995">
      <w:pPr>
        <w:tabs>
          <w:tab w:val="left" w:pos="1044"/>
        </w:tabs>
        <w:jc w:val="center"/>
        <w:rPr>
          <w:b/>
          <w:bCs/>
          <w:color w:val="000000" w:themeColor="text1"/>
        </w:rPr>
      </w:pPr>
      <w:r w:rsidRPr="00C25353">
        <w:rPr>
          <w:b/>
          <w:bCs/>
          <w:color w:val="000000" w:themeColor="text1"/>
        </w:rPr>
        <w:t>Procesverbali nga tubimi zgjedhor</w:t>
      </w:r>
    </w:p>
    <w:p w:rsidR="00E32C46" w:rsidRPr="00C25353" w:rsidRDefault="00E32C46" w:rsidP="00DC1995">
      <w:pPr>
        <w:tabs>
          <w:tab w:val="left" w:pos="1044"/>
        </w:tabs>
        <w:jc w:val="center"/>
        <w:rPr>
          <w:b/>
          <w:bCs/>
          <w:color w:val="000000" w:themeColor="text1"/>
        </w:rPr>
      </w:pPr>
    </w:p>
    <w:p w:rsidR="00E32C46" w:rsidRPr="00C25353" w:rsidRDefault="00E32C46" w:rsidP="008B0004">
      <w:pPr>
        <w:jc w:val="both"/>
        <w:rPr>
          <w:color w:val="000000" w:themeColor="text1"/>
        </w:rPr>
      </w:pPr>
      <w:r w:rsidRPr="00C25353">
        <w:rPr>
          <w:color w:val="000000" w:themeColor="text1"/>
        </w:rPr>
        <w:t xml:space="preserve">1. </w:t>
      </w:r>
      <w:r w:rsidRPr="00C25353">
        <w:rPr>
          <w:color w:val="000000" w:themeColor="text1"/>
        </w:rPr>
        <w:tab/>
        <w:t xml:space="preserve">Procesverbali i hartuar nga tubimi i </w:t>
      </w:r>
      <w:r w:rsidR="00FD4A18" w:rsidRPr="00C25353">
        <w:rPr>
          <w:color w:val="000000" w:themeColor="text1"/>
        </w:rPr>
        <w:t xml:space="preserve">qytetarëve, duhet të përmbajë shënimet vijuese </w:t>
      </w:r>
      <w:r w:rsidR="007601C1" w:rsidRPr="00C25353">
        <w:rPr>
          <w:color w:val="000000" w:themeColor="text1"/>
        </w:rPr>
        <w:t>:</w:t>
      </w:r>
      <w:r w:rsidRPr="00C25353">
        <w:rPr>
          <w:color w:val="000000" w:themeColor="text1"/>
        </w:rPr>
        <w:t xml:space="preserve"> numrin e qytetarëve që kanë marrë pjesë në tubim, të dhënat për zgjedhjen e anëtarëve dhe </w:t>
      </w:r>
      <w:r w:rsidR="00A54F8A" w:rsidRPr="00C25353">
        <w:rPr>
          <w:color w:val="000000" w:themeColor="text1"/>
        </w:rPr>
        <w:t>k</w:t>
      </w:r>
      <w:r w:rsidRPr="00C25353">
        <w:rPr>
          <w:color w:val="000000" w:themeColor="text1"/>
        </w:rPr>
        <w:t>ryetar</w:t>
      </w:r>
      <w:r w:rsidR="00523D7E" w:rsidRPr="00C25353">
        <w:rPr>
          <w:color w:val="000000" w:themeColor="text1"/>
        </w:rPr>
        <w:t>ë</w:t>
      </w:r>
      <w:r w:rsidRPr="00C25353">
        <w:rPr>
          <w:color w:val="000000" w:themeColor="text1"/>
        </w:rPr>
        <w:t>ve t</w:t>
      </w:r>
      <w:r w:rsidR="00523D7E" w:rsidRPr="00C25353">
        <w:rPr>
          <w:color w:val="000000" w:themeColor="text1"/>
        </w:rPr>
        <w:t>ë</w:t>
      </w:r>
      <w:r w:rsidRPr="00C25353">
        <w:rPr>
          <w:color w:val="000000" w:themeColor="text1"/>
        </w:rPr>
        <w:t xml:space="preserve"> këshillave lokal</w:t>
      </w:r>
      <w:r w:rsidR="003E73E9" w:rsidRPr="00C25353">
        <w:rPr>
          <w:color w:val="000000" w:themeColor="text1"/>
        </w:rPr>
        <w:t>e</w:t>
      </w:r>
      <w:r w:rsidRPr="00C25353">
        <w:rPr>
          <w:color w:val="000000" w:themeColor="text1"/>
        </w:rPr>
        <w:t>, procedurat e votimit dhe çështje të</w:t>
      </w:r>
      <w:r w:rsidR="00D2017A" w:rsidRPr="00C25353">
        <w:rPr>
          <w:color w:val="000000" w:themeColor="text1"/>
        </w:rPr>
        <w:t xml:space="preserve"> tjera </w:t>
      </w:r>
      <w:r w:rsidRPr="00C25353">
        <w:rPr>
          <w:color w:val="000000" w:themeColor="text1"/>
        </w:rPr>
        <w:t xml:space="preserve"> </w:t>
      </w:r>
      <w:r w:rsidR="00D2017A" w:rsidRPr="00C25353">
        <w:rPr>
          <w:color w:val="000000" w:themeColor="text1"/>
        </w:rPr>
        <w:t>të</w:t>
      </w:r>
      <w:r w:rsidR="00D2017A" w:rsidRPr="00C25353" w:rsidDel="00D2017A">
        <w:rPr>
          <w:color w:val="000000" w:themeColor="text1"/>
        </w:rPr>
        <w:t xml:space="preserve"> </w:t>
      </w:r>
      <w:r w:rsidR="00D2017A" w:rsidRPr="00C25353">
        <w:rPr>
          <w:color w:val="000000" w:themeColor="text1"/>
        </w:rPr>
        <w:t>adresuara</w:t>
      </w:r>
      <w:r w:rsidRPr="00C25353">
        <w:rPr>
          <w:color w:val="000000" w:themeColor="text1"/>
        </w:rPr>
        <w:t xml:space="preserve"> </w:t>
      </w:r>
      <w:r w:rsidR="00D2017A" w:rsidRPr="00C25353">
        <w:rPr>
          <w:color w:val="000000" w:themeColor="text1"/>
        </w:rPr>
        <w:t>në</w:t>
      </w:r>
      <w:r w:rsidR="00A54F8A" w:rsidRPr="00C25353">
        <w:rPr>
          <w:color w:val="000000" w:themeColor="text1"/>
        </w:rPr>
        <w:t xml:space="preserve"> takim.</w:t>
      </w:r>
      <w:r w:rsidR="00D2017A" w:rsidRPr="00C25353">
        <w:rPr>
          <w:color w:val="000000" w:themeColor="text1"/>
        </w:rPr>
        <w:t xml:space="preserve"> </w:t>
      </w:r>
    </w:p>
    <w:p w:rsidR="00E32C46" w:rsidRPr="00C25353" w:rsidRDefault="00E32C46" w:rsidP="008B0004">
      <w:pPr>
        <w:jc w:val="both"/>
        <w:rPr>
          <w:color w:val="000000" w:themeColor="text1"/>
        </w:rPr>
      </w:pPr>
    </w:p>
    <w:p w:rsidR="00E32C46" w:rsidRPr="00C25353" w:rsidRDefault="00E32C46" w:rsidP="008B0004">
      <w:pPr>
        <w:jc w:val="both"/>
        <w:rPr>
          <w:color w:val="000000" w:themeColor="text1"/>
        </w:rPr>
      </w:pPr>
      <w:r w:rsidRPr="00C25353">
        <w:rPr>
          <w:color w:val="000000" w:themeColor="text1"/>
        </w:rPr>
        <w:t>2.</w:t>
      </w:r>
      <w:r w:rsidRPr="00C25353">
        <w:rPr>
          <w:color w:val="000000" w:themeColor="text1"/>
        </w:rPr>
        <w:tab/>
        <w:t xml:space="preserve">Procesverbalin e nënshkruan kryesuesi i tubimit, anëtarët e komisionit dhe procesmbajtësi, ndërsa komisioni i përcaktuar sipas nenit </w:t>
      </w:r>
      <w:r w:rsidR="00B76108" w:rsidRPr="00C25353">
        <w:rPr>
          <w:color w:val="000000" w:themeColor="text1"/>
        </w:rPr>
        <w:t>4</w:t>
      </w:r>
      <w:r w:rsidRPr="00C25353">
        <w:rPr>
          <w:color w:val="000000" w:themeColor="text1"/>
        </w:rPr>
        <w:t xml:space="preserve"> të kësaj rregulloreje i raporton Kuvendit të Komunës për rrjedhën e tubimeve, për zgjedhjen e këshillave </w:t>
      </w:r>
      <w:r w:rsidR="00523D7E" w:rsidRPr="00C25353">
        <w:rPr>
          <w:color w:val="000000" w:themeColor="text1"/>
        </w:rPr>
        <w:t>lokale</w:t>
      </w:r>
      <w:r w:rsidRPr="00C25353">
        <w:rPr>
          <w:color w:val="000000" w:themeColor="text1"/>
        </w:rPr>
        <w:t>.</w:t>
      </w:r>
    </w:p>
    <w:p w:rsidR="00E32C46" w:rsidRPr="00C25353" w:rsidRDefault="00E32C46" w:rsidP="008B0004">
      <w:pPr>
        <w:jc w:val="both"/>
        <w:rPr>
          <w:color w:val="000000" w:themeColor="text1"/>
        </w:rPr>
      </w:pPr>
    </w:p>
    <w:p w:rsidR="00E32C46" w:rsidRPr="00C25353" w:rsidRDefault="00E32C46" w:rsidP="008B0004">
      <w:pPr>
        <w:tabs>
          <w:tab w:val="left" w:pos="630"/>
        </w:tabs>
        <w:jc w:val="both"/>
        <w:rPr>
          <w:bCs/>
          <w:color w:val="000000" w:themeColor="text1"/>
        </w:rPr>
      </w:pPr>
      <w:r w:rsidRPr="00C25353">
        <w:rPr>
          <w:color w:val="000000" w:themeColor="text1"/>
        </w:rPr>
        <w:t xml:space="preserve">3. </w:t>
      </w:r>
      <w:r w:rsidRPr="00C25353">
        <w:rPr>
          <w:color w:val="000000" w:themeColor="text1"/>
        </w:rPr>
        <w:tab/>
        <w:t xml:space="preserve">Rezultatet e zgjedhjeve, emrat e anëtarëve, </w:t>
      </w:r>
      <w:r w:rsidR="00A54F8A" w:rsidRPr="00C25353">
        <w:rPr>
          <w:color w:val="000000" w:themeColor="text1"/>
        </w:rPr>
        <w:t>k</w:t>
      </w:r>
      <w:r w:rsidRPr="00C25353">
        <w:rPr>
          <w:color w:val="000000" w:themeColor="text1"/>
        </w:rPr>
        <w:t xml:space="preserve">ryetarit të këshillit </w:t>
      </w:r>
      <w:r w:rsidR="00523D7E" w:rsidRPr="00C25353">
        <w:rPr>
          <w:color w:val="000000" w:themeColor="text1"/>
        </w:rPr>
        <w:t xml:space="preserve">lokal </w:t>
      </w:r>
      <w:r w:rsidRPr="00C25353">
        <w:rPr>
          <w:color w:val="000000" w:themeColor="text1"/>
        </w:rPr>
        <w:t>duhet të bëhen publike menjëherë pas tubimit zgjedhor</w:t>
      </w:r>
      <w:r w:rsidR="00C006C7" w:rsidRPr="00C25353">
        <w:rPr>
          <w:color w:val="000000" w:themeColor="text1"/>
        </w:rPr>
        <w:t xml:space="preserve">. </w:t>
      </w:r>
    </w:p>
    <w:p w:rsidR="00E32C46" w:rsidRDefault="00E32C46" w:rsidP="00DC1995">
      <w:pPr>
        <w:tabs>
          <w:tab w:val="left" w:pos="598"/>
        </w:tabs>
        <w:ind w:hanging="540"/>
        <w:rPr>
          <w:bCs/>
          <w:color w:val="000000" w:themeColor="text1"/>
        </w:rPr>
      </w:pPr>
      <w:r w:rsidRPr="00C25353">
        <w:rPr>
          <w:bCs/>
          <w:color w:val="000000" w:themeColor="text1"/>
        </w:rPr>
        <w:t xml:space="preserve">                                     </w:t>
      </w:r>
    </w:p>
    <w:p w:rsidR="000C7E12" w:rsidRPr="00C25353" w:rsidRDefault="000C7E12" w:rsidP="00DC1995">
      <w:pPr>
        <w:tabs>
          <w:tab w:val="left" w:pos="598"/>
        </w:tabs>
        <w:ind w:hanging="540"/>
        <w:rPr>
          <w:bCs/>
          <w:color w:val="000000" w:themeColor="text1"/>
        </w:rPr>
      </w:pPr>
    </w:p>
    <w:p w:rsidR="00A107A3" w:rsidRPr="00C25353" w:rsidRDefault="00A107A3" w:rsidP="00DC1995">
      <w:pPr>
        <w:tabs>
          <w:tab w:val="left" w:pos="598"/>
        </w:tabs>
        <w:ind w:hanging="540"/>
        <w:rPr>
          <w:bCs/>
          <w:color w:val="000000" w:themeColor="text1"/>
        </w:rPr>
      </w:pPr>
    </w:p>
    <w:p w:rsidR="00E32C46" w:rsidRPr="00C25353" w:rsidRDefault="00E32C46" w:rsidP="00DC1995">
      <w:pPr>
        <w:jc w:val="center"/>
        <w:rPr>
          <w:b/>
          <w:bCs/>
          <w:color w:val="000000" w:themeColor="text1"/>
        </w:rPr>
      </w:pPr>
      <w:r w:rsidRPr="00C25353">
        <w:rPr>
          <w:b/>
          <w:bCs/>
          <w:color w:val="000000" w:themeColor="text1"/>
        </w:rPr>
        <w:lastRenderedPageBreak/>
        <w:t xml:space="preserve">Neni </w:t>
      </w:r>
      <w:r w:rsidR="003D02F9" w:rsidRPr="00C25353">
        <w:rPr>
          <w:b/>
          <w:bCs/>
          <w:color w:val="000000" w:themeColor="text1"/>
        </w:rPr>
        <w:t>10</w:t>
      </w:r>
    </w:p>
    <w:p w:rsidR="00E32C46" w:rsidRPr="00C25353" w:rsidRDefault="00E32C46" w:rsidP="00DC1995">
      <w:pPr>
        <w:pStyle w:val="ListParagraph"/>
        <w:ind w:left="0"/>
        <w:jc w:val="center"/>
        <w:rPr>
          <w:b/>
          <w:bCs/>
          <w:color w:val="000000" w:themeColor="text1"/>
        </w:rPr>
      </w:pPr>
      <w:r w:rsidRPr="00C25353">
        <w:rPr>
          <w:b/>
          <w:bCs/>
          <w:color w:val="000000" w:themeColor="text1"/>
        </w:rPr>
        <w:t>Konsultimet ndërmjet komunës dhe këshill</w:t>
      </w:r>
      <w:r w:rsidR="00D2017A" w:rsidRPr="00C25353">
        <w:rPr>
          <w:b/>
          <w:bCs/>
          <w:color w:val="000000" w:themeColor="text1"/>
        </w:rPr>
        <w:t xml:space="preserve">ave </w:t>
      </w:r>
      <w:r w:rsidRPr="00C25353">
        <w:rPr>
          <w:b/>
          <w:bCs/>
          <w:color w:val="000000" w:themeColor="text1"/>
        </w:rPr>
        <w:t>lokal</w:t>
      </w:r>
      <w:r w:rsidR="007601C1" w:rsidRPr="00C25353">
        <w:rPr>
          <w:b/>
          <w:bCs/>
          <w:color w:val="000000" w:themeColor="text1"/>
        </w:rPr>
        <w:t>e</w:t>
      </w:r>
    </w:p>
    <w:p w:rsidR="00A107A3" w:rsidRPr="00C25353" w:rsidRDefault="00A107A3" w:rsidP="00A107A3">
      <w:pPr>
        <w:tabs>
          <w:tab w:val="left" w:pos="0"/>
        </w:tabs>
        <w:jc w:val="both"/>
        <w:rPr>
          <w:bCs/>
          <w:color w:val="000000" w:themeColor="text1"/>
        </w:rPr>
      </w:pPr>
    </w:p>
    <w:p w:rsidR="00A107A3" w:rsidRPr="00C25353" w:rsidRDefault="00E32C46" w:rsidP="008B0004">
      <w:pPr>
        <w:numPr>
          <w:ilvl w:val="0"/>
          <w:numId w:val="10"/>
        </w:numPr>
        <w:tabs>
          <w:tab w:val="left" w:pos="0"/>
        </w:tabs>
        <w:ind w:left="0" w:firstLine="0"/>
        <w:jc w:val="both"/>
        <w:rPr>
          <w:color w:val="000000" w:themeColor="text1"/>
        </w:rPr>
      </w:pPr>
      <w:r w:rsidRPr="00C25353">
        <w:rPr>
          <w:color w:val="000000" w:themeColor="text1"/>
        </w:rPr>
        <w:t xml:space="preserve">Kuvendi i Komunës dhe </w:t>
      </w:r>
      <w:r w:rsidR="0058660A" w:rsidRPr="00C25353">
        <w:rPr>
          <w:color w:val="000000" w:themeColor="text1"/>
        </w:rPr>
        <w:t>K</w:t>
      </w:r>
      <w:r w:rsidRPr="00C25353">
        <w:rPr>
          <w:color w:val="000000" w:themeColor="text1"/>
        </w:rPr>
        <w:t xml:space="preserve">ryetari i </w:t>
      </w:r>
      <w:r w:rsidR="0058660A" w:rsidRPr="00C25353">
        <w:rPr>
          <w:color w:val="000000" w:themeColor="text1"/>
        </w:rPr>
        <w:t>K</w:t>
      </w:r>
      <w:r w:rsidRPr="00C25353">
        <w:rPr>
          <w:color w:val="000000" w:themeColor="text1"/>
        </w:rPr>
        <w:t xml:space="preserve">omunës ftojnë </w:t>
      </w:r>
      <w:r w:rsidR="003D02F9" w:rsidRPr="00C25353">
        <w:rPr>
          <w:color w:val="000000" w:themeColor="text1"/>
        </w:rPr>
        <w:t>kryetarët e k</w:t>
      </w:r>
      <w:r w:rsidR="00E85476" w:rsidRPr="00C25353">
        <w:rPr>
          <w:color w:val="000000" w:themeColor="text1"/>
        </w:rPr>
        <w:t>ë</w:t>
      </w:r>
      <w:r w:rsidR="003D02F9" w:rsidRPr="00C25353">
        <w:rPr>
          <w:color w:val="000000" w:themeColor="text1"/>
        </w:rPr>
        <w:t>shillave lokal</w:t>
      </w:r>
      <w:r w:rsidR="00A107A3" w:rsidRPr="00C25353">
        <w:rPr>
          <w:color w:val="000000" w:themeColor="text1"/>
        </w:rPr>
        <w:t xml:space="preserve"> që të marrin pjesë n</w:t>
      </w:r>
      <w:r w:rsidR="00A107A3" w:rsidRPr="00C25353">
        <w:rPr>
          <w:bCs/>
          <w:color w:val="000000" w:themeColor="text1"/>
        </w:rPr>
        <w:t>ë</w:t>
      </w:r>
      <w:r w:rsidR="007A2D90" w:rsidRPr="00C25353">
        <w:rPr>
          <w:color w:val="000000" w:themeColor="text1"/>
        </w:rPr>
        <w:t xml:space="preserve"> tubimet</w:t>
      </w:r>
      <w:r w:rsidR="00A107A3" w:rsidRPr="00C25353">
        <w:rPr>
          <w:color w:val="000000" w:themeColor="text1"/>
        </w:rPr>
        <w:t xml:space="preserve"> publike me qytetarë,</w:t>
      </w:r>
      <w:r w:rsidR="007A2D90" w:rsidRPr="00C25353">
        <w:rPr>
          <w:color w:val="000000" w:themeColor="text1"/>
        </w:rPr>
        <w:t xml:space="preserve"> në </w:t>
      </w:r>
      <w:r w:rsidR="00A107A3" w:rsidRPr="00C25353">
        <w:rPr>
          <w:color w:val="000000" w:themeColor="text1"/>
        </w:rPr>
        <w:t>d</w:t>
      </w:r>
      <w:r w:rsidR="00A107A3" w:rsidRPr="00C25353">
        <w:rPr>
          <w:bCs/>
          <w:color w:val="000000" w:themeColor="text1"/>
        </w:rPr>
        <w:t>ë</w:t>
      </w:r>
      <w:r w:rsidR="00A107A3" w:rsidRPr="00C25353">
        <w:rPr>
          <w:color w:val="000000" w:themeColor="text1"/>
        </w:rPr>
        <w:t>gjimet publike për buxhet, tubimet e rregullta publike, takimet për planifikim strategjik q</w:t>
      </w:r>
      <w:r w:rsidR="00A107A3" w:rsidRPr="00C25353">
        <w:rPr>
          <w:bCs/>
          <w:color w:val="000000" w:themeColor="text1"/>
        </w:rPr>
        <w:t>ë</w:t>
      </w:r>
      <w:r w:rsidR="00A107A3" w:rsidRPr="00C25353">
        <w:rPr>
          <w:color w:val="000000" w:themeColor="text1"/>
        </w:rPr>
        <w:t xml:space="preserve"> organizohen nga komuna përkatësisht Kuvendi i Komunës ose Kryetari.</w:t>
      </w:r>
    </w:p>
    <w:p w:rsidR="00A107A3" w:rsidRPr="00C25353" w:rsidRDefault="00A107A3" w:rsidP="008B0004">
      <w:pPr>
        <w:tabs>
          <w:tab w:val="left" w:pos="0"/>
        </w:tabs>
        <w:jc w:val="both"/>
        <w:rPr>
          <w:color w:val="000000" w:themeColor="text1"/>
        </w:rPr>
      </w:pPr>
    </w:p>
    <w:p w:rsidR="00A107A3" w:rsidRPr="00C25353" w:rsidRDefault="00E32C46" w:rsidP="008B0004">
      <w:pPr>
        <w:numPr>
          <w:ilvl w:val="0"/>
          <w:numId w:val="10"/>
        </w:numPr>
        <w:tabs>
          <w:tab w:val="left" w:pos="0"/>
        </w:tabs>
        <w:ind w:left="0" w:firstLine="0"/>
        <w:jc w:val="both"/>
        <w:rPr>
          <w:color w:val="000000" w:themeColor="text1"/>
        </w:rPr>
      </w:pPr>
      <w:r w:rsidRPr="00C25353">
        <w:rPr>
          <w:color w:val="000000" w:themeColor="text1"/>
        </w:rPr>
        <w:t xml:space="preserve">Së paku një anëtar i këshillit lokal </w:t>
      </w:r>
      <w:r w:rsidR="00FE10D8" w:rsidRPr="00C25353">
        <w:rPr>
          <w:color w:val="000000" w:themeColor="text1"/>
        </w:rPr>
        <w:t>duhet të</w:t>
      </w:r>
      <w:r w:rsidRPr="00C25353">
        <w:rPr>
          <w:color w:val="000000" w:themeColor="text1"/>
        </w:rPr>
        <w:t xml:space="preserve"> jetë i përfshirë në të gjitha grupet punuese</w:t>
      </w:r>
      <w:r w:rsidR="003E73E9" w:rsidRPr="00C25353">
        <w:rPr>
          <w:color w:val="000000" w:themeColor="text1"/>
        </w:rPr>
        <w:t xml:space="preserve"> </w:t>
      </w:r>
      <w:r w:rsidRPr="00C25353">
        <w:rPr>
          <w:color w:val="000000" w:themeColor="text1"/>
        </w:rPr>
        <w:t xml:space="preserve">komunale për </w:t>
      </w:r>
      <w:r w:rsidR="00A107A3" w:rsidRPr="00C25353">
        <w:rPr>
          <w:color w:val="000000" w:themeColor="text1"/>
        </w:rPr>
        <w:t>planifikim të planeve urbane, zhvillimore dhe rurale që janë pjesë e lokalitetit ku ata jetojnë.</w:t>
      </w:r>
    </w:p>
    <w:p w:rsidR="00A107A3" w:rsidRPr="00C25353" w:rsidRDefault="00A107A3" w:rsidP="008B0004">
      <w:pPr>
        <w:tabs>
          <w:tab w:val="left" w:pos="0"/>
        </w:tabs>
        <w:jc w:val="both"/>
        <w:rPr>
          <w:color w:val="000000" w:themeColor="text1"/>
        </w:rPr>
      </w:pPr>
      <w:r w:rsidRPr="00C25353">
        <w:rPr>
          <w:color w:val="000000" w:themeColor="text1"/>
        </w:rPr>
        <w:t xml:space="preserve"> </w:t>
      </w:r>
    </w:p>
    <w:p w:rsidR="00E32C46" w:rsidRPr="00C25353" w:rsidRDefault="00E32C46" w:rsidP="00F46ECF">
      <w:pPr>
        <w:numPr>
          <w:ilvl w:val="0"/>
          <w:numId w:val="10"/>
        </w:numPr>
        <w:tabs>
          <w:tab w:val="left" w:pos="0"/>
        </w:tabs>
        <w:ind w:left="0" w:firstLine="0"/>
        <w:jc w:val="both"/>
        <w:rPr>
          <w:color w:val="000000" w:themeColor="text1"/>
        </w:rPr>
      </w:pPr>
      <w:r w:rsidRPr="00C25353">
        <w:rPr>
          <w:color w:val="000000" w:themeColor="text1"/>
        </w:rPr>
        <w:t>Kryetari i Komun</w:t>
      </w:r>
      <w:r w:rsidRPr="00C25353">
        <w:rPr>
          <w:bCs/>
          <w:color w:val="000000" w:themeColor="text1"/>
        </w:rPr>
        <w:t>ë</w:t>
      </w:r>
      <w:r w:rsidRPr="00C25353">
        <w:rPr>
          <w:color w:val="000000" w:themeColor="text1"/>
        </w:rPr>
        <w:t xml:space="preserve">s duhet që së paku të organizojë dy </w:t>
      </w:r>
      <w:r w:rsidR="0088240B" w:rsidRPr="00C25353">
        <w:rPr>
          <w:color w:val="000000" w:themeColor="text1"/>
        </w:rPr>
        <w:t xml:space="preserve">(2) </w:t>
      </w:r>
      <w:r w:rsidRPr="00C25353">
        <w:rPr>
          <w:color w:val="000000" w:themeColor="text1"/>
        </w:rPr>
        <w:t>takime në vit me udhëheqësit e këshillave lokale</w:t>
      </w:r>
      <w:r w:rsidR="00D55E44" w:rsidRPr="00C25353">
        <w:rPr>
          <w:color w:val="000000" w:themeColor="text1"/>
        </w:rPr>
        <w:t xml:space="preserve">. Takimet duhet të mbahen së paku  një herë në gjashtë muaj. </w:t>
      </w:r>
      <w:r w:rsidR="00B90151" w:rsidRPr="00C25353">
        <w:rPr>
          <w:color w:val="000000" w:themeColor="text1"/>
        </w:rPr>
        <w:t>Për rendin e ditës duhet të konsultohen edhe udhëheqësit e këshillave lokale.</w:t>
      </w:r>
    </w:p>
    <w:p w:rsidR="00A107A3" w:rsidRPr="00C25353" w:rsidRDefault="00A107A3" w:rsidP="00F46ECF">
      <w:pPr>
        <w:pStyle w:val="ListParagraph"/>
        <w:jc w:val="both"/>
        <w:rPr>
          <w:color w:val="000000" w:themeColor="text1"/>
        </w:rPr>
      </w:pPr>
    </w:p>
    <w:p w:rsidR="00A107A3" w:rsidRPr="00C25353" w:rsidRDefault="00E32C46" w:rsidP="00F46ECF">
      <w:pPr>
        <w:numPr>
          <w:ilvl w:val="0"/>
          <w:numId w:val="10"/>
        </w:numPr>
        <w:tabs>
          <w:tab w:val="left" w:pos="0"/>
          <w:tab w:val="left" w:pos="540"/>
          <w:tab w:val="left" w:pos="630"/>
        </w:tabs>
        <w:ind w:left="0" w:firstLine="0"/>
        <w:jc w:val="both"/>
        <w:rPr>
          <w:color w:val="000000" w:themeColor="text1"/>
        </w:rPr>
      </w:pPr>
      <w:r w:rsidRPr="00C25353">
        <w:rPr>
          <w:color w:val="000000" w:themeColor="text1"/>
        </w:rPr>
        <w:t xml:space="preserve">Kuvendi i Komunës mund të kërkojë një opinion nga këshilli lokal </w:t>
      </w:r>
      <w:r w:rsidR="0088240B" w:rsidRPr="00C25353">
        <w:rPr>
          <w:color w:val="000000" w:themeColor="text1"/>
        </w:rPr>
        <w:t>p</w:t>
      </w:r>
      <w:r w:rsidR="00A107A3" w:rsidRPr="00C25353">
        <w:rPr>
          <w:color w:val="000000" w:themeColor="text1"/>
        </w:rPr>
        <w:t>ë</w:t>
      </w:r>
      <w:r w:rsidR="0088240B" w:rsidRPr="00C25353">
        <w:rPr>
          <w:color w:val="000000" w:themeColor="text1"/>
        </w:rPr>
        <w:t>r</w:t>
      </w:r>
      <w:r w:rsidR="00A107A3" w:rsidRPr="00C25353">
        <w:rPr>
          <w:color w:val="000000" w:themeColor="text1"/>
        </w:rPr>
        <w:t xml:space="preserve"> çështje të caktuara me interes për komunitetin.</w:t>
      </w:r>
    </w:p>
    <w:p w:rsidR="00E32C46" w:rsidRPr="00C25353" w:rsidRDefault="00A107A3" w:rsidP="00F46ECF">
      <w:pPr>
        <w:tabs>
          <w:tab w:val="left" w:pos="0"/>
          <w:tab w:val="left" w:pos="540"/>
          <w:tab w:val="left" w:pos="630"/>
        </w:tabs>
        <w:ind w:hanging="540"/>
        <w:jc w:val="both"/>
        <w:rPr>
          <w:color w:val="000000" w:themeColor="text1"/>
        </w:rPr>
      </w:pPr>
      <w:r w:rsidRPr="00C25353">
        <w:rPr>
          <w:color w:val="000000" w:themeColor="text1"/>
        </w:rPr>
        <w:t xml:space="preserve">       </w:t>
      </w:r>
      <w:r w:rsidR="00E32C46" w:rsidRPr="00C25353">
        <w:rPr>
          <w:color w:val="000000" w:themeColor="text1"/>
        </w:rPr>
        <w:t xml:space="preserve">       </w:t>
      </w:r>
      <w:r w:rsidRPr="00C25353">
        <w:rPr>
          <w:color w:val="000000" w:themeColor="text1"/>
        </w:rPr>
        <w:t xml:space="preserve"> </w:t>
      </w:r>
    </w:p>
    <w:p w:rsidR="00E32C46" w:rsidRPr="00C25353" w:rsidRDefault="00E32C46" w:rsidP="000C7E12">
      <w:pPr>
        <w:ind w:hanging="540"/>
        <w:jc w:val="center"/>
        <w:rPr>
          <w:bCs/>
          <w:color w:val="000000" w:themeColor="text1"/>
        </w:rPr>
      </w:pPr>
    </w:p>
    <w:p w:rsidR="00E32C46" w:rsidRPr="00C25353" w:rsidRDefault="00E32C46" w:rsidP="000C7E12">
      <w:pPr>
        <w:jc w:val="center"/>
        <w:rPr>
          <w:b/>
          <w:bCs/>
          <w:color w:val="000000" w:themeColor="text1"/>
        </w:rPr>
      </w:pPr>
      <w:r w:rsidRPr="00C25353">
        <w:rPr>
          <w:b/>
          <w:bCs/>
          <w:color w:val="000000" w:themeColor="text1"/>
        </w:rPr>
        <w:t>Neni 1</w:t>
      </w:r>
      <w:r w:rsidR="0088240B" w:rsidRPr="00C25353">
        <w:rPr>
          <w:b/>
          <w:bCs/>
          <w:color w:val="000000" w:themeColor="text1"/>
        </w:rPr>
        <w:t>1</w:t>
      </w:r>
    </w:p>
    <w:p w:rsidR="00E32C46" w:rsidRPr="00C25353" w:rsidRDefault="00E32C46" w:rsidP="000C7E12">
      <w:pPr>
        <w:jc w:val="center"/>
        <w:rPr>
          <w:b/>
          <w:bCs/>
          <w:color w:val="000000" w:themeColor="text1"/>
        </w:rPr>
      </w:pPr>
      <w:r w:rsidRPr="00C25353">
        <w:rPr>
          <w:b/>
          <w:bCs/>
          <w:color w:val="000000" w:themeColor="text1"/>
        </w:rPr>
        <w:t>Roli, detyrat dhe përgjegjësitë e këshill</w:t>
      </w:r>
      <w:r w:rsidR="00640174" w:rsidRPr="00C25353">
        <w:rPr>
          <w:b/>
          <w:bCs/>
          <w:color w:val="000000" w:themeColor="text1"/>
        </w:rPr>
        <w:t xml:space="preserve">ave </w:t>
      </w:r>
      <w:r w:rsidRPr="00C25353">
        <w:rPr>
          <w:b/>
          <w:bCs/>
          <w:color w:val="000000" w:themeColor="text1"/>
        </w:rPr>
        <w:t>lokal</w:t>
      </w:r>
      <w:r w:rsidR="00640174" w:rsidRPr="00C25353">
        <w:rPr>
          <w:b/>
          <w:bCs/>
          <w:color w:val="000000" w:themeColor="text1"/>
        </w:rPr>
        <w:t>e</w:t>
      </w:r>
    </w:p>
    <w:p w:rsidR="00E32C46" w:rsidRPr="00C25353" w:rsidRDefault="00E32C46" w:rsidP="00F46ECF">
      <w:pPr>
        <w:jc w:val="both"/>
        <w:rPr>
          <w:b/>
          <w:bCs/>
          <w:color w:val="000000" w:themeColor="text1"/>
        </w:rPr>
      </w:pPr>
    </w:p>
    <w:p w:rsidR="00E32C46" w:rsidRPr="00C25353" w:rsidRDefault="00E32C46" w:rsidP="00F46ECF">
      <w:pPr>
        <w:jc w:val="both"/>
        <w:rPr>
          <w:color w:val="000000" w:themeColor="text1"/>
        </w:rPr>
      </w:pPr>
      <w:r w:rsidRPr="00C25353">
        <w:rPr>
          <w:color w:val="000000" w:themeColor="text1"/>
        </w:rPr>
        <w:t xml:space="preserve">1. </w:t>
      </w:r>
      <w:r w:rsidRPr="00C25353">
        <w:rPr>
          <w:color w:val="000000" w:themeColor="text1"/>
        </w:rPr>
        <w:tab/>
        <w:t>Këshilli lokal mund të takohet në çdo kohë për të shqyrtuar çështjet në interes të lokalitetit si dhe harton dhe miraton planin e punës së këshillit dhe rregullat e brendshme të funksionimit.</w:t>
      </w:r>
    </w:p>
    <w:p w:rsidR="00E32C46" w:rsidRPr="00C25353" w:rsidRDefault="00E32C46" w:rsidP="00F46ECF">
      <w:pPr>
        <w:jc w:val="both"/>
        <w:rPr>
          <w:color w:val="000000" w:themeColor="text1"/>
        </w:rPr>
      </w:pPr>
    </w:p>
    <w:p w:rsidR="00E32C46" w:rsidRPr="00C25353" w:rsidRDefault="00E32C46" w:rsidP="00F46ECF">
      <w:pPr>
        <w:jc w:val="both"/>
        <w:rPr>
          <w:color w:val="000000" w:themeColor="text1"/>
        </w:rPr>
      </w:pPr>
      <w:r w:rsidRPr="00C25353">
        <w:rPr>
          <w:color w:val="000000" w:themeColor="text1"/>
        </w:rPr>
        <w:t xml:space="preserve">2. </w:t>
      </w:r>
      <w:r w:rsidRPr="00C25353">
        <w:rPr>
          <w:color w:val="000000" w:themeColor="text1"/>
        </w:rPr>
        <w:tab/>
        <w:t xml:space="preserve">Këshilli lokal organizon, përcjell dhe planifikon planet dhe programet zhvillimore të lokalitetit, në të gjitha sferat në bashkëpunim me Kuvendin e Komunës, </w:t>
      </w:r>
      <w:r w:rsidR="004360BD" w:rsidRPr="00C25353">
        <w:rPr>
          <w:color w:val="000000" w:themeColor="text1"/>
        </w:rPr>
        <w:t xml:space="preserve">Kryetarin </w:t>
      </w:r>
      <w:r w:rsidRPr="00C25353">
        <w:rPr>
          <w:color w:val="000000" w:themeColor="text1"/>
        </w:rPr>
        <w:t xml:space="preserve">e </w:t>
      </w:r>
      <w:r w:rsidR="004360BD" w:rsidRPr="00C25353">
        <w:rPr>
          <w:color w:val="000000" w:themeColor="text1"/>
        </w:rPr>
        <w:t>K</w:t>
      </w:r>
      <w:r w:rsidRPr="00C25353">
        <w:rPr>
          <w:color w:val="000000" w:themeColor="text1"/>
        </w:rPr>
        <w:t xml:space="preserve">omunës, komitetet dhe drejtoritë komunale. </w:t>
      </w:r>
    </w:p>
    <w:p w:rsidR="00E32C46" w:rsidRPr="00C25353" w:rsidRDefault="00E32C46" w:rsidP="00F46ECF">
      <w:pPr>
        <w:jc w:val="both"/>
        <w:rPr>
          <w:color w:val="000000" w:themeColor="text1"/>
        </w:rPr>
      </w:pPr>
    </w:p>
    <w:p w:rsidR="00E32C46" w:rsidRPr="00C25353" w:rsidRDefault="00E32C46" w:rsidP="00F46ECF">
      <w:pPr>
        <w:jc w:val="both"/>
        <w:rPr>
          <w:color w:val="000000" w:themeColor="text1"/>
        </w:rPr>
      </w:pPr>
      <w:r w:rsidRPr="00C25353">
        <w:rPr>
          <w:color w:val="000000" w:themeColor="text1"/>
        </w:rPr>
        <w:t>3.</w:t>
      </w:r>
      <w:r w:rsidRPr="00C25353">
        <w:rPr>
          <w:color w:val="000000" w:themeColor="text1"/>
        </w:rPr>
        <w:tab/>
        <w:t>Këshilli lokal duhet të informojë komunën për kohën dhe agjendën e takimeve.  Zyrtarët komunal mund të marr</w:t>
      </w:r>
      <w:r w:rsidR="00982EC4" w:rsidRPr="00C25353">
        <w:rPr>
          <w:color w:val="000000" w:themeColor="text1"/>
        </w:rPr>
        <w:t>in</w:t>
      </w:r>
      <w:r w:rsidRPr="00C25353">
        <w:rPr>
          <w:color w:val="000000" w:themeColor="text1"/>
        </w:rPr>
        <w:t xml:space="preserve"> pjesë në takimet e organizuara nga </w:t>
      </w:r>
      <w:r w:rsidR="00C77BF8" w:rsidRPr="00C25353">
        <w:rPr>
          <w:color w:val="000000" w:themeColor="text1"/>
        </w:rPr>
        <w:t>k</w:t>
      </w:r>
      <w:r w:rsidRPr="00C25353">
        <w:rPr>
          <w:color w:val="000000" w:themeColor="text1"/>
        </w:rPr>
        <w:t>ëshillat lokale.</w:t>
      </w:r>
      <w:r w:rsidRPr="00C25353" w:rsidDel="007740ED">
        <w:rPr>
          <w:color w:val="000000" w:themeColor="text1"/>
        </w:rPr>
        <w:t xml:space="preserve"> </w:t>
      </w:r>
    </w:p>
    <w:p w:rsidR="00E32C46" w:rsidRPr="00C25353" w:rsidRDefault="00E32C46" w:rsidP="00F46ECF">
      <w:pPr>
        <w:jc w:val="both"/>
        <w:rPr>
          <w:color w:val="000000" w:themeColor="text1"/>
        </w:rPr>
      </w:pPr>
    </w:p>
    <w:p w:rsidR="00E32C46" w:rsidRPr="00C25353" w:rsidRDefault="00E32C46" w:rsidP="00F46ECF">
      <w:pPr>
        <w:jc w:val="both"/>
        <w:rPr>
          <w:color w:val="000000" w:themeColor="text1"/>
        </w:rPr>
      </w:pPr>
      <w:r w:rsidRPr="00C25353">
        <w:rPr>
          <w:color w:val="000000" w:themeColor="text1"/>
        </w:rPr>
        <w:t xml:space="preserve">4. </w:t>
      </w:r>
      <w:r w:rsidRPr="00C25353">
        <w:rPr>
          <w:color w:val="000000" w:themeColor="text1"/>
        </w:rPr>
        <w:tab/>
        <w:t>Takimet e qytetarëve mund të organizohen me iniciativën e këshillit lokal.</w:t>
      </w:r>
    </w:p>
    <w:p w:rsidR="00E32C46" w:rsidRPr="00C25353" w:rsidRDefault="00E32C46" w:rsidP="00F46ECF">
      <w:pPr>
        <w:jc w:val="both"/>
        <w:rPr>
          <w:color w:val="000000" w:themeColor="text1"/>
        </w:rPr>
      </w:pPr>
    </w:p>
    <w:p w:rsidR="00E32C46" w:rsidRPr="00C25353" w:rsidRDefault="00E32C46" w:rsidP="00F46ECF">
      <w:pPr>
        <w:jc w:val="both"/>
        <w:rPr>
          <w:color w:val="000000" w:themeColor="text1"/>
        </w:rPr>
      </w:pPr>
      <w:r w:rsidRPr="00C25353">
        <w:rPr>
          <w:color w:val="000000" w:themeColor="text1"/>
        </w:rPr>
        <w:t xml:space="preserve">5 .      Këshilli lokal mund të </w:t>
      </w:r>
      <w:r w:rsidR="000F3FDD" w:rsidRPr="00C25353">
        <w:rPr>
          <w:color w:val="000000" w:themeColor="text1"/>
        </w:rPr>
        <w:t>ndërmarr</w:t>
      </w:r>
      <w:r w:rsidRPr="00C25353">
        <w:rPr>
          <w:color w:val="000000" w:themeColor="text1"/>
        </w:rPr>
        <w:t xml:space="preserve"> aktivitetet të cilat </w:t>
      </w:r>
      <w:r w:rsidR="00982EC4" w:rsidRPr="00C25353">
        <w:rPr>
          <w:color w:val="000000" w:themeColor="text1"/>
        </w:rPr>
        <w:t xml:space="preserve">në </w:t>
      </w:r>
      <w:r w:rsidR="000F3FDD" w:rsidRPr="00C25353">
        <w:rPr>
          <w:color w:val="000000" w:themeColor="text1"/>
        </w:rPr>
        <w:t>veçanti</w:t>
      </w:r>
      <w:r w:rsidR="00982EC4" w:rsidRPr="00C25353">
        <w:rPr>
          <w:color w:val="000000" w:themeColor="text1"/>
        </w:rPr>
        <w:t xml:space="preserve"> </w:t>
      </w:r>
      <w:r w:rsidRPr="00C25353">
        <w:rPr>
          <w:color w:val="000000" w:themeColor="text1"/>
        </w:rPr>
        <w:t xml:space="preserve">ndikojnë në:      </w:t>
      </w:r>
    </w:p>
    <w:p w:rsidR="00E32C46" w:rsidRPr="00C25353" w:rsidRDefault="00E32C46" w:rsidP="00F46ECF">
      <w:pPr>
        <w:jc w:val="both"/>
        <w:rPr>
          <w:color w:val="000000" w:themeColor="text1"/>
        </w:rPr>
      </w:pPr>
    </w:p>
    <w:p w:rsidR="00E32C46" w:rsidRPr="00C25353" w:rsidRDefault="00E32C46" w:rsidP="00F46ECF">
      <w:pPr>
        <w:ind w:left="1080" w:hanging="540"/>
        <w:jc w:val="both"/>
        <w:rPr>
          <w:color w:val="000000" w:themeColor="text1"/>
        </w:rPr>
      </w:pPr>
      <w:r w:rsidRPr="00C25353">
        <w:rPr>
          <w:color w:val="000000" w:themeColor="text1"/>
        </w:rPr>
        <w:t xml:space="preserve">5.1.  </w:t>
      </w:r>
      <w:r w:rsidR="00471443" w:rsidRPr="00C25353">
        <w:rPr>
          <w:color w:val="000000" w:themeColor="text1"/>
        </w:rPr>
        <w:tab/>
      </w:r>
      <w:r w:rsidRPr="00C25353">
        <w:rPr>
          <w:color w:val="000000" w:themeColor="text1"/>
        </w:rPr>
        <w:t>zhvillim</w:t>
      </w:r>
      <w:r w:rsidR="005D0602" w:rsidRPr="00C25353">
        <w:rPr>
          <w:color w:val="000000" w:themeColor="text1"/>
        </w:rPr>
        <w:t>in</w:t>
      </w:r>
      <w:r w:rsidRPr="00C25353">
        <w:rPr>
          <w:color w:val="000000" w:themeColor="text1"/>
        </w:rPr>
        <w:t xml:space="preserve"> lokal ekonomik të qëndrueshëm të lokalitetit;</w:t>
      </w:r>
    </w:p>
    <w:p w:rsidR="00E32C46" w:rsidRPr="00C25353" w:rsidRDefault="00E32C46" w:rsidP="00F46ECF">
      <w:pPr>
        <w:ind w:left="1080" w:hanging="540"/>
        <w:jc w:val="both"/>
        <w:rPr>
          <w:color w:val="000000" w:themeColor="text1"/>
        </w:rPr>
      </w:pPr>
      <w:r w:rsidRPr="00C25353">
        <w:rPr>
          <w:color w:val="000000" w:themeColor="text1"/>
        </w:rPr>
        <w:t xml:space="preserve">5.2.  </w:t>
      </w:r>
      <w:r w:rsidR="00471443" w:rsidRPr="00C25353">
        <w:rPr>
          <w:color w:val="000000" w:themeColor="text1"/>
        </w:rPr>
        <w:tab/>
      </w:r>
      <w:r w:rsidRPr="00C25353">
        <w:rPr>
          <w:color w:val="000000" w:themeColor="text1"/>
        </w:rPr>
        <w:t>planifikimin urban dhe rural të lokalitetit;</w:t>
      </w:r>
    </w:p>
    <w:p w:rsidR="00E32C46" w:rsidRPr="00C25353" w:rsidRDefault="00E32C46" w:rsidP="00F46ECF">
      <w:pPr>
        <w:ind w:left="1080" w:hanging="540"/>
        <w:jc w:val="both"/>
        <w:rPr>
          <w:color w:val="000000" w:themeColor="text1"/>
        </w:rPr>
      </w:pPr>
      <w:r w:rsidRPr="00C25353">
        <w:rPr>
          <w:color w:val="000000" w:themeColor="text1"/>
        </w:rPr>
        <w:t xml:space="preserve">5.3.  </w:t>
      </w:r>
      <w:r w:rsidR="00471443" w:rsidRPr="00C25353">
        <w:rPr>
          <w:color w:val="000000" w:themeColor="text1"/>
        </w:rPr>
        <w:tab/>
      </w:r>
      <w:r w:rsidRPr="00C25353">
        <w:rPr>
          <w:color w:val="000000" w:themeColor="text1"/>
        </w:rPr>
        <w:t>mbrojtjen e mjedisit lokal të lokalitetit;</w:t>
      </w:r>
    </w:p>
    <w:p w:rsidR="00E32C46" w:rsidRPr="00C25353" w:rsidRDefault="00471443" w:rsidP="00F46ECF">
      <w:pPr>
        <w:tabs>
          <w:tab w:val="left" w:pos="450"/>
        </w:tabs>
        <w:ind w:left="1080" w:hanging="540"/>
        <w:jc w:val="both"/>
        <w:rPr>
          <w:color w:val="000000" w:themeColor="text1"/>
        </w:rPr>
      </w:pPr>
      <w:r w:rsidRPr="00C25353">
        <w:rPr>
          <w:color w:val="000000" w:themeColor="text1"/>
        </w:rPr>
        <w:t xml:space="preserve">5.4. </w:t>
      </w:r>
      <w:r w:rsidRPr="00C25353">
        <w:rPr>
          <w:color w:val="000000" w:themeColor="text1"/>
        </w:rPr>
        <w:tab/>
      </w:r>
      <w:r w:rsidR="00E32C46" w:rsidRPr="00C25353">
        <w:rPr>
          <w:color w:val="000000" w:themeColor="text1"/>
        </w:rPr>
        <w:t>ndihmon në rritjen e efikasitetit në ofrimin e shërbimeve publike komunale</w:t>
      </w:r>
      <w:r w:rsidRPr="00C25353">
        <w:rPr>
          <w:color w:val="000000" w:themeColor="text1"/>
        </w:rPr>
        <w:t xml:space="preserve"> brenda </w:t>
      </w:r>
      <w:r w:rsidR="00E32C46" w:rsidRPr="00C25353">
        <w:rPr>
          <w:color w:val="000000" w:themeColor="text1"/>
        </w:rPr>
        <w:t xml:space="preserve">lokalitetit;        </w:t>
      </w:r>
    </w:p>
    <w:p w:rsidR="00E32C46" w:rsidRPr="00C25353" w:rsidRDefault="00471443" w:rsidP="00F46ECF">
      <w:pPr>
        <w:tabs>
          <w:tab w:val="left" w:pos="810"/>
        </w:tabs>
        <w:ind w:left="1080" w:hanging="540"/>
        <w:jc w:val="both"/>
        <w:rPr>
          <w:bCs/>
          <w:color w:val="000000" w:themeColor="text1"/>
        </w:rPr>
      </w:pPr>
      <w:r w:rsidRPr="00C25353">
        <w:rPr>
          <w:bCs/>
          <w:color w:val="000000" w:themeColor="text1"/>
        </w:rPr>
        <w:t>5.5.</w:t>
      </w:r>
      <w:r w:rsidRPr="00C25353">
        <w:rPr>
          <w:bCs/>
          <w:color w:val="000000" w:themeColor="text1"/>
        </w:rPr>
        <w:tab/>
      </w:r>
      <w:r w:rsidR="00E32C46" w:rsidRPr="00C25353">
        <w:rPr>
          <w:bCs/>
          <w:color w:val="000000" w:themeColor="text1"/>
        </w:rPr>
        <w:t>siguron te dhënat elementare për çdo familje të lokalitetit p</w:t>
      </w:r>
      <w:r w:rsidR="00E32C46" w:rsidRPr="00C25353">
        <w:rPr>
          <w:color w:val="000000" w:themeColor="text1"/>
        </w:rPr>
        <w:t>ë</w:t>
      </w:r>
      <w:r w:rsidR="00E32C46" w:rsidRPr="00C25353">
        <w:rPr>
          <w:bCs/>
          <w:color w:val="000000" w:themeColor="text1"/>
        </w:rPr>
        <w:t>rkat</w:t>
      </w:r>
      <w:r w:rsidR="00E32C46" w:rsidRPr="00C25353">
        <w:rPr>
          <w:color w:val="000000" w:themeColor="text1"/>
        </w:rPr>
        <w:t>ë</w:t>
      </w:r>
      <w:r w:rsidR="00E32C46" w:rsidRPr="00C25353">
        <w:rPr>
          <w:bCs/>
          <w:color w:val="000000" w:themeColor="text1"/>
        </w:rPr>
        <w:t>s,</w:t>
      </w:r>
      <w:r w:rsidRPr="00C25353">
        <w:rPr>
          <w:bCs/>
          <w:color w:val="000000" w:themeColor="text1"/>
        </w:rPr>
        <w:t xml:space="preserve"> përcjell gjendjen e tyre ekonomike</w:t>
      </w:r>
      <w:r w:rsidR="00186016" w:rsidRPr="00C25353">
        <w:rPr>
          <w:bCs/>
          <w:color w:val="000000" w:themeColor="text1"/>
        </w:rPr>
        <w:t>, sociale</w:t>
      </w:r>
      <w:r w:rsidRPr="00C25353">
        <w:rPr>
          <w:bCs/>
          <w:color w:val="000000" w:themeColor="text1"/>
        </w:rPr>
        <w:t xml:space="preserve"> dhe jep rekomandime, propozime për mbështetje të këtyre rasteve;</w:t>
      </w:r>
    </w:p>
    <w:p w:rsidR="00E32C46" w:rsidRPr="00C25353" w:rsidRDefault="00E32C46" w:rsidP="00F46ECF">
      <w:pPr>
        <w:ind w:left="1080" w:hanging="540"/>
        <w:jc w:val="both"/>
        <w:rPr>
          <w:bCs/>
          <w:color w:val="000000" w:themeColor="text1"/>
        </w:rPr>
      </w:pPr>
      <w:r w:rsidRPr="00C25353">
        <w:rPr>
          <w:bCs/>
          <w:color w:val="000000" w:themeColor="text1"/>
        </w:rPr>
        <w:t xml:space="preserve">5.6.  </w:t>
      </w:r>
      <w:r w:rsidR="00471443" w:rsidRPr="00C25353">
        <w:rPr>
          <w:bCs/>
          <w:color w:val="000000" w:themeColor="text1"/>
        </w:rPr>
        <w:tab/>
      </w:r>
      <w:r w:rsidRPr="00C25353">
        <w:rPr>
          <w:bCs/>
          <w:color w:val="000000" w:themeColor="text1"/>
        </w:rPr>
        <w:t>mirëmbajtjen e varrezave dhe hapësirave publike të gjelbëruara;</w:t>
      </w:r>
    </w:p>
    <w:p w:rsidR="00E32C46" w:rsidRPr="00C25353" w:rsidRDefault="00E32C46" w:rsidP="00F46ECF">
      <w:pPr>
        <w:ind w:left="1080" w:hanging="540"/>
        <w:jc w:val="both"/>
        <w:rPr>
          <w:bCs/>
          <w:color w:val="000000" w:themeColor="text1"/>
        </w:rPr>
      </w:pPr>
      <w:r w:rsidRPr="00C25353">
        <w:rPr>
          <w:bCs/>
          <w:color w:val="000000" w:themeColor="text1"/>
        </w:rPr>
        <w:t xml:space="preserve">5.7.  </w:t>
      </w:r>
      <w:r w:rsidR="00471443" w:rsidRPr="00C25353">
        <w:rPr>
          <w:bCs/>
          <w:color w:val="000000" w:themeColor="text1"/>
        </w:rPr>
        <w:tab/>
      </w:r>
      <w:r w:rsidRPr="00C25353">
        <w:rPr>
          <w:bCs/>
          <w:color w:val="000000" w:themeColor="text1"/>
        </w:rPr>
        <w:t>zhvillimin e turizmit;</w:t>
      </w:r>
    </w:p>
    <w:p w:rsidR="00E32C46" w:rsidRPr="00C25353" w:rsidRDefault="00E32C46" w:rsidP="00F46ECF">
      <w:pPr>
        <w:ind w:left="1080" w:hanging="540"/>
        <w:jc w:val="both"/>
        <w:rPr>
          <w:bCs/>
          <w:color w:val="000000" w:themeColor="text1"/>
        </w:rPr>
      </w:pPr>
      <w:r w:rsidRPr="00C25353">
        <w:rPr>
          <w:bCs/>
          <w:color w:val="000000" w:themeColor="text1"/>
        </w:rPr>
        <w:t xml:space="preserve">5.8.  </w:t>
      </w:r>
      <w:r w:rsidR="00471443" w:rsidRPr="00C25353">
        <w:rPr>
          <w:bCs/>
          <w:color w:val="000000" w:themeColor="text1"/>
        </w:rPr>
        <w:tab/>
      </w:r>
      <w:r w:rsidRPr="00C25353">
        <w:rPr>
          <w:bCs/>
          <w:color w:val="000000" w:themeColor="text1"/>
        </w:rPr>
        <w:t>organizimin e aktiviteteve kulturore dhe sportive;</w:t>
      </w:r>
    </w:p>
    <w:p w:rsidR="00E32C46" w:rsidRPr="00C25353" w:rsidRDefault="00471443" w:rsidP="00F46ECF">
      <w:pPr>
        <w:ind w:left="1080" w:hanging="540"/>
        <w:jc w:val="both"/>
        <w:rPr>
          <w:bCs/>
          <w:color w:val="000000" w:themeColor="text1"/>
        </w:rPr>
      </w:pPr>
      <w:r w:rsidRPr="00C25353">
        <w:rPr>
          <w:bCs/>
          <w:color w:val="000000" w:themeColor="text1"/>
        </w:rPr>
        <w:t xml:space="preserve">5.9. </w:t>
      </w:r>
      <w:r w:rsidRPr="00C25353">
        <w:rPr>
          <w:bCs/>
          <w:color w:val="000000" w:themeColor="text1"/>
        </w:rPr>
        <w:tab/>
      </w:r>
      <w:r w:rsidR="00E32C46" w:rsidRPr="00C25353">
        <w:rPr>
          <w:bCs/>
          <w:color w:val="000000" w:themeColor="text1"/>
        </w:rPr>
        <w:t xml:space="preserve">bashkëpunimin me organet e komunës dhe organizata të tjera të </w:t>
      </w:r>
      <w:r w:rsidR="000F3FDD" w:rsidRPr="00C25353">
        <w:rPr>
          <w:bCs/>
          <w:color w:val="000000" w:themeColor="text1"/>
        </w:rPr>
        <w:t>shoqërisë</w:t>
      </w:r>
      <w:r w:rsidRPr="00C25353">
        <w:rPr>
          <w:bCs/>
          <w:color w:val="000000" w:themeColor="text1"/>
        </w:rPr>
        <w:t xml:space="preserve"> civile për çështjet me interes për lokalitetin;</w:t>
      </w:r>
    </w:p>
    <w:p w:rsidR="00E32C46" w:rsidRPr="00C25353" w:rsidRDefault="00E32C46" w:rsidP="00F46ECF">
      <w:pPr>
        <w:ind w:left="1080" w:hanging="540"/>
        <w:jc w:val="both"/>
        <w:rPr>
          <w:bCs/>
          <w:color w:val="000000" w:themeColor="text1"/>
        </w:rPr>
      </w:pPr>
      <w:r w:rsidRPr="00C25353">
        <w:rPr>
          <w:bCs/>
          <w:color w:val="000000" w:themeColor="text1"/>
        </w:rPr>
        <w:lastRenderedPageBreak/>
        <w:t>5.10. organizimin e aksioneve vullnetare në interes për lokalitetin;</w:t>
      </w:r>
    </w:p>
    <w:p w:rsidR="00E32C46" w:rsidRPr="00C25353" w:rsidRDefault="00E32C46" w:rsidP="00F46ECF">
      <w:pPr>
        <w:tabs>
          <w:tab w:val="left" w:pos="540"/>
        </w:tabs>
        <w:ind w:left="1080" w:hanging="540"/>
        <w:jc w:val="both"/>
        <w:rPr>
          <w:bCs/>
          <w:color w:val="000000" w:themeColor="text1"/>
        </w:rPr>
      </w:pPr>
      <w:r w:rsidRPr="00C25353">
        <w:rPr>
          <w:bCs/>
          <w:color w:val="000000" w:themeColor="text1"/>
        </w:rPr>
        <w:t>5.</w:t>
      </w:r>
      <w:r w:rsidR="00471443" w:rsidRPr="00C25353">
        <w:rPr>
          <w:color w:val="000000" w:themeColor="text1"/>
        </w:rPr>
        <w:t>11.</w:t>
      </w:r>
      <w:r w:rsidR="00471443" w:rsidRPr="00C25353">
        <w:rPr>
          <w:color w:val="000000" w:themeColor="text1"/>
        </w:rPr>
        <w:tab/>
      </w:r>
      <w:r w:rsidRPr="00C25353">
        <w:rPr>
          <w:color w:val="000000" w:themeColor="text1"/>
        </w:rPr>
        <w:t>zbaton aktivitet</w:t>
      </w:r>
      <w:r w:rsidRPr="00C25353">
        <w:rPr>
          <w:bCs/>
          <w:color w:val="000000" w:themeColor="text1"/>
        </w:rPr>
        <w:t>e</w:t>
      </w:r>
      <w:r w:rsidRPr="00C25353">
        <w:rPr>
          <w:color w:val="000000" w:themeColor="text1"/>
        </w:rPr>
        <w:t xml:space="preserve">t  që janë  të bartura, sipas procedurave në nenin </w:t>
      </w:r>
      <w:r w:rsidR="005C56F1" w:rsidRPr="00C25353">
        <w:rPr>
          <w:color w:val="000000" w:themeColor="text1"/>
        </w:rPr>
        <w:t>10</w:t>
      </w:r>
      <w:r w:rsidRPr="00C25353">
        <w:rPr>
          <w:color w:val="000000" w:themeColor="text1"/>
        </w:rPr>
        <w:t xml:space="preserve"> </w:t>
      </w:r>
      <w:r w:rsidR="00471443" w:rsidRPr="00C25353">
        <w:rPr>
          <w:color w:val="000000" w:themeColor="text1"/>
        </w:rPr>
        <w:t>të kësaj rregulloreje.</w:t>
      </w:r>
      <w:r w:rsidRPr="00C25353">
        <w:rPr>
          <w:color w:val="000000" w:themeColor="text1"/>
        </w:rPr>
        <w:t xml:space="preserve">                      </w:t>
      </w:r>
    </w:p>
    <w:p w:rsidR="00E32C46" w:rsidRPr="00C25353" w:rsidRDefault="00E32C46" w:rsidP="00F46ECF">
      <w:pPr>
        <w:ind w:left="540" w:hanging="540"/>
        <w:jc w:val="both"/>
        <w:rPr>
          <w:bCs/>
          <w:color w:val="000000" w:themeColor="text1"/>
        </w:rPr>
      </w:pPr>
      <w:r w:rsidRPr="00C25353">
        <w:rPr>
          <w:bCs/>
          <w:color w:val="000000" w:themeColor="text1"/>
        </w:rPr>
        <w:t xml:space="preserve">                  </w:t>
      </w:r>
    </w:p>
    <w:p w:rsidR="00E32C46" w:rsidRPr="00C25353" w:rsidRDefault="004F1DE3" w:rsidP="00F46ECF">
      <w:pPr>
        <w:jc w:val="both"/>
        <w:rPr>
          <w:color w:val="000000" w:themeColor="text1"/>
        </w:rPr>
      </w:pPr>
      <w:r>
        <w:rPr>
          <w:color w:val="000000" w:themeColor="text1"/>
        </w:rPr>
        <w:t>6.</w:t>
      </w:r>
      <w:r>
        <w:rPr>
          <w:color w:val="000000" w:themeColor="text1"/>
        </w:rPr>
        <w:tab/>
      </w:r>
      <w:r w:rsidR="00E32C46" w:rsidRPr="00C25353">
        <w:rPr>
          <w:color w:val="000000" w:themeColor="text1"/>
        </w:rPr>
        <w:t>Këshillat lokale të fshatrave kanë të drejtë të bashkëpunojnë në mes veti në ter</w:t>
      </w:r>
      <w:r w:rsidR="00592282" w:rsidRPr="00C25353">
        <w:rPr>
          <w:color w:val="000000" w:themeColor="text1"/>
        </w:rPr>
        <w:t>r</w:t>
      </w:r>
      <w:r w:rsidR="00E32C46" w:rsidRPr="00C25353">
        <w:rPr>
          <w:color w:val="000000" w:themeColor="text1"/>
        </w:rPr>
        <w:t>itorin e komunës përkatëse.</w:t>
      </w:r>
    </w:p>
    <w:p w:rsidR="00E32C46" w:rsidRPr="00C25353" w:rsidRDefault="00E32C46" w:rsidP="00F46ECF">
      <w:pPr>
        <w:jc w:val="both"/>
        <w:rPr>
          <w:color w:val="000000" w:themeColor="text1"/>
        </w:rPr>
      </w:pPr>
    </w:p>
    <w:p w:rsidR="00C25353" w:rsidRPr="00C25353" w:rsidRDefault="00E32C46" w:rsidP="00F46ECF">
      <w:pPr>
        <w:jc w:val="both"/>
        <w:rPr>
          <w:b/>
          <w:color w:val="FF0000"/>
        </w:rPr>
      </w:pPr>
      <w:r w:rsidRPr="00C25353">
        <w:rPr>
          <w:color w:val="000000" w:themeColor="text1"/>
        </w:rPr>
        <w:t>7.</w:t>
      </w:r>
      <w:r w:rsidRPr="00C25353">
        <w:rPr>
          <w:color w:val="000000" w:themeColor="text1"/>
        </w:rPr>
        <w:tab/>
        <w:t>Këshill</w:t>
      </w:r>
      <w:r w:rsidR="004360BD" w:rsidRPr="00C25353">
        <w:rPr>
          <w:color w:val="000000" w:themeColor="text1"/>
        </w:rPr>
        <w:t>at</w:t>
      </w:r>
      <w:r w:rsidR="00592282" w:rsidRPr="00C25353">
        <w:rPr>
          <w:color w:val="000000" w:themeColor="text1"/>
        </w:rPr>
        <w:t xml:space="preserve"> lokal</w:t>
      </w:r>
      <w:r w:rsidR="004360BD" w:rsidRPr="00C25353">
        <w:rPr>
          <w:color w:val="000000" w:themeColor="text1"/>
        </w:rPr>
        <w:t>e</w:t>
      </w:r>
      <w:r w:rsidRPr="00C25353">
        <w:rPr>
          <w:color w:val="000000" w:themeColor="text1"/>
        </w:rPr>
        <w:t xml:space="preserve"> mund t`i parashtro</w:t>
      </w:r>
      <w:r w:rsidR="004360BD" w:rsidRPr="00C25353">
        <w:rPr>
          <w:color w:val="000000" w:themeColor="text1"/>
        </w:rPr>
        <w:t xml:space="preserve">jnë </w:t>
      </w:r>
      <w:r w:rsidRPr="00C25353">
        <w:rPr>
          <w:color w:val="000000" w:themeColor="text1"/>
        </w:rPr>
        <w:t>organeve të</w:t>
      </w:r>
      <w:r w:rsidR="0064541B">
        <w:rPr>
          <w:color w:val="000000" w:themeColor="text1"/>
        </w:rPr>
        <w:t xml:space="preserve"> Komunës </w:t>
      </w:r>
      <w:r w:rsidRPr="00C25353">
        <w:rPr>
          <w:color w:val="000000" w:themeColor="text1"/>
        </w:rPr>
        <w:t>, pyetje  me shkrim për çështje të ndryshme në interes të lokalitetit, kurse  organet e komunës</w:t>
      </w:r>
      <w:r w:rsidR="0064541B">
        <w:rPr>
          <w:color w:val="000000" w:themeColor="text1"/>
        </w:rPr>
        <w:t xml:space="preserve"> brenda afateve ligjore i përgjigjen në kërkesën e bërë .</w:t>
      </w:r>
    </w:p>
    <w:p w:rsidR="00E32C46" w:rsidRPr="00C25353" w:rsidRDefault="00E32C46" w:rsidP="000C7E12">
      <w:pPr>
        <w:ind w:hanging="547"/>
        <w:jc w:val="center"/>
        <w:rPr>
          <w:color w:val="000000" w:themeColor="text1"/>
        </w:rPr>
      </w:pPr>
    </w:p>
    <w:p w:rsidR="00E32C46" w:rsidRPr="00C25353" w:rsidRDefault="00E32C46" w:rsidP="000C7E12">
      <w:pPr>
        <w:jc w:val="center"/>
        <w:rPr>
          <w:b/>
          <w:bCs/>
          <w:color w:val="000000" w:themeColor="text1"/>
        </w:rPr>
      </w:pPr>
    </w:p>
    <w:p w:rsidR="00E32C46" w:rsidRPr="00C25353" w:rsidRDefault="00E32C46" w:rsidP="000C7E12">
      <w:pPr>
        <w:jc w:val="center"/>
        <w:rPr>
          <w:b/>
          <w:bCs/>
          <w:color w:val="000000" w:themeColor="text1"/>
        </w:rPr>
      </w:pPr>
      <w:r w:rsidRPr="00C25353">
        <w:rPr>
          <w:b/>
          <w:bCs/>
          <w:color w:val="000000" w:themeColor="text1"/>
        </w:rPr>
        <w:t>Neni 1</w:t>
      </w:r>
      <w:r w:rsidR="005C56F1" w:rsidRPr="00C25353">
        <w:rPr>
          <w:b/>
          <w:bCs/>
          <w:color w:val="000000" w:themeColor="text1"/>
        </w:rPr>
        <w:t>2</w:t>
      </w:r>
    </w:p>
    <w:p w:rsidR="00E32C46" w:rsidRPr="00C25353" w:rsidRDefault="00E32C46" w:rsidP="000C7E12">
      <w:pPr>
        <w:jc w:val="center"/>
        <w:rPr>
          <w:b/>
          <w:bCs/>
          <w:color w:val="000000" w:themeColor="text1"/>
        </w:rPr>
      </w:pPr>
      <w:r w:rsidRPr="00C25353">
        <w:rPr>
          <w:b/>
          <w:bCs/>
          <w:color w:val="000000" w:themeColor="text1"/>
        </w:rPr>
        <w:t>Roli i  kryetarëve të këshillave lokale</w:t>
      </w:r>
    </w:p>
    <w:p w:rsidR="00E32C46" w:rsidRPr="00C25353" w:rsidRDefault="00E32C46" w:rsidP="00F46ECF">
      <w:pPr>
        <w:jc w:val="both"/>
        <w:rPr>
          <w:b/>
          <w:bCs/>
          <w:color w:val="000000" w:themeColor="text1"/>
        </w:rPr>
      </w:pPr>
    </w:p>
    <w:p w:rsidR="00E32C46" w:rsidRPr="00C25353" w:rsidRDefault="00E32C46" w:rsidP="00F46ECF">
      <w:pPr>
        <w:jc w:val="both"/>
        <w:rPr>
          <w:bCs/>
          <w:color w:val="000000" w:themeColor="text1"/>
        </w:rPr>
      </w:pPr>
      <w:r w:rsidRPr="00C25353">
        <w:rPr>
          <w:bCs/>
          <w:color w:val="000000" w:themeColor="text1"/>
        </w:rPr>
        <w:t>1.</w:t>
      </w:r>
      <w:r w:rsidR="004A240F" w:rsidRPr="00C25353">
        <w:rPr>
          <w:bCs/>
          <w:color w:val="000000" w:themeColor="text1"/>
        </w:rPr>
        <w:tab/>
      </w:r>
      <w:r w:rsidRPr="00C25353">
        <w:rPr>
          <w:bCs/>
          <w:color w:val="000000" w:themeColor="text1"/>
        </w:rPr>
        <w:t>Kryetari i këshillit lokal përfaq</w:t>
      </w:r>
      <w:r w:rsidR="00592282" w:rsidRPr="00C25353">
        <w:rPr>
          <w:bCs/>
          <w:color w:val="000000" w:themeColor="text1"/>
        </w:rPr>
        <w:t>ë</w:t>
      </w:r>
      <w:r w:rsidRPr="00C25353">
        <w:rPr>
          <w:bCs/>
          <w:color w:val="000000" w:themeColor="text1"/>
        </w:rPr>
        <w:t xml:space="preserve">son fshatin, vendbanimin </w:t>
      </w:r>
      <w:r w:rsidR="004360BD" w:rsidRPr="00C25353">
        <w:rPr>
          <w:bCs/>
          <w:color w:val="000000" w:themeColor="text1"/>
        </w:rPr>
        <w:t>apo</w:t>
      </w:r>
      <w:r w:rsidRPr="00C25353">
        <w:rPr>
          <w:bCs/>
          <w:color w:val="000000" w:themeColor="text1"/>
        </w:rPr>
        <w:t xml:space="preserve"> lagjen urbane në konsultimet dhe diskutimet me organet e komunës.   </w:t>
      </w:r>
    </w:p>
    <w:p w:rsidR="00E32C46" w:rsidRPr="00C25353" w:rsidRDefault="00E32C46" w:rsidP="00F46ECF">
      <w:pPr>
        <w:jc w:val="both"/>
        <w:rPr>
          <w:bCs/>
          <w:color w:val="000000" w:themeColor="text1"/>
        </w:rPr>
      </w:pPr>
    </w:p>
    <w:p w:rsidR="00F46ECF" w:rsidRDefault="00E32C46" w:rsidP="00F46ECF">
      <w:pPr>
        <w:jc w:val="both"/>
      </w:pPr>
      <w:r w:rsidRPr="00C25353">
        <w:rPr>
          <w:bCs/>
        </w:rPr>
        <w:t>2.</w:t>
      </w:r>
      <w:r w:rsidR="004F1DE3">
        <w:rPr>
          <w:bCs/>
        </w:rPr>
        <w:tab/>
      </w:r>
      <w:r w:rsidRPr="00C25353">
        <w:rPr>
          <w:bCs/>
        </w:rPr>
        <w:t xml:space="preserve">Kryetari </w:t>
      </w:r>
      <w:r w:rsidRPr="00C25353">
        <w:t xml:space="preserve"> i këshillit lokal thërret dhe udhëheq me mbledhjet e këshill</w:t>
      </w:r>
      <w:r w:rsidR="004360BD" w:rsidRPr="00C25353">
        <w:t xml:space="preserve">it </w:t>
      </w:r>
      <w:r w:rsidR="00592282" w:rsidRPr="00C25353">
        <w:t xml:space="preserve">lokal </w:t>
      </w:r>
      <w:r w:rsidRPr="00C25353">
        <w:t>dhe kujdeset për organizimin dhe punën e këshillit</w:t>
      </w:r>
      <w:r w:rsidR="00592282" w:rsidRPr="00C25353">
        <w:t xml:space="preserve"> lokal</w:t>
      </w:r>
      <w:r w:rsidRPr="00C25353">
        <w:t xml:space="preserve">. </w:t>
      </w:r>
      <w:r w:rsidR="00F46ECF" w:rsidRPr="00C25353">
        <w:t>Po ashtu</w:t>
      </w:r>
      <w:r w:rsidRPr="00C25353">
        <w:t>, ai i nënshkruan konkluzionet dhe propozimet e miratuara nga ana e këshillit</w:t>
      </w:r>
      <w:r w:rsidR="00592282" w:rsidRPr="00C25353">
        <w:t xml:space="preserve"> lokal</w:t>
      </w:r>
      <w:r w:rsidRPr="00C25353">
        <w:t xml:space="preserve"> dhe është i obliguar që në afat prej 15</w:t>
      </w:r>
      <w:r w:rsidRPr="00C25353">
        <w:rPr>
          <w:b/>
        </w:rPr>
        <w:t xml:space="preserve"> </w:t>
      </w:r>
      <w:r w:rsidRPr="00C25353">
        <w:t>ditëve, nga dita e miratimit të tyre, t’i</w:t>
      </w:r>
      <w:r w:rsidR="00F46ECF">
        <w:t xml:space="preserve"> dorëzoj ë te Kryetari i Komunës ose tek Zyrtari Përgjegjës për bashkëpunim me Këshillat Lokal .</w:t>
      </w:r>
    </w:p>
    <w:p w:rsidR="00E32C46" w:rsidRPr="00C25353" w:rsidRDefault="00E32C46" w:rsidP="000C7E12">
      <w:pPr>
        <w:jc w:val="center"/>
        <w:rPr>
          <w:b/>
          <w:color w:val="000000" w:themeColor="text1"/>
        </w:rPr>
      </w:pPr>
      <w:r w:rsidRPr="00C25353">
        <w:rPr>
          <w:b/>
          <w:color w:val="000000" w:themeColor="text1"/>
        </w:rPr>
        <w:t>Neni 1</w:t>
      </w:r>
      <w:r w:rsidR="00061278" w:rsidRPr="00C25353">
        <w:rPr>
          <w:b/>
          <w:color w:val="000000" w:themeColor="text1"/>
        </w:rPr>
        <w:t>3</w:t>
      </w:r>
    </w:p>
    <w:p w:rsidR="00B0311E" w:rsidRPr="00C25353" w:rsidRDefault="00B0311E" w:rsidP="000C7E12">
      <w:pPr>
        <w:jc w:val="center"/>
        <w:rPr>
          <w:b/>
          <w:color w:val="000000" w:themeColor="text1"/>
        </w:rPr>
      </w:pPr>
      <w:r w:rsidRPr="00C25353">
        <w:rPr>
          <w:b/>
          <w:color w:val="000000" w:themeColor="text1"/>
        </w:rPr>
        <w:t>Marrëveshja</w:t>
      </w:r>
      <w:r w:rsidR="00357C57" w:rsidRPr="00C25353">
        <w:rPr>
          <w:b/>
          <w:color w:val="000000" w:themeColor="text1"/>
        </w:rPr>
        <w:t xml:space="preserve"> e bashkëpunimit</w:t>
      </w:r>
    </w:p>
    <w:p w:rsidR="008B0004" w:rsidRPr="00C25353" w:rsidRDefault="008B0004" w:rsidP="00F46ECF">
      <w:pPr>
        <w:jc w:val="both"/>
        <w:rPr>
          <w:bCs/>
          <w:color w:val="000000" w:themeColor="text1"/>
        </w:rPr>
      </w:pPr>
      <w:r w:rsidRPr="00C25353">
        <w:rPr>
          <w:bCs/>
          <w:color w:val="000000" w:themeColor="text1"/>
        </w:rPr>
        <w:t>1.</w:t>
      </w:r>
      <w:r w:rsidRPr="00C25353">
        <w:rPr>
          <w:bCs/>
          <w:color w:val="000000" w:themeColor="text1"/>
        </w:rPr>
        <w:tab/>
      </w:r>
      <w:r w:rsidR="00357C57" w:rsidRPr="00C25353">
        <w:rPr>
          <w:bCs/>
          <w:color w:val="000000" w:themeColor="text1"/>
        </w:rPr>
        <w:t>Marraveshja e bashkëpunimit të komunës me fshatrat, vendbanimet dhe lagjet urbane</w:t>
      </w:r>
      <w:r w:rsidRPr="00C25353">
        <w:rPr>
          <w:bCs/>
          <w:color w:val="000000" w:themeColor="text1"/>
        </w:rPr>
        <w:t>, duhet t</w:t>
      </w:r>
      <w:r w:rsidR="00E85476" w:rsidRPr="00C25353">
        <w:rPr>
          <w:bCs/>
          <w:color w:val="000000" w:themeColor="text1"/>
        </w:rPr>
        <w:t>ë</w:t>
      </w:r>
      <w:r w:rsidRPr="00C25353">
        <w:rPr>
          <w:bCs/>
          <w:color w:val="000000" w:themeColor="text1"/>
        </w:rPr>
        <w:t xml:space="preserve"> p</w:t>
      </w:r>
      <w:r w:rsidR="00E85476" w:rsidRPr="00C25353">
        <w:rPr>
          <w:bCs/>
          <w:color w:val="000000" w:themeColor="text1"/>
        </w:rPr>
        <w:t>ë</w:t>
      </w:r>
      <w:r w:rsidRPr="00C25353">
        <w:rPr>
          <w:bCs/>
          <w:color w:val="000000" w:themeColor="text1"/>
        </w:rPr>
        <w:t>rmbaj</w:t>
      </w:r>
      <w:r w:rsidR="00E85476" w:rsidRPr="00C25353">
        <w:rPr>
          <w:bCs/>
          <w:color w:val="000000" w:themeColor="text1"/>
        </w:rPr>
        <w:t>ë</w:t>
      </w:r>
      <w:r w:rsidRPr="00C25353">
        <w:rPr>
          <w:bCs/>
          <w:color w:val="000000" w:themeColor="text1"/>
        </w:rPr>
        <w:t xml:space="preserve"> s</w:t>
      </w:r>
      <w:r w:rsidR="00E85476" w:rsidRPr="00C25353">
        <w:rPr>
          <w:bCs/>
          <w:color w:val="000000" w:themeColor="text1"/>
        </w:rPr>
        <w:t>ë</w:t>
      </w:r>
      <w:r w:rsidRPr="00C25353">
        <w:rPr>
          <w:bCs/>
          <w:color w:val="000000" w:themeColor="text1"/>
        </w:rPr>
        <w:t xml:space="preserve"> paku k</w:t>
      </w:r>
      <w:r w:rsidR="00E85476" w:rsidRPr="00C25353">
        <w:rPr>
          <w:bCs/>
          <w:color w:val="000000" w:themeColor="text1"/>
        </w:rPr>
        <w:t>ë</w:t>
      </w:r>
      <w:r w:rsidRPr="00C25353">
        <w:rPr>
          <w:bCs/>
          <w:color w:val="000000" w:themeColor="text1"/>
        </w:rPr>
        <w:t>to elemente:</w:t>
      </w:r>
    </w:p>
    <w:p w:rsidR="008B0004" w:rsidRPr="00C25353" w:rsidRDefault="008B0004" w:rsidP="00F46ECF">
      <w:pPr>
        <w:jc w:val="both"/>
        <w:rPr>
          <w:bCs/>
          <w:color w:val="000000" w:themeColor="text1"/>
        </w:rPr>
      </w:pPr>
      <w:r w:rsidRPr="00C25353">
        <w:rPr>
          <w:bCs/>
          <w:color w:val="000000" w:themeColor="text1"/>
        </w:rPr>
        <w:tab/>
      </w:r>
    </w:p>
    <w:p w:rsidR="008B0004" w:rsidRPr="00C25353" w:rsidRDefault="008B0004" w:rsidP="00F46ECF">
      <w:pPr>
        <w:pStyle w:val="ListParagraph"/>
        <w:numPr>
          <w:ilvl w:val="1"/>
          <w:numId w:val="9"/>
        </w:numPr>
        <w:jc w:val="both"/>
        <w:rPr>
          <w:bCs/>
          <w:color w:val="000000" w:themeColor="text1"/>
        </w:rPr>
      </w:pPr>
      <w:r w:rsidRPr="00C25353">
        <w:rPr>
          <w:bCs/>
          <w:color w:val="000000" w:themeColor="text1"/>
        </w:rPr>
        <w:t xml:space="preserve"> Objektivin e marraveshjes;</w:t>
      </w:r>
    </w:p>
    <w:p w:rsidR="008B0004" w:rsidRPr="00C25353" w:rsidRDefault="008B0004" w:rsidP="00F46ECF">
      <w:pPr>
        <w:pStyle w:val="ListParagraph"/>
        <w:numPr>
          <w:ilvl w:val="1"/>
          <w:numId w:val="9"/>
        </w:numPr>
        <w:jc w:val="both"/>
        <w:rPr>
          <w:bCs/>
          <w:color w:val="000000" w:themeColor="text1"/>
        </w:rPr>
      </w:pPr>
      <w:r w:rsidRPr="00C25353">
        <w:rPr>
          <w:bCs/>
          <w:color w:val="000000" w:themeColor="text1"/>
        </w:rPr>
        <w:t xml:space="preserve"> Koh</w:t>
      </w:r>
      <w:r w:rsidR="00E85476" w:rsidRPr="00C25353">
        <w:rPr>
          <w:bCs/>
          <w:color w:val="000000" w:themeColor="text1"/>
        </w:rPr>
        <w:t>ë</w:t>
      </w:r>
      <w:r w:rsidRPr="00C25353">
        <w:rPr>
          <w:bCs/>
          <w:color w:val="000000" w:themeColor="text1"/>
        </w:rPr>
        <w:t>zgjatjen;</w:t>
      </w:r>
    </w:p>
    <w:p w:rsidR="008B0004" w:rsidRPr="00C25353" w:rsidRDefault="008B0004" w:rsidP="00F46ECF">
      <w:pPr>
        <w:pStyle w:val="ListParagraph"/>
        <w:numPr>
          <w:ilvl w:val="1"/>
          <w:numId w:val="9"/>
        </w:numPr>
        <w:jc w:val="both"/>
        <w:rPr>
          <w:bCs/>
          <w:color w:val="000000" w:themeColor="text1"/>
        </w:rPr>
      </w:pPr>
      <w:r w:rsidRPr="00C25353">
        <w:rPr>
          <w:bCs/>
          <w:color w:val="000000" w:themeColor="text1"/>
        </w:rPr>
        <w:t xml:space="preserve"> P</w:t>
      </w:r>
      <w:r w:rsidR="00E85476" w:rsidRPr="00C25353">
        <w:rPr>
          <w:bCs/>
          <w:color w:val="000000" w:themeColor="text1"/>
        </w:rPr>
        <w:t>ë</w:t>
      </w:r>
      <w:r w:rsidRPr="00C25353">
        <w:rPr>
          <w:bCs/>
          <w:color w:val="000000" w:themeColor="text1"/>
        </w:rPr>
        <w:t>rshkrimin e obligimeve p</w:t>
      </w:r>
      <w:r w:rsidR="00E85476" w:rsidRPr="00C25353">
        <w:rPr>
          <w:bCs/>
          <w:color w:val="000000" w:themeColor="text1"/>
        </w:rPr>
        <w:t>ë</w:t>
      </w:r>
      <w:r w:rsidRPr="00C25353">
        <w:rPr>
          <w:bCs/>
          <w:color w:val="000000" w:themeColor="text1"/>
        </w:rPr>
        <w:t>r pal</w:t>
      </w:r>
      <w:r w:rsidR="00E85476" w:rsidRPr="00C25353">
        <w:rPr>
          <w:bCs/>
          <w:color w:val="000000" w:themeColor="text1"/>
        </w:rPr>
        <w:t>ë</w:t>
      </w:r>
      <w:r w:rsidRPr="00C25353">
        <w:rPr>
          <w:bCs/>
          <w:color w:val="000000" w:themeColor="text1"/>
        </w:rPr>
        <w:t>t;</w:t>
      </w:r>
    </w:p>
    <w:p w:rsidR="008B0004" w:rsidRPr="00C25353" w:rsidRDefault="008B0004" w:rsidP="00F46ECF">
      <w:pPr>
        <w:pStyle w:val="ListParagraph"/>
        <w:numPr>
          <w:ilvl w:val="1"/>
          <w:numId w:val="9"/>
        </w:numPr>
        <w:jc w:val="both"/>
        <w:rPr>
          <w:bCs/>
          <w:color w:val="000000" w:themeColor="text1"/>
        </w:rPr>
      </w:pPr>
      <w:r w:rsidRPr="00C25353">
        <w:rPr>
          <w:bCs/>
          <w:color w:val="000000" w:themeColor="text1"/>
        </w:rPr>
        <w:t xml:space="preserve"> Dinamik</w:t>
      </w:r>
      <w:r w:rsidR="00E85476" w:rsidRPr="00C25353">
        <w:rPr>
          <w:bCs/>
          <w:color w:val="000000" w:themeColor="text1"/>
        </w:rPr>
        <w:t>ë</w:t>
      </w:r>
      <w:r w:rsidRPr="00C25353">
        <w:rPr>
          <w:bCs/>
          <w:color w:val="000000" w:themeColor="text1"/>
        </w:rPr>
        <w:t>n e realizimit t</w:t>
      </w:r>
      <w:r w:rsidR="00E85476" w:rsidRPr="00C25353">
        <w:rPr>
          <w:bCs/>
          <w:color w:val="000000" w:themeColor="text1"/>
        </w:rPr>
        <w:t>ë</w:t>
      </w:r>
      <w:r w:rsidRPr="00C25353">
        <w:rPr>
          <w:bCs/>
          <w:color w:val="000000" w:themeColor="text1"/>
        </w:rPr>
        <w:t xml:space="preserve"> pun</w:t>
      </w:r>
      <w:r w:rsidR="00E85476" w:rsidRPr="00C25353">
        <w:rPr>
          <w:bCs/>
          <w:color w:val="000000" w:themeColor="text1"/>
        </w:rPr>
        <w:t>ë</w:t>
      </w:r>
      <w:r w:rsidRPr="00C25353">
        <w:rPr>
          <w:bCs/>
          <w:color w:val="000000" w:themeColor="text1"/>
        </w:rPr>
        <w:t>ve; dhe</w:t>
      </w:r>
    </w:p>
    <w:p w:rsidR="008B0004" w:rsidRPr="00C25353" w:rsidRDefault="008B0004" w:rsidP="00F46ECF">
      <w:pPr>
        <w:pStyle w:val="ListParagraph"/>
        <w:numPr>
          <w:ilvl w:val="1"/>
          <w:numId w:val="9"/>
        </w:numPr>
        <w:jc w:val="both"/>
        <w:rPr>
          <w:bCs/>
          <w:color w:val="000000" w:themeColor="text1"/>
        </w:rPr>
      </w:pPr>
      <w:r w:rsidRPr="00C25353">
        <w:rPr>
          <w:bCs/>
          <w:color w:val="000000" w:themeColor="text1"/>
        </w:rPr>
        <w:t xml:space="preserve"> Koston financiare.</w:t>
      </w:r>
    </w:p>
    <w:p w:rsidR="008B0004" w:rsidRPr="00C25353" w:rsidRDefault="008B0004" w:rsidP="00F46ECF">
      <w:pPr>
        <w:pStyle w:val="ListParagraph"/>
        <w:ind w:left="1080"/>
        <w:jc w:val="both"/>
        <w:rPr>
          <w:bCs/>
          <w:color w:val="000000" w:themeColor="text1"/>
        </w:rPr>
      </w:pPr>
    </w:p>
    <w:p w:rsidR="00061278" w:rsidRPr="00B0311E" w:rsidRDefault="004F1DE3" w:rsidP="00F46ECF">
      <w:pPr>
        <w:jc w:val="both"/>
        <w:rPr>
          <w:bCs/>
          <w:color w:val="000000" w:themeColor="text1"/>
        </w:rPr>
      </w:pPr>
      <w:r>
        <w:rPr>
          <w:bCs/>
          <w:color w:val="000000" w:themeColor="text1"/>
        </w:rPr>
        <w:t>2.</w:t>
      </w:r>
      <w:r>
        <w:rPr>
          <w:bCs/>
          <w:color w:val="000000" w:themeColor="text1"/>
        </w:rPr>
        <w:tab/>
      </w:r>
      <w:r w:rsidR="004A240F" w:rsidRPr="004F1DE3">
        <w:rPr>
          <w:bCs/>
          <w:color w:val="000000" w:themeColor="text1"/>
        </w:rPr>
        <w:t>Objekti i marraveshjes nuk mund t</w:t>
      </w:r>
      <w:r w:rsidR="00E85476" w:rsidRPr="004F1DE3">
        <w:rPr>
          <w:bCs/>
          <w:color w:val="000000" w:themeColor="text1"/>
        </w:rPr>
        <w:t>ë</w:t>
      </w:r>
      <w:r w:rsidR="004A240F" w:rsidRPr="004F1DE3">
        <w:rPr>
          <w:bCs/>
          <w:color w:val="000000" w:themeColor="text1"/>
        </w:rPr>
        <w:t xml:space="preserve"> jen</w:t>
      </w:r>
      <w:r w:rsidR="00E85476" w:rsidRPr="004F1DE3">
        <w:rPr>
          <w:bCs/>
          <w:color w:val="000000" w:themeColor="text1"/>
        </w:rPr>
        <w:t>ë</w:t>
      </w:r>
      <w:r w:rsidR="004A240F" w:rsidRPr="004F1DE3">
        <w:rPr>
          <w:bCs/>
          <w:color w:val="000000" w:themeColor="text1"/>
        </w:rPr>
        <w:t xml:space="preserve"> p</w:t>
      </w:r>
      <w:r w:rsidR="00E85476" w:rsidRPr="004F1DE3">
        <w:rPr>
          <w:bCs/>
          <w:color w:val="000000" w:themeColor="text1"/>
        </w:rPr>
        <w:t>ë</w:t>
      </w:r>
      <w:r w:rsidR="004A240F" w:rsidRPr="004F1DE3">
        <w:rPr>
          <w:bCs/>
          <w:color w:val="000000" w:themeColor="text1"/>
        </w:rPr>
        <w:t>rgjegj</w:t>
      </w:r>
      <w:r w:rsidR="00E85476" w:rsidRPr="004F1DE3">
        <w:rPr>
          <w:bCs/>
          <w:color w:val="000000" w:themeColor="text1"/>
        </w:rPr>
        <w:t>ë</w:t>
      </w:r>
      <w:r w:rsidR="004A240F" w:rsidRPr="004F1DE3">
        <w:rPr>
          <w:bCs/>
          <w:color w:val="000000" w:themeColor="text1"/>
        </w:rPr>
        <w:t>sit</w:t>
      </w:r>
      <w:r w:rsidR="00E85476" w:rsidRPr="004F1DE3">
        <w:rPr>
          <w:bCs/>
          <w:color w:val="000000" w:themeColor="text1"/>
        </w:rPr>
        <w:t>ë</w:t>
      </w:r>
      <w:r w:rsidR="004A240F" w:rsidRPr="004F1DE3">
        <w:rPr>
          <w:bCs/>
          <w:color w:val="000000" w:themeColor="text1"/>
        </w:rPr>
        <w:t xml:space="preserve"> e Kuvendit t</w:t>
      </w:r>
      <w:r w:rsidR="00E85476" w:rsidRPr="004F1DE3">
        <w:rPr>
          <w:bCs/>
          <w:color w:val="000000" w:themeColor="text1"/>
        </w:rPr>
        <w:t>ë</w:t>
      </w:r>
      <w:r w:rsidR="004A240F" w:rsidRPr="004F1DE3">
        <w:rPr>
          <w:bCs/>
          <w:color w:val="000000" w:themeColor="text1"/>
        </w:rPr>
        <w:t xml:space="preserve"> Komun</w:t>
      </w:r>
      <w:r w:rsidR="00E85476" w:rsidRPr="004F1DE3">
        <w:rPr>
          <w:bCs/>
          <w:color w:val="000000" w:themeColor="text1"/>
        </w:rPr>
        <w:t>ë</w:t>
      </w:r>
      <w:r w:rsidR="004A240F" w:rsidRPr="004F1DE3">
        <w:rPr>
          <w:bCs/>
          <w:color w:val="000000" w:themeColor="text1"/>
        </w:rPr>
        <w:t>s t</w:t>
      </w:r>
      <w:r w:rsidR="00E85476" w:rsidRPr="004F1DE3">
        <w:rPr>
          <w:bCs/>
          <w:color w:val="000000" w:themeColor="text1"/>
        </w:rPr>
        <w:t>ë</w:t>
      </w:r>
      <w:r w:rsidR="004A240F" w:rsidRPr="004F1DE3">
        <w:rPr>
          <w:bCs/>
          <w:color w:val="000000" w:themeColor="text1"/>
        </w:rPr>
        <w:t xml:space="preserve"> p</w:t>
      </w:r>
      <w:r w:rsidR="00E85476" w:rsidRPr="004F1DE3">
        <w:rPr>
          <w:bCs/>
          <w:color w:val="000000" w:themeColor="text1"/>
        </w:rPr>
        <w:t>ë</w:t>
      </w:r>
      <w:r w:rsidR="004A240F" w:rsidRPr="004F1DE3">
        <w:rPr>
          <w:bCs/>
          <w:color w:val="000000" w:themeColor="text1"/>
        </w:rPr>
        <w:t>rcaktuara n</w:t>
      </w:r>
      <w:r w:rsidR="00E85476" w:rsidRPr="004F1DE3">
        <w:rPr>
          <w:bCs/>
          <w:color w:val="000000" w:themeColor="text1"/>
        </w:rPr>
        <w:t>ë</w:t>
      </w:r>
      <w:r w:rsidR="004A240F" w:rsidRPr="004F1DE3">
        <w:rPr>
          <w:bCs/>
          <w:color w:val="000000" w:themeColor="text1"/>
        </w:rPr>
        <w:t xml:space="preserve"> nenin 40.2 t</w:t>
      </w:r>
      <w:r w:rsidR="00E85476" w:rsidRPr="004F1DE3">
        <w:rPr>
          <w:bCs/>
          <w:color w:val="000000" w:themeColor="text1"/>
        </w:rPr>
        <w:t>ë</w:t>
      </w:r>
      <w:r w:rsidR="004A240F" w:rsidRPr="004F1DE3">
        <w:rPr>
          <w:bCs/>
          <w:color w:val="000000" w:themeColor="text1"/>
        </w:rPr>
        <w:t xml:space="preserve"> Ligjit p</w:t>
      </w:r>
      <w:r w:rsidR="00E85476" w:rsidRPr="004F1DE3">
        <w:rPr>
          <w:bCs/>
          <w:color w:val="000000" w:themeColor="text1"/>
        </w:rPr>
        <w:t>ë</w:t>
      </w:r>
      <w:r w:rsidR="004A240F" w:rsidRPr="004F1DE3">
        <w:rPr>
          <w:bCs/>
          <w:color w:val="000000" w:themeColor="text1"/>
        </w:rPr>
        <w:t>r Vet</w:t>
      </w:r>
      <w:r w:rsidR="00E85476" w:rsidRPr="004F1DE3">
        <w:rPr>
          <w:bCs/>
          <w:color w:val="000000" w:themeColor="text1"/>
        </w:rPr>
        <w:t>ë</w:t>
      </w:r>
      <w:r w:rsidR="004A240F" w:rsidRPr="004F1DE3">
        <w:rPr>
          <w:bCs/>
          <w:color w:val="000000" w:themeColor="text1"/>
        </w:rPr>
        <w:t>qeverisjen Lokale.</w:t>
      </w:r>
    </w:p>
    <w:p w:rsidR="004A240F" w:rsidRPr="00C25353" w:rsidRDefault="004A240F" w:rsidP="000C7E12">
      <w:pPr>
        <w:jc w:val="center"/>
        <w:rPr>
          <w:b/>
          <w:color w:val="000000" w:themeColor="text1"/>
        </w:rPr>
      </w:pPr>
    </w:p>
    <w:p w:rsidR="00061278" w:rsidRPr="00C25353" w:rsidRDefault="00061278" w:rsidP="000C7E12">
      <w:pPr>
        <w:jc w:val="center"/>
        <w:rPr>
          <w:b/>
          <w:color w:val="000000" w:themeColor="text1"/>
        </w:rPr>
      </w:pPr>
      <w:r w:rsidRPr="00C25353">
        <w:rPr>
          <w:b/>
          <w:color w:val="000000" w:themeColor="text1"/>
        </w:rPr>
        <w:t>Neni 14</w:t>
      </w:r>
    </w:p>
    <w:p w:rsidR="00061278" w:rsidRPr="00C25353" w:rsidRDefault="004A240F" w:rsidP="000C7E12">
      <w:pPr>
        <w:jc w:val="center"/>
        <w:rPr>
          <w:b/>
          <w:color w:val="000000" w:themeColor="text1"/>
        </w:rPr>
      </w:pPr>
      <w:r w:rsidRPr="00C25353">
        <w:rPr>
          <w:b/>
          <w:color w:val="000000" w:themeColor="text1"/>
        </w:rPr>
        <w:t xml:space="preserve">Miratimi i </w:t>
      </w:r>
      <w:r w:rsidR="000C7E12" w:rsidRPr="00C25353">
        <w:rPr>
          <w:b/>
          <w:color w:val="000000" w:themeColor="text1"/>
        </w:rPr>
        <w:t>marrëveshjes</w:t>
      </w:r>
      <w:r w:rsidRPr="00C25353">
        <w:rPr>
          <w:b/>
          <w:color w:val="000000" w:themeColor="text1"/>
        </w:rPr>
        <w:t xml:space="preserve"> t</w:t>
      </w:r>
      <w:r w:rsidR="00E85476" w:rsidRPr="00C25353">
        <w:rPr>
          <w:b/>
          <w:color w:val="000000" w:themeColor="text1"/>
        </w:rPr>
        <w:t>ë</w:t>
      </w:r>
      <w:r w:rsidRPr="00C25353">
        <w:rPr>
          <w:b/>
          <w:color w:val="000000" w:themeColor="text1"/>
        </w:rPr>
        <w:t xml:space="preserve"> bashk</w:t>
      </w:r>
      <w:r w:rsidR="00E85476" w:rsidRPr="00C25353">
        <w:rPr>
          <w:b/>
          <w:color w:val="000000" w:themeColor="text1"/>
        </w:rPr>
        <w:t>ë</w:t>
      </w:r>
      <w:r w:rsidRPr="00C25353">
        <w:rPr>
          <w:b/>
          <w:color w:val="000000" w:themeColor="text1"/>
        </w:rPr>
        <w:t>punimit</w:t>
      </w:r>
    </w:p>
    <w:p w:rsidR="004A240F" w:rsidRPr="00C25353" w:rsidRDefault="004A240F" w:rsidP="00F46ECF">
      <w:pPr>
        <w:jc w:val="both"/>
        <w:rPr>
          <w:bCs/>
          <w:color w:val="000000" w:themeColor="text1"/>
        </w:rPr>
      </w:pPr>
      <w:r w:rsidRPr="00C25353">
        <w:rPr>
          <w:bCs/>
          <w:color w:val="000000" w:themeColor="text1"/>
        </w:rPr>
        <w:t>Marraveshjet t</w:t>
      </w:r>
      <w:r w:rsidR="00E85476" w:rsidRPr="00C25353">
        <w:rPr>
          <w:bCs/>
          <w:color w:val="000000" w:themeColor="text1"/>
        </w:rPr>
        <w:t>ë</w:t>
      </w:r>
      <w:r w:rsidRPr="00C25353">
        <w:rPr>
          <w:bCs/>
          <w:color w:val="000000" w:themeColor="text1"/>
        </w:rPr>
        <w:t xml:space="preserve"> cilat i lidhin komuna me k</w:t>
      </w:r>
      <w:r w:rsidR="00E85476" w:rsidRPr="00C25353">
        <w:rPr>
          <w:bCs/>
          <w:color w:val="000000" w:themeColor="text1"/>
        </w:rPr>
        <w:t>ë</w:t>
      </w:r>
      <w:r w:rsidRPr="00C25353">
        <w:rPr>
          <w:bCs/>
          <w:color w:val="000000" w:themeColor="text1"/>
        </w:rPr>
        <w:t>shillat lokale duhet t</w:t>
      </w:r>
      <w:r w:rsidR="00E85476" w:rsidRPr="00C25353">
        <w:rPr>
          <w:bCs/>
          <w:color w:val="000000" w:themeColor="text1"/>
        </w:rPr>
        <w:t>ë</w:t>
      </w:r>
      <w:r w:rsidRPr="00C25353">
        <w:rPr>
          <w:bCs/>
          <w:color w:val="000000" w:themeColor="text1"/>
        </w:rPr>
        <w:t xml:space="preserve"> miratohen nga drejtoria p</w:t>
      </w:r>
      <w:r w:rsidR="00E85476" w:rsidRPr="00C25353">
        <w:rPr>
          <w:bCs/>
          <w:color w:val="000000" w:themeColor="text1"/>
        </w:rPr>
        <w:t>ë</w:t>
      </w:r>
      <w:r w:rsidRPr="00C25353">
        <w:rPr>
          <w:bCs/>
          <w:color w:val="000000" w:themeColor="text1"/>
        </w:rPr>
        <w:t>rkat</w:t>
      </w:r>
      <w:r w:rsidR="00E85476" w:rsidRPr="00C25353">
        <w:rPr>
          <w:bCs/>
          <w:color w:val="000000" w:themeColor="text1"/>
        </w:rPr>
        <w:t>ë</w:t>
      </w:r>
      <w:r w:rsidRPr="00C25353">
        <w:rPr>
          <w:bCs/>
          <w:color w:val="000000" w:themeColor="text1"/>
        </w:rPr>
        <w:t>se n</w:t>
      </w:r>
      <w:r w:rsidR="00E85476" w:rsidRPr="00C25353">
        <w:rPr>
          <w:bCs/>
          <w:color w:val="000000" w:themeColor="text1"/>
        </w:rPr>
        <w:t>ë</w:t>
      </w:r>
      <w:r w:rsidRPr="00C25353">
        <w:rPr>
          <w:bCs/>
          <w:color w:val="000000" w:themeColor="text1"/>
        </w:rPr>
        <w:t xml:space="preserve"> komun</w:t>
      </w:r>
      <w:r w:rsidR="00E85476" w:rsidRPr="00C25353">
        <w:rPr>
          <w:bCs/>
          <w:color w:val="000000" w:themeColor="text1"/>
        </w:rPr>
        <w:t>ë</w:t>
      </w:r>
      <w:r w:rsidRPr="00C25353">
        <w:rPr>
          <w:bCs/>
          <w:color w:val="000000" w:themeColor="text1"/>
        </w:rPr>
        <w:t>.</w:t>
      </w:r>
    </w:p>
    <w:p w:rsidR="00B0311E" w:rsidRPr="00C25353" w:rsidRDefault="00B0311E" w:rsidP="00F46ECF">
      <w:pPr>
        <w:jc w:val="both"/>
        <w:rPr>
          <w:b/>
          <w:color w:val="000000" w:themeColor="text1"/>
        </w:rPr>
      </w:pPr>
    </w:p>
    <w:p w:rsidR="00061278" w:rsidRPr="00C25353" w:rsidRDefault="009249EF" w:rsidP="000C7E12">
      <w:pPr>
        <w:jc w:val="center"/>
        <w:rPr>
          <w:b/>
          <w:color w:val="000000" w:themeColor="text1"/>
        </w:rPr>
      </w:pPr>
      <w:r w:rsidRPr="00C25353">
        <w:rPr>
          <w:b/>
          <w:color w:val="000000" w:themeColor="text1"/>
        </w:rPr>
        <w:t>Neni 15</w:t>
      </w:r>
    </w:p>
    <w:p w:rsidR="009249EF" w:rsidRPr="00C25353" w:rsidRDefault="009249EF" w:rsidP="000C7E12">
      <w:pPr>
        <w:ind w:firstLine="720"/>
        <w:jc w:val="center"/>
        <w:rPr>
          <w:b/>
          <w:color w:val="000000" w:themeColor="text1"/>
        </w:rPr>
      </w:pPr>
      <w:r w:rsidRPr="00C25353">
        <w:rPr>
          <w:b/>
          <w:color w:val="000000" w:themeColor="text1"/>
        </w:rPr>
        <w:t>Kompensimi i  këshillave lokale</w:t>
      </w:r>
    </w:p>
    <w:p w:rsidR="00B834A4" w:rsidRPr="00C25353" w:rsidRDefault="00B834A4" w:rsidP="00F46ECF">
      <w:pPr>
        <w:jc w:val="both"/>
        <w:rPr>
          <w:bCs/>
          <w:color w:val="000000" w:themeColor="text1"/>
        </w:rPr>
      </w:pPr>
      <w:r w:rsidRPr="00C25353">
        <w:rPr>
          <w:bCs/>
          <w:color w:val="000000" w:themeColor="text1"/>
        </w:rPr>
        <w:t>1.</w:t>
      </w:r>
      <w:r w:rsidRPr="00C25353">
        <w:rPr>
          <w:bCs/>
          <w:color w:val="000000" w:themeColor="text1"/>
        </w:rPr>
        <w:tab/>
        <w:t>P</w:t>
      </w:r>
      <w:r w:rsidR="00E85476" w:rsidRPr="00C25353">
        <w:rPr>
          <w:bCs/>
          <w:color w:val="000000" w:themeColor="text1"/>
        </w:rPr>
        <w:t>ë</w:t>
      </w:r>
      <w:r w:rsidRPr="00C25353">
        <w:rPr>
          <w:bCs/>
          <w:color w:val="000000" w:themeColor="text1"/>
        </w:rPr>
        <w:t>r pun</w:t>
      </w:r>
      <w:r w:rsidR="00E85476" w:rsidRPr="00C25353">
        <w:rPr>
          <w:bCs/>
          <w:color w:val="000000" w:themeColor="text1"/>
        </w:rPr>
        <w:t>ë</w:t>
      </w:r>
      <w:r w:rsidRPr="00C25353">
        <w:rPr>
          <w:bCs/>
          <w:color w:val="000000" w:themeColor="text1"/>
        </w:rPr>
        <w:t>n e tyre kryetar</w:t>
      </w:r>
      <w:r w:rsidR="00E85476" w:rsidRPr="00C25353">
        <w:rPr>
          <w:bCs/>
          <w:color w:val="000000" w:themeColor="text1"/>
        </w:rPr>
        <w:t>ë</w:t>
      </w:r>
      <w:r w:rsidRPr="00C25353">
        <w:rPr>
          <w:bCs/>
          <w:color w:val="000000" w:themeColor="text1"/>
        </w:rPr>
        <w:t>t e k</w:t>
      </w:r>
      <w:r w:rsidR="00E85476" w:rsidRPr="00C25353">
        <w:rPr>
          <w:bCs/>
          <w:color w:val="000000" w:themeColor="text1"/>
        </w:rPr>
        <w:t>ë</w:t>
      </w:r>
      <w:r w:rsidRPr="00C25353">
        <w:rPr>
          <w:bCs/>
          <w:color w:val="000000" w:themeColor="text1"/>
        </w:rPr>
        <w:t>shillave lokale kompensohen nga buxheti i komun</w:t>
      </w:r>
      <w:r w:rsidR="00E85476" w:rsidRPr="00C25353">
        <w:rPr>
          <w:bCs/>
          <w:color w:val="000000" w:themeColor="text1"/>
        </w:rPr>
        <w:t>ë</w:t>
      </w:r>
      <w:r w:rsidRPr="00C25353">
        <w:rPr>
          <w:bCs/>
          <w:color w:val="000000" w:themeColor="text1"/>
        </w:rPr>
        <w:t>s s</w:t>
      </w:r>
      <w:r w:rsidR="00E85476" w:rsidRPr="00C25353">
        <w:rPr>
          <w:bCs/>
          <w:color w:val="000000" w:themeColor="text1"/>
        </w:rPr>
        <w:t>ë</w:t>
      </w:r>
      <w:r w:rsidRPr="00C25353">
        <w:rPr>
          <w:bCs/>
          <w:color w:val="000000" w:themeColor="text1"/>
        </w:rPr>
        <w:t xml:space="preserve"> Gjakov</w:t>
      </w:r>
      <w:r w:rsidR="00E85476" w:rsidRPr="00C25353">
        <w:rPr>
          <w:bCs/>
          <w:color w:val="000000" w:themeColor="text1"/>
        </w:rPr>
        <w:t>ë</w:t>
      </w:r>
      <w:r w:rsidRPr="00C25353">
        <w:rPr>
          <w:bCs/>
          <w:color w:val="000000" w:themeColor="text1"/>
        </w:rPr>
        <w:t>s.</w:t>
      </w:r>
    </w:p>
    <w:p w:rsidR="00B834A4" w:rsidRPr="00C25353" w:rsidRDefault="00B834A4" w:rsidP="00B834A4">
      <w:pPr>
        <w:jc w:val="both"/>
        <w:rPr>
          <w:bCs/>
          <w:color w:val="000000" w:themeColor="text1"/>
        </w:rPr>
      </w:pPr>
      <w:r w:rsidRPr="00C25353">
        <w:rPr>
          <w:bCs/>
          <w:color w:val="000000" w:themeColor="text1"/>
        </w:rPr>
        <w:t>2.</w:t>
      </w:r>
      <w:r w:rsidRPr="00C25353">
        <w:rPr>
          <w:bCs/>
          <w:color w:val="000000" w:themeColor="text1"/>
        </w:rPr>
        <w:tab/>
        <w:t>Kompensimi p</w:t>
      </w:r>
      <w:r w:rsidR="00E85476" w:rsidRPr="00C25353">
        <w:rPr>
          <w:bCs/>
          <w:color w:val="000000" w:themeColor="text1"/>
        </w:rPr>
        <w:t>ë</w:t>
      </w:r>
      <w:r w:rsidRPr="00C25353">
        <w:rPr>
          <w:bCs/>
          <w:color w:val="000000" w:themeColor="text1"/>
        </w:rPr>
        <w:t>r kryetar</w:t>
      </w:r>
      <w:r w:rsidR="00E85476" w:rsidRPr="00C25353">
        <w:rPr>
          <w:bCs/>
          <w:color w:val="000000" w:themeColor="text1"/>
        </w:rPr>
        <w:t>ë</w:t>
      </w:r>
      <w:r w:rsidRPr="00C25353">
        <w:rPr>
          <w:bCs/>
          <w:color w:val="000000" w:themeColor="text1"/>
        </w:rPr>
        <w:t>t e k</w:t>
      </w:r>
      <w:r w:rsidR="00E85476" w:rsidRPr="00C25353">
        <w:rPr>
          <w:bCs/>
          <w:color w:val="000000" w:themeColor="text1"/>
        </w:rPr>
        <w:t>ë</w:t>
      </w:r>
      <w:r w:rsidRPr="00C25353">
        <w:rPr>
          <w:bCs/>
          <w:color w:val="000000" w:themeColor="text1"/>
        </w:rPr>
        <w:t>shillave lokale b</w:t>
      </w:r>
      <w:r w:rsidR="00E85476" w:rsidRPr="00C25353">
        <w:rPr>
          <w:bCs/>
          <w:color w:val="000000" w:themeColor="text1"/>
        </w:rPr>
        <w:t>ë</w:t>
      </w:r>
      <w:r w:rsidRPr="00C25353">
        <w:rPr>
          <w:bCs/>
          <w:color w:val="000000" w:themeColor="text1"/>
        </w:rPr>
        <w:t>het n</w:t>
      </w:r>
      <w:r w:rsidR="00E85476" w:rsidRPr="00C25353">
        <w:rPr>
          <w:bCs/>
          <w:color w:val="000000" w:themeColor="text1"/>
        </w:rPr>
        <w:t>ë</w:t>
      </w:r>
      <w:r w:rsidRPr="00C25353">
        <w:rPr>
          <w:bCs/>
          <w:color w:val="000000" w:themeColor="text1"/>
        </w:rPr>
        <w:t xml:space="preserve"> shum</w:t>
      </w:r>
      <w:r w:rsidR="00E85476" w:rsidRPr="00C25353">
        <w:rPr>
          <w:bCs/>
          <w:color w:val="000000" w:themeColor="text1"/>
        </w:rPr>
        <w:t>ë</w:t>
      </w:r>
      <w:r w:rsidRPr="00C25353">
        <w:rPr>
          <w:bCs/>
          <w:color w:val="000000" w:themeColor="text1"/>
        </w:rPr>
        <w:t>n ekuivalente t</w:t>
      </w:r>
      <w:r w:rsidR="00E85476" w:rsidRPr="00C25353">
        <w:rPr>
          <w:bCs/>
          <w:color w:val="000000" w:themeColor="text1"/>
        </w:rPr>
        <w:t>ë</w:t>
      </w:r>
      <w:r w:rsidRPr="00C25353">
        <w:rPr>
          <w:bCs/>
          <w:color w:val="000000" w:themeColor="text1"/>
        </w:rPr>
        <w:t xml:space="preserve"> an</w:t>
      </w:r>
      <w:r w:rsidR="00E85476" w:rsidRPr="00C25353">
        <w:rPr>
          <w:bCs/>
          <w:color w:val="000000" w:themeColor="text1"/>
        </w:rPr>
        <w:t>ë</w:t>
      </w:r>
      <w:r w:rsidRPr="00C25353">
        <w:rPr>
          <w:bCs/>
          <w:color w:val="000000" w:themeColor="text1"/>
        </w:rPr>
        <w:t>tarve t</w:t>
      </w:r>
      <w:r w:rsidR="00E85476" w:rsidRPr="00C25353">
        <w:rPr>
          <w:bCs/>
          <w:color w:val="000000" w:themeColor="text1"/>
        </w:rPr>
        <w:t>ë</w:t>
      </w:r>
      <w:r w:rsidRPr="00C25353">
        <w:rPr>
          <w:bCs/>
          <w:color w:val="000000" w:themeColor="text1"/>
        </w:rPr>
        <w:t xml:space="preserve"> komiteteve obligative.</w:t>
      </w:r>
    </w:p>
    <w:p w:rsidR="00B834A4" w:rsidRPr="00C25353" w:rsidRDefault="00B834A4" w:rsidP="00B834A4">
      <w:pPr>
        <w:jc w:val="both"/>
        <w:rPr>
          <w:bCs/>
          <w:color w:val="000000" w:themeColor="text1"/>
        </w:rPr>
      </w:pPr>
      <w:r w:rsidRPr="00C25353">
        <w:rPr>
          <w:bCs/>
          <w:color w:val="000000" w:themeColor="text1"/>
        </w:rPr>
        <w:t>3.</w:t>
      </w:r>
      <w:r w:rsidRPr="00C25353">
        <w:rPr>
          <w:bCs/>
          <w:color w:val="000000" w:themeColor="text1"/>
        </w:rPr>
        <w:tab/>
        <w:t>Kompensimi p</w:t>
      </w:r>
      <w:r w:rsidR="00E85476" w:rsidRPr="00C25353">
        <w:rPr>
          <w:bCs/>
          <w:color w:val="000000" w:themeColor="text1"/>
        </w:rPr>
        <w:t>ë</w:t>
      </w:r>
      <w:r w:rsidRPr="00C25353">
        <w:rPr>
          <w:bCs/>
          <w:color w:val="000000" w:themeColor="text1"/>
        </w:rPr>
        <w:t>r pjes</w:t>
      </w:r>
      <w:r w:rsidR="00E85476" w:rsidRPr="00C25353">
        <w:rPr>
          <w:bCs/>
          <w:color w:val="000000" w:themeColor="text1"/>
        </w:rPr>
        <w:t>ë</w:t>
      </w:r>
      <w:r w:rsidRPr="00C25353">
        <w:rPr>
          <w:bCs/>
          <w:color w:val="000000" w:themeColor="text1"/>
        </w:rPr>
        <w:t>marrjen n</w:t>
      </w:r>
      <w:r w:rsidR="00E85476" w:rsidRPr="00C25353">
        <w:rPr>
          <w:bCs/>
          <w:color w:val="000000" w:themeColor="text1"/>
        </w:rPr>
        <w:t>ë</w:t>
      </w:r>
      <w:r w:rsidRPr="00C25353">
        <w:rPr>
          <w:bCs/>
          <w:color w:val="000000" w:themeColor="text1"/>
        </w:rPr>
        <w:t xml:space="preserve"> takime b</w:t>
      </w:r>
      <w:r w:rsidR="00E85476" w:rsidRPr="00C25353">
        <w:rPr>
          <w:bCs/>
          <w:color w:val="000000" w:themeColor="text1"/>
        </w:rPr>
        <w:t>ë</w:t>
      </w:r>
      <w:r w:rsidRPr="00C25353">
        <w:rPr>
          <w:bCs/>
          <w:color w:val="000000" w:themeColor="text1"/>
        </w:rPr>
        <w:t>het vet</w:t>
      </w:r>
      <w:r w:rsidR="00E85476" w:rsidRPr="00C25353">
        <w:rPr>
          <w:bCs/>
          <w:color w:val="000000" w:themeColor="text1"/>
        </w:rPr>
        <w:t>ë</w:t>
      </w:r>
      <w:r w:rsidRPr="00C25353">
        <w:rPr>
          <w:bCs/>
          <w:color w:val="000000" w:themeColor="text1"/>
        </w:rPr>
        <w:t>m p</w:t>
      </w:r>
      <w:r w:rsidR="00E85476" w:rsidRPr="00C25353">
        <w:rPr>
          <w:bCs/>
          <w:color w:val="000000" w:themeColor="text1"/>
        </w:rPr>
        <w:t>ë</w:t>
      </w:r>
      <w:r w:rsidRPr="00C25353">
        <w:rPr>
          <w:bCs/>
          <w:color w:val="000000" w:themeColor="text1"/>
        </w:rPr>
        <w:t>r gjasht</w:t>
      </w:r>
      <w:r w:rsidR="00E85476" w:rsidRPr="00C25353">
        <w:rPr>
          <w:bCs/>
          <w:color w:val="000000" w:themeColor="text1"/>
        </w:rPr>
        <w:t>ë</w:t>
      </w:r>
      <w:r w:rsidRPr="00C25353">
        <w:rPr>
          <w:bCs/>
          <w:color w:val="000000" w:themeColor="text1"/>
        </w:rPr>
        <w:t xml:space="preserve"> (6) takime t</w:t>
      </w:r>
      <w:r w:rsidR="00E85476" w:rsidRPr="00C25353">
        <w:rPr>
          <w:bCs/>
          <w:color w:val="000000" w:themeColor="text1"/>
        </w:rPr>
        <w:t>ë</w:t>
      </w:r>
      <w:r w:rsidRPr="00C25353">
        <w:rPr>
          <w:bCs/>
          <w:color w:val="000000" w:themeColor="text1"/>
        </w:rPr>
        <w:t xml:space="preserve"> k</w:t>
      </w:r>
      <w:r w:rsidR="00E85476" w:rsidRPr="00C25353">
        <w:rPr>
          <w:bCs/>
          <w:color w:val="000000" w:themeColor="text1"/>
        </w:rPr>
        <w:t>ë</w:t>
      </w:r>
      <w:r w:rsidRPr="00C25353">
        <w:rPr>
          <w:bCs/>
          <w:color w:val="000000" w:themeColor="text1"/>
        </w:rPr>
        <w:t>shillit lokal t</w:t>
      </w:r>
      <w:r w:rsidR="00E85476" w:rsidRPr="00C25353">
        <w:rPr>
          <w:bCs/>
          <w:color w:val="000000" w:themeColor="text1"/>
        </w:rPr>
        <w:t>ë</w:t>
      </w:r>
      <w:r w:rsidRPr="00C25353">
        <w:rPr>
          <w:bCs/>
          <w:color w:val="000000" w:themeColor="text1"/>
        </w:rPr>
        <w:t xml:space="preserve"> mbajtura brenda vitit kalendarik.</w:t>
      </w:r>
    </w:p>
    <w:p w:rsidR="009249EF" w:rsidRDefault="00B834A4" w:rsidP="004F1DE3">
      <w:pPr>
        <w:jc w:val="both"/>
        <w:rPr>
          <w:bCs/>
          <w:color w:val="000000" w:themeColor="text1"/>
        </w:rPr>
      </w:pPr>
      <w:r w:rsidRPr="00C25353">
        <w:rPr>
          <w:bCs/>
          <w:color w:val="000000" w:themeColor="text1"/>
        </w:rPr>
        <w:t xml:space="preserve">  </w:t>
      </w:r>
    </w:p>
    <w:p w:rsidR="00145C5F" w:rsidRPr="00C25353" w:rsidRDefault="00145C5F" w:rsidP="004F1DE3">
      <w:pPr>
        <w:jc w:val="both"/>
        <w:rPr>
          <w:b/>
          <w:color w:val="000000" w:themeColor="text1"/>
        </w:rPr>
      </w:pPr>
    </w:p>
    <w:p w:rsidR="009249EF" w:rsidRPr="00C25353" w:rsidRDefault="009249EF" w:rsidP="00471443">
      <w:pPr>
        <w:jc w:val="center"/>
        <w:rPr>
          <w:b/>
          <w:color w:val="000000" w:themeColor="text1"/>
        </w:rPr>
      </w:pPr>
      <w:r w:rsidRPr="00C25353">
        <w:rPr>
          <w:b/>
          <w:color w:val="000000" w:themeColor="text1"/>
        </w:rPr>
        <w:t>Neni 16</w:t>
      </w:r>
    </w:p>
    <w:p w:rsidR="00E32C46" w:rsidRPr="00C25353" w:rsidRDefault="00E32C46" w:rsidP="00471443">
      <w:pPr>
        <w:jc w:val="center"/>
        <w:rPr>
          <w:b/>
          <w:color w:val="000000" w:themeColor="text1"/>
        </w:rPr>
      </w:pPr>
      <w:r w:rsidRPr="00C25353">
        <w:rPr>
          <w:b/>
          <w:color w:val="000000" w:themeColor="text1"/>
        </w:rPr>
        <w:t>Financimi i aktiviteteve</w:t>
      </w:r>
    </w:p>
    <w:p w:rsidR="00E32C46" w:rsidRPr="00C25353" w:rsidRDefault="00E32C46" w:rsidP="00DC1995">
      <w:pPr>
        <w:ind w:firstLine="720"/>
        <w:jc w:val="both"/>
        <w:rPr>
          <w:color w:val="000000" w:themeColor="text1"/>
        </w:rPr>
      </w:pPr>
      <w:r w:rsidRPr="00C25353">
        <w:rPr>
          <w:color w:val="000000" w:themeColor="text1"/>
        </w:rPr>
        <w:t xml:space="preserve">                                                  </w:t>
      </w:r>
    </w:p>
    <w:p w:rsidR="00E32C46" w:rsidRPr="00C25353" w:rsidRDefault="00E32C46" w:rsidP="00B834A4">
      <w:pPr>
        <w:jc w:val="both"/>
        <w:rPr>
          <w:color w:val="000000" w:themeColor="text1"/>
        </w:rPr>
      </w:pPr>
      <w:r w:rsidRPr="00C25353">
        <w:rPr>
          <w:color w:val="000000" w:themeColor="text1"/>
        </w:rPr>
        <w:t xml:space="preserve">1. </w:t>
      </w:r>
      <w:r w:rsidRPr="00C25353">
        <w:rPr>
          <w:color w:val="000000" w:themeColor="text1"/>
        </w:rPr>
        <w:tab/>
        <w:t xml:space="preserve">Financimi i aktiviteteve </w:t>
      </w:r>
      <w:r w:rsidR="00C77BF8" w:rsidRPr="00C25353">
        <w:rPr>
          <w:color w:val="000000" w:themeColor="text1"/>
        </w:rPr>
        <w:t>të</w:t>
      </w:r>
      <w:r w:rsidR="004360BD" w:rsidRPr="00C25353">
        <w:rPr>
          <w:color w:val="000000" w:themeColor="text1"/>
        </w:rPr>
        <w:t xml:space="preserve"> këshillave lokale </w:t>
      </w:r>
      <w:r w:rsidRPr="00C25353">
        <w:rPr>
          <w:color w:val="000000" w:themeColor="text1"/>
        </w:rPr>
        <w:t>mund të bëhet nga vet banorët e fshatit, vendbanimit</w:t>
      </w:r>
      <w:r w:rsidR="004360BD" w:rsidRPr="00C25353">
        <w:rPr>
          <w:color w:val="000000" w:themeColor="text1"/>
        </w:rPr>
        <w:t xml:space="preserve"> apo</w:t>
      </w:r>
      <w:r w:rsidRPr="00C25353">
        <w:rPr>
          <w:color w:val="000000" w:themeColor="text1"/>
        </w:rPr>
        <w:t xml:space="preserve"> lagjes urbane, nga komuna</w:t>
      </w:r>
      <w:r w:rsidR="004360BD" w:rsidRPr="00C25353">
        <w:rPr>
          <w:color w:val="000000" w:themeColor="text1"/>
        </w:rPr>
        <w:t>,</w:t>
      </w:r>
      <w:r w:rsidRPr="00C25353">
        <w:rPr>
          <w:color w:val="000000" w:themeColor="text1"/>
        </w:rPr>
        <w:t xml:space="preserve"> nga financimi i përbashkët si dhe nga donatorët, n</w:t>
      </w:r>
      <w:r w:rsidRPr="00C25353">
        <w:rPr>
          <w:bCs/>
          <w:color w:val="000000" w:themeColor="text1"/>
        </w:rPr>
        <w:t>ë</w:t>
      </w:r>
      <w:r w:rsidRPr="00C25353">
        <w:rPr>
          <w:color w:val="000000" w:themeColor="text1"/>
        </w:rPr>
        <w:t xml:space="preserve"> pajtueshm</w:t>
      </w:r>
      <w:r w:rsidRPr="00C25353">
        <w:rPr>
          <w:bCs/>
          <w:color w:val="000000" w:themeColor="text1"/>
        </w:rPr>
        <w:t>ë</w:t>
      </w:r>
      <w:r w:rsidRPr="00C25353">
        <w:rPr>
          <w:color w:val="000000" w:themeColor="text1"/>
        </w:rPr>
        <w:t>ri të plot</w:t>
      </w:r>
      <w:r w:rsidRPr="00C25353">
        <w:rPr>
          <w:bCs/>
          <w:color w:val="000000" w:themeColor="text1"/>
        </w:rPr>
        <w:t>ë</w:t>
      </w:r>
      <w:r w:rsidRPr="00C25353">
        <w:rPr>
          <w:color w:val="000000" w:themeColor="text1"/>
        </w:rPr>
        <w:t xml:space="preserve"> me </w:t>
      </w:r>
      <w:r w:rsidR="00997A0E" w:rsidRPr="00C25353">
        <w:rPr>
          <w:color w:val="000000" w:themeColor="text1"/>
        </w:rPr>
        <w:t>S</w:t>
      </w:r>
      <w:r w:rsidRPr="00C25353">
        <w:rPr>
          <w:color w:val="000000" w:themeColor="text1"/>
        </w:rPr>
        <w:t>tatutin</w:t>
      </w:r>
      <w:r w:rsidR="00997A0E" w:rsidRPr="00C25353">
        <w:rPr>
          <w:color w:val="000000" w:themeColor="text1"/>
        </w:rPr>
        <w:t xml:space="preserve"> e Komunës së Gjakovës</w:t>
      </w:r>
      <w:r w:rsidRPr="00C25353">
        <w:rPr>
          <w:color w:val="000000" w:themeColor="text1"/>
        </w:rPr>
        <w:t xml:space="preserve">, rregulloret komunale dhe legjislacionin </w:t>
      </w:r>
      <w:r w:rsidR="00616A1D" w:rsidRPr="00C25353">
        <w:rPr>
          <w:color w:val="000000" w:themeColor="text1"/>
        </w:rPr>
        <w:t>e</w:t>
      </w:r>
      <w:r w:rsidRPr="00C25353">
        <w:rPr>
          <w:color w:val="000000" w:themeColor="text1"/>
        </w:rPr>
        <w:t xml:space="preserve"> zbatuesh</w:t>
      </w:r>
      <w:r w:rsidRPr="00C25353">
        <w:rPr>
          <w:bCs/>
          <w:color w:val="000000" w:themeColor="text1"/>
        </w:rPr>
        <w:t>ë</w:t>
      </w:r>
      <w:r w:rsidR="00616A1D" w:rsidRPr="00C25353">
        <w:rPr>
          <w:color w:val="000000" w:themeColor="text1"/>
        </w:rPr>
        <w:t xml:space="preserve">m në Republikën e Kosovës </w:t>
      </w:r>
      <w:r w:rsidR="0058678C" w:rsidRPr="00C25353">
        <w:rPr>
          <w:color w:val="000000" w:themeColor="text1"/>
        </w:rPr>
        <w:t>për menaxh</w:t>
      </w:r>
      <w:r w:rsidR="00616A1D" w:rsidRPr="00C25353">
        <w:rPr>
          <w:color w:val="000000" w:themeColor="text1"/>
        </w:rPr>
        <w:t>im të financave publike.</w:t>
      </w:r>
      <w:r w:rsidRPr="00C25353">
        <w:rPr>
          <w:color w:val="000000" w:themeColor="text1"/>
        </w:rPr>
        <w:t xml:space="preserve"> </w:t>
      </w:r>
    </w:p>
    <w:p w:rsidR="00E32C46" w:rsidRPr="00C25353" w:rsidRDefault="00E32C46" w:rsidP="00B834A4">
      <w:pPr>
        <w:jc w:val="both"/>
        <w:rPr>
          <w:color w:val="000000" w:themeColor="text1"/>
        </w:rPr>
      </w:pPr>
      <w:r w:rsidRPr="00C25353">
        <w:rPr>
          <w:color w:val="000000" w:themeColor="text1"/>
        </w:rPr>
        <w:t xml:space="preserve"> </w:t>
      </w:r>
      <w:r w:rsidRPr="00C25353">
        <w:rPr>
          <w:color w:val="000000" w:themeColor="text1"/>
        </w:rPr>
        <w:tab/>
      </w:r>
    </w:p>
    <w:p w:rsidR="00E32C46" w:rsidRPr="00C25353" w:rsidRDefault="00E32C46" w:rsidP="00B834A4">
      <w:pPr>
        <w:jc w:val="both"/>
        <w:rPr>
          <w:color w:val="000000" w:themeColor="text1"/>
        </w:rPr>
      </w:pPr>
      <w:r w:rsidRPr="00C25353">
        <w:rPr>
          <w:color w:val="000000" w:themeColor="text1"/>
        </w:rPr>
        <w:t>2.</w:t>
      </w:r>
      <w:r w:rsidR="008B5946" w:rsidRPr="00C25353">
        <w:rPr>
          <w:color w:val="000000" w:themeColor="text1"/>
        </w:rPr>
        <w:tab/>
        <w:t>Këshilli lokal harton</w:t>
      </w:r>
      <w:r w:rsidRPr="00C25353">
        <w:rPr>
          <w:color w:val="000000" w:themeColor="text1"/>
        </w:rPr>
        <w:t xml:space="preserve"> raporte gjashtëmujore dhe vjetore të mjeteve të inkasuara, si dhe atyre t</w:t>
      </w:r>
      <w:r w:rsidRPr="00C25353">
        <w:rPr>
          <w:bCs/>
          <w:color w:val="000000" w:themeColor="text1"/>
        </w:rPr>
        <w:t>ë</w:t>
      </w:r>
      <w:r w:rsidRPr="00C25353">
        <w:rPr>
          <w:color w:val="000000" w:themeColor="text1"/>
        </w:rPr>
        <w:t xml:space="preserve"> shpenzuara, dhe i bën</w:t>
      </w:r>
      <w:r w:rsidR="004360BD" w:rsidRPr="00C25353">
        <w:rPr>
          <w:color w:val="000000" w:themeColor="text1"/>
        </w:rPr>
        <w:t xml:space="preserve"> ato</w:t>
      </w:r>
      <w:r w:rsidRPr="00C25353">
        <w:rPr>
          <w:color w:val="000000" w:themeColor="text1"/>
        </w:rPr>
        <w:t xml:space="preserve"> transparente për qytetarët e atij lokaliteti  si dhe para organeve komunale.</w:t>
      </w:r>
    </w:p>
    <w:p w:rsidR="00061278" w:rsidRPr="00C25353" w:rsidRDefault="00061278" w:rsidP="00471443">
      <w:pPr>
        <w:pStyle w:val="Char"/>
        <w:spacing w:after="0" w:line="240" w:lineRule="auto"/>
        <w:jc w:val="center"/>
        <w:rPr>
          <w:rFonts w:ascii="Times New Roman" w:hAnsi="Times New Roman" w:cs="Times New Roman"/>
          <w:b/>
          <w:color w:val="000000" w:themeColor="text1"/>
          <w:sz w:val="24"/>
          <w:szCs w:val="24"/>
          <w:lang w:val="sq-AL"/>
        </w:rPr>
      </w:pPr>
    </w:p>
    <w:p w:rsidR="00E32C46" w:rsidRPr="00C25353" w:rsidRDefault="00E32C46" w:rsidP="00471443">
      <w:pPr>
        <w:jc w:val="center"/>
        <w:rPr>
          <w:b/>
          <w:color w:val="000000" w:themeColor="text1"/>
        </w:rPr>
      </w:pPr>
      <w:r w:rsidRPr="00C25353">
        <w:rPr>
          <w:b/>
          <w:color w:val="000000" w:themeColor="text1"/>
        </w:rPr>
        <w:t>Neni 1</w:t>
      </w:r>
      <w:r w:rsidR="009249EF" w:rsidRPr="00C25353">
        <w:rPr>
          <w:b/>
          <w:color w:val="000000" w:themeColor="text1"/>
        </w:rPr>
        <w:t>7</w:t>
      </w:r>
    </w:p>
    <w:p w:rsidR="00E32C46" w:rsidRDefault="00E32C46" w:rsidP="00282DAC">
      <w:pPr>
        <w:pStyle w:val="Char"/>
        <w:spacing w:after="0" w:line="240" w:lineRule="auto"/>
        <w:jc w:val="center"/>
        <w:rPr>
          <w:rFonts w:ascii="Times New Roman" w:hAnsi="Times New Roman" w:cs="Times New Roman"/>
          <w:b/>
          <w:color w:val="000000" w:themeColor="text1"/>
          <w:sz w:val="24"/>
          <w:szCs w:val="24"/>
          <w:lang w:val="sq-AL"/>
        </w:rPr>
      </w:pPr>
      <w:r w:rsidRPr="00C25353">
        <w:rPr>
          <w:rFonts w:ascii="Times New Roman" w:hAnsi="Times New Roman" w:cs="Times New Roman"/>
          <w:b/>
          <w:color w:val="000000" w:themeColor="text1"/>
          <w:sz w:val="24"/>
          <w:szCs w:val="24"/>
          <w:lang w:val="sq-AL"/>
        </w:rPr>
        <w:t>Dispozitat</w:t>
      </w:r>
      <w:r w:rsidR="00623035" w:rsidRPr="00C25353">
        <w:rPr>
          <w:rFonts w:ascii="Times New Roman" w:hAnsi="Times New Roman" w:cs="Times New Roman"/>
          <w:b/>
          <w:color w:val="000000" w:themeColor="text1"/>
          <w:sz w:val="24"/>
          <w:szCs w:val="24"/>
          <w:lang w:val="sq-AL"/>
        </w:rPr>
        <w:t xml:space="preserve"> kalimtare, shfuqizuese dhe </w:t>
      </w:r>
      <w:r w:rsidRPr="00C25353">
        <w:rPr>
          <w:rFonts w:ascii="Times New Roman" w:hAnsi="Times New Roman" w:cs="Times New Roman"/>
          <w:b/>
          <w:color w:val="000000" w:themeColor="text1"/>
          <w:sz w:val="24"/>
          <w:szCs w:val="24"/>
          <w:lang w:val="sq-AL"/>
        </w:rPr>
        <w:t>përfundimtare</w:t>
      </w:r>
    </w:p>
    <w:p w:rsidR="00B0311E" w:rsidRPr="00C25353" w:rsidRDefault="00B0311E" w:rsidP="00282DAC">
      <w:pPr>
        <w:pStyle w:val="Char"/>
        <w:spacing w:after="0" w:line="240" w:lineRule="auto"/>
        <w:jc w:val="center"/>
        <w:rPr>
          <w:rFonts w:ascii="Times New Roman" w:hAnsi="Times New Roman" w:cs="Times New Roman"/>
          <w:b/>
          <w:color w:val="000000" w:themeColor="text1"/>
          <w:sz w:val="24"/>
          <w:szCs w:val="24"/>
          <w:lang w:val="sq-AL"/>
        </w:rPr>
      </w:pPr>
    </w:p>
    <w:p w:rsidR="00BF40B5" w:rsidRDefault="00282DAC" w:rsidP="00282DAC">
      <w:pPr>
        <w:jc w:val="both"/>
        <w:rPr>
          <w:bCs/>
          <w:color w:val="000000" w:themeColor="text1"/>
        </w:rPr>
      </w:pPr>
      <w:r w:rsidRPr="00C25353">
        <w:rPr>
          <w:bCs/>
          <w:color w:val="000000" w:themeColor="text1"/>
        </w:rPr>
        <w:t>1.</w:t>
      </w:r>
      <w:r w:rsidR="00B834A4" w:rsidRPr="00C25353">
        <w:rPr>
          <w:bCs/>
          <w:color w:val="000000" w:themeColor="text1"/>
        </w:rPr>
        <w:tab/>
      </w:r>
      <w:r w:rsidRPr="00C25353">
        <w:rPr>
          <w:bCs/>
          <w:color w:val="000000" w:themeColor="text1"/>
        </w:rPr>
        <w:t>Me hyrjen në Fuqi të kësaj rregul</w:t>
      </w:r>
      <w:r w:rsidR="005F102F" w:rsidRPr="00C25353">
        <w:rPr>
          <w:bCs/>
          <w:color w:val="000000" w:themeColor="text1"/>
        </w:rPr>
        <w:t xml:space="preserve">loreje shfuqizohet rregullorja </w:t>
      </w:r>
      <w:r w:rsidRPr="00C25353">
        <w:rPr>
          <w:bCs/>
          <w:color w:val="000000" w:themeColor="text1"/>
        </w:rPr>
        <w:t xml:space="preserve"> për Organizimin dhe Bashkëpunimin e komunës me fshatrat , Vendbanimet, dhe laget urbane në territorin e Komunës së Gjakovës</w:t>
      </w:r>
      <w:r w:rsidR="00B0311E">
        <w:rPr>
          <w:bCs/>
          <w:color w:val="000000" w:themeColor="text1"/>
        </w:rPr>
        <w:t xml:space="preserve"> 01 nr.011-90476/2015, e dt. 30.12.2015</w:t>
      </w:r>
      <w:r w:rsidR="00DB5EE6" w:rsidRPr="00C25353">
        <w:rPr>
          <w:bCs/>
          <w:color w:val="000000" w:themeColor="text1"/>
        </w:rPr>
        <w:t xml:space="preserve"> </w:t>
      </w:r>
    </w:p>
    <w:p w:rsidR="00B0311E" w:rsidRPr="00C25353" w:rsidRDefault="00B0311E" w:rsidP="00282DAC">
      <w:pPr>
        <w:jc w:val="both"/>
        <w:rPr>
          <w:b/>
          <w:bCs/>
          <w:color w:val="000000" w:themeColor="text1"/>
        </w:rPr>
      </w:pPr>
    </w:p>
    <w:p w:rsidR="00E32C46" w:rsidRPr="00C25353" w:rsidRDefault="00282DAC" w:rsidP="00471443">
      <w:pPr>
        <w:jc w:val="both"/>
        <w:rPr>
          <w:color w:val="000000" w:themeColor="text1"/>
        </w:rPr>
      </w:pPr>
      <w:r w:rsidRPr="00C25353">
        <w:rPr>
          <w:color w:val="000000" w:themeColor="text1"/>
        </w:rPr>
        <w:t>2.</w:t>
      </w:r>
      <w:r w:rsidR="009016DC" w:rsidRPr="00C25353">
        <w:rPr>
          <w:color w:val="000000" w:themeColor="text1"/>
        </w:rPr>
        <w:tab/>
      </w:r>
      <w:r w:rsidR="00E32C46" w:rsidRPr="00C25353">
        <w:rPr>
          <w:color w:val="000000" w:themeColor="text1"/>
        </w:rPr>
        <w:t>Në rast konflikti të dispozitave të kë</w:t>
      </w:r>
      <w:r w:rsidR="002C4FF2" w:rsidRPr="00C25353">
        <w:rPr>
          <w:color w:val="000000" w:themeColor="text1"/>
        </w:rPr>
        <w:t>saj rregulloreje me Ligjin për V</w:t>
      </w:r>
      <w:r w:rsidR="00E32C46" w:rsidRPr="00C25353">
        <w:rPr>
          <w:color w:val="000000" w:themeColor="text1"/>
        </w:rPr>
        <w:t xml:space="preserve">etëqeverisjen </w:t>
      </w:r>
      <w:r w:rsidR="002C4FF2" w:rsidRPr="00C25353">
        <w:rPr>
          <w:color w:val="000000" w:themeColor="text1"/>
        </w:rPr>
        <w:t>L</w:t>
      </w:r>
      <w:r w:rsidR="00E32C46" w:rsidRPr="00C25353">
        <w:rPr>
          <w:color w:val="000000" w:themeColor="text1"/>
        </w:rPr>
        <w:t>okale</w:t>
      </w:r>
      <w:r w:rsidR="00C006C7" w:rsidRPr="00C25353">
        <w:rPr>
          <w:color w:val="000000" w:themeColor="text1"/>
        </w:rPr>
        <w:t xml:space="preserve"> </w:t>
      </w:r>
      <w:r w:rsidR="00E32C46" w:rsidRPr="00C25353">
        <w:rPr>
          <w:color w:val="000000" w:themeColor="text1"/>
        </w:rPr>
        <w:t xml:space="preserve">dhe </w:t>
      </w:r>
      <w:r w:rsidR="002C4FF2" w:rsidRPr="00C25353">
        <w:rPr>
          <w:color w:val="000000" w:themeColor="text1"/>
        </w:rPr>
        <w:t>S</w:t>
      </w:r>
      <w:r w:rsidR="00E32C46" w:rsidRPr="00C25353">
        <w:rPr>
          <w:color w:val="000000" w:themeColor="text1"/>
        </w:rPr>
        <w:t xml:space="preserve">tatutin e </w:t>
      </w:r>
      <w:r w:rsidR="002C4FF2" w:rsidRPr="00C25353">
        <w:rPr>
          <w:color w:val="000000" w:themeColor="text1"/>
        </w:rPr>
        <w:t>K</w:t>
      </w:r>
      <w:r w:rsidR="00E32C46" w:rsidRPr="00C25353">
        <w:rPr>
          <w:color w:val="000000" w:themeColor="text1"/>
        </w:rPr>
        <w:t xml:space="preserve">omunës </w:t>
      </w:r>
      <w:r w:rsidR="000F3FDD" w:rsidRPr="00C25353">
        <w:rPr>
          <w:color w:val="000000" w:themeColor="text1"/>
        </w:rPr>
        <w:t>mbizotërojnë</w:t>
      </w:r>
      <w:r w:rsidR="002C4FF2" w:rsidRPr="00C25353">
        <w:rPr>
          <w:color w:val="000000" w:themeColor="text1"/>
        </w:rPr>
        <w:t xml:space="preserve"> dispozitat e L</w:t>
      </w:r>
      <w:r w:rsidR="00E32C46" w:rsidRPr="00C25353">
        <w:rPr>
          <w:color w:val="000000" w:themeColor="text1"/>
        </w:rPr>
        <w:t xml:space="preserve">igjit dhe </w:t>
      </w:r>
      <w:r w:rsidR="002C4FF2" w:rsidRPr="00C25353">
        <w:rPr>
          <w:color w:val="000000" w:themeColor="text1"/>
        </w:rPr>
        <w:t>S</w:t>
      </w:r>
      <w:r w:rsidR="00E32C46" w:rsidRPr="00C25353">
        <w:rPr>
          <w:color w:val="000000" w:themeColor="text1"/>
        </w:rPr>
        <w:t>tatutit.</w:t>
      </w:r>
    </w:p>
    <w:p w:rsidR="009016DC" w:rsidRPr="00C25353" w:rsidRDefault="009016DC" w:rsidP="00471443">
      <w:pPr>
        <w:jc w:val="both"/>
        <w:rPr>
          <w:color w:val="000000" w:themeColor="text1"/>
        </w:rPr>
      </w:pPr>
    </w:p>
    <w:p w:rsidR="003F597C" w:rsidRPr="00C25353" w:rsidRDefault="009016DC" w:rsidP="009016DC">
      <w:pPr>
        <w:jc w:val="both"/>
        <w:rPr>
          <w:color w:val="000000" w:themeColor="text1"/>
        </w:rPr>
      </w:pPr>
      <w:r w:rsidRPr="00C25353">
        <w:rPr>
          <w:color w:val="000000" w:themeColor="text1"/>
        </w:rPr>
        <w:t>3.</w:t>
      </w:r>
      <w:r w:rsidRPr="00C25353">
        <w:rPr>
          <w:color w:val="000000" w:themeColor="text1"/>
        </w:rPr>
        <w:tab/>
      </w:r>
      <w:r w:rsidR="00C006C7" w:rsidRPr="00C25353">
        <w:rPr>
          <w:color w:val="000000" w:themeColor="text1"/>
        </w:rPr>
        <w:t>N</w:t>
      </w:r>
      <w:r w:rsidR="00E32C46" w:rsidRPr="00C25353">
        <w:rPr>
          <w:color w:val="000000" w:themeColor="text1"/>
        </w:rPr>
        <w:t>dryshimet dhe plotësimet eventuale në këtë rregullore do të bëhen sipas procedurës së</w:t>
      </w:r>
      <w:r w:rsidR="00C006C7" w:rsidRPr="00C25353">
        <w:rPr>
          <w:color w:val="000000" w:themeColor="text1"/>
        </w:rPr>
        <w:t xml:space="preserve"> </w:t>
      </w:r>
      <w:r w:rsidR="000F3FDD" w:rsidRPr="00C25353">
        <w:rPr>
          <w:color w:val="000000" w:themeColor="text1"/>
        </w:rPr>
        <w:t>njëjtë</w:t>
      </w:r>
      <w:r w:rsidR="00E32C46" w:rsidRPr="00C25353">
        <w:rPr>
          <w:color w:val="000000" w:themeColor="text1"/>
        </w:rPr>
        <w:t xml:space="preserve"> të aprovimit të kësaj rregulloreje.</w:t>
      </w:r>
    </w:p>
    <w:p w:rsidR="003F597C" w:rsidRPr="00C25353" w:rsidRDefault="003F597C" w:rsidP="003F597C">
      <w:pPr>
        <w:tabs>
          <w:tab w:val="left" w:pos="720"/>
        </w:tabs>
        <w:jc w:val="both"/>
        <w:rPr>
          <w:color w:val="000000" w:themeColor="text1"/>
        </w:rPr>
      </w:pPr>
    </w:p>
    <w:p w:rsidR="00E32C46" w:rsidRPr="00C25353" w:rsidRDefault="00E32C46" w:rsidP="00471443">
      <w:pPr>
        <w:jc w:val="center"/>
        <w:rPr>
          <w:b/>
          <w:bCs/>
          <w:color w:val="000000" w:themeColor="text1"/>
        </w:rPr>
      </w:pPr>
      <w:r w:rsidRPr="00C25353">
        <w:rPr>
          <w:b/>
          <w:bCs/>
          <w:color w:val="000000" w:themeColor="text1"/>
        </w:rPr>
        <w:t>Neni 1</w:t>
      </w:r>
      <w:r w:rsidR="009016DC" w:rsidRPr="00C25353">
        <w:rPr>
          <w:b/>
          <w:bCs/>
          <w:color w:val="000000" w:themeColor="text1"/>
        </w:rPr>
        <w:t>8</w:t>
      </w:r>
    </w:p>
    <w:p w:rsidR="00E32C46" w:rsidRPr="00C25353" w:rsidRDefault="00E32C46" w:rsidP="00471443">
      <w:pPr>
        <w:ind w:firstLine="720"/>
        <w:jc w:val="center"/>
        <w:rPr>
          <w:b/>
          <w:bCs/>
          <w:color w:val="000000" w:themeColor="text1"/>
        </w:rPr>
      </w:pPr>
    </w:p>
    <w:p w:rsidR="00E32C46" w:rsidRPr="00C25353" w:rsidRDefault="00E32C46" w:rsidP="009016DC">
      <w:pPr>
        <w:jc w:val="both"/>
        <w:rPr>
          <w:color w:val="000000" w:themeColor="text1"/>
        </w:rPr>
      </w:pPr>
      <w:r w:rsidRPr="00C25353">
        <w:rPr>
          <w:color w:val="000000" w:themeColor="text1"/>
        </w:rPr>
        <w:t>Kjo rregullore hyn në</w:t>
      </w:r>
      <w:r w:rsidR="001D7190" w:rsidRPr="00C25353">
        <w:rPr>
          <w:color w:val="000000" w:themeColor="text1"/>
        </w:rPr>
        <w:t xml:space="preserve"> fuqi </w:t>
      </w:r>
      <w:r w:rsidR="00B0311E" w:rsidRPr="00C25353">
        <w:rPr>
          <w:color w:val="000000" w:themeColor="text1"/>
        </w:rPr>
        <w:t>pesëmbëdhjete</w:t>
      </w:r>
      <w:r w:rsidR="009016DC" w:rsidRPr="00C25353">
        <w:rPr>
          <w:color w:val="000000" w:themeColor="text1"/>
        </w:rPr>
        <w:t xml:space="preserve"> (</w:t>
      </w:r>
      <w:r w:rsidR="001D7190" w:rsidRPr="00C25353">
        <w:rPr>
          <w:color w:val="000000" w:themeColor="text1"/>
        </w:rPr>
        <w:t>15</w:t>
      </w:r>
      <w:r w:rsidR="009016DC" w:rsidRPr="00C25353">
        <w:rPr>
          <w:color w:val="000000" w:themeColor="text1"/>
        </w:rPr>
        <w:t>)</w:t>
      </w:r>
      <w:r w:rsidR="001D7190" w:rsidRPr="00C25353">
        <w:rPr>
          <w:color w:val="000000" w:themeColor="text1"/>
        </w:rPr>
        <w:t xml:space="preserve"> ditë pas regjistrimit në zyrën e protokollit në Ministrinë e Administrimit të Pushtetit Lokal, si dhe publikimit në gjuhë zyrtare në ueb faqen e Komunës  .</w:t>
      </w:r>
      <w:r w:rsidR="00623035" w:rsidRPr="00C25353">
        <w:rPr>
          <w:color w:val="000000" w:themeColor="text1"/>
        </w:rPr>
        <w:t xml:space="preserve"> </w:t>
      </w:r>
    </w:p>
    <w:p w:rsidR="00853821" w:rsidRPr="00C25353" w:rsidRDefault="00853821" w:rsidP="00261AB7">
      <w:pPr>
        <w:rPr>
          <w:b/>
          <w:color w:val="000000" w:themeColor="text1"/>
        </w:rPr>
      </w:pPr>
    </w:p>
    <w:p w:rsidR="001D7190" w:rsidRPr="00C25353" w:rsidRDefault="001D7190" w:rsidP="001D7190">
      <w:pPr>
        <w:autoSpaceDE w:val="0"/>
        <w:autoSpaceDN w:val="0"/>
        <w:adjustRightInd w:val="0"/>
        <w:jc w:val="both"/>
        <w:rPr>
          <w:bCs/>
          <w:color w:val="000000" w:themeColor="text1"/>
          <w:szCs w:val="22"/>
        </w:rPr>
      </w:pPr>
    </w:p>
    <w:p w:rsidR="009016DC" w:rsidRPr="00C25353" w:rsidRDefault="009016DC" w:rsidP="001D7190">
      <w:pPr>
        <w:autoSpaceDE w:val="0"/>
        <w:autoSpaceDN w:val="0"/>
        <w:adjustRightInd w:val="0"/>
        <w:jc w:val="both"/>
        <w:rPr>
          <w:bCs/>
          <w:color w:val="000000" w:themeColor="text1"/>
          <w:szCs w:val="22"/>
        </w:rPr>
      </w:pPr>
    </w:p>
    <w:p w:rsidR="009016DC" w:rsidRPr="00C25353" w:rsidRDefault="009016DC" w:rsidP="001D7190">
      <w:pPr>
        <w:autoSpaceDE w:val="0"/>
        <w:autoSpaceDN w:val="0"/>
        <w:adjustRightInd w:val="0"/>
        <w:jc w:val="both"/>
        <w:rPr>
          <w:bCs/>
          <w:color w:val="000000" w:themeColor="text1"/>
          <w:szCs w:val="22"/>
        </w:rPr>
      </w:pPr>
    </w:p>
    <w:p w:rsidR="001D7190" w:rsidRPr="00C25353" w:rsidRDefault="001D7190" w:rsidP="001D7190">
      <w:pPr>
        <w:autoSpaceDE w:val="0"/>
        <w:autoSpaceDN w:val="0"/>
        <w:adjustRightInd w:val="0"/>
        <w:jc w:val="both"/>
        <w:rPr>
          <w:bCs/>
          <w:color w:val="000000" w:themeColor="text1"/>
          <w:szCs w:val="22"/>
        </w:rPr>
      </w:pPr>
      <w:r w:rsidRPr="00C25353">
        <w:rPr>
          <w:bCs/>
          <w:color w:val="000000" w:themeColor="text1"/>
          <w:szCs w:val="22"/>
        </w:rPr>
        <w:t>Kuvendi i Komunës së Gjakovës</w:t>
      </w:r>
      <w:r w:rsidR="00357C57" w:rsidRPr="00C25353">
        <w:rPr>
          <w:bCs/>
          <w:color w:val="000000" w:themeColor="text1"/>
          <w:szCs w:val="22"/>
        </w:rPr>
        <w:tab/>
      </w:r>
      <w:r w:rsidR="00357C57" w:rsidRPr="00C25353">
        <w:rPr>
          <w:bCs/>
          <w:color w:val="000000" w:themeColor="text1"/>
          <w:szCs w:val="22"/>
        </w:rPr>
        <w:tab/>
      </w:r>
      <w:r w:rsidR="00357C57" w:rsidRPr="00C25353">
        <w:rPr>
          <w:bCs/>
          <w:color w:val="000000" w:themeColor="text1"/>
          <w:szCs w:val="22"/>
        </w:rPr>
        <w:tab/>
      </w:r>
      <w:r w:rsidR="00357C57" w:rsidRPr="00C25353">
        <w:rPr>
          <w:bCs/>
          <w:color w:val="000000" w:themeColor="text1"/>
          <w:szCs w:val="22"/>
        </w:rPr>
        <w:tab/>
      </w:r>
      <w:r w:rsidR="00357C57" w:rsidRPr="00C25353">
        <w:rPr>
          <w:bCs/>
          <w:color w:val="000000" w:themeColor="text1"/>
          <w:szCs w:val="22"/>
        </w:rPr>
        <w:tab/>
        <w:t xml:space="preserve">    </w:t>
      </w:r>
      <w:r w:rsidRPr="00C25353">
        <w:rPr>
          <w:bCs/>
          <w:color w:val="000000" w:themeColor="text1"/>
          <w:szCs w:val="22"/>
        </w:rPr>
        <w:t xml:space="preserve">Kryesuesi i Kuvendit </w:t>
      </w:r>
    </w:p>
    <w:p w:rsidR="009016DC" w:rsidRPr="00C25353" w:rsidRDefault="009016DC" w:rsidP="001D7190">
      <w:pPr>
        <w:autoSpaceDE w:val="0"/>
        <w:autoSpaceDN w:val="0"/>
        <w:adjustRightInd w:val="0"/>
        <w:jc w:val="both"/>
        <w:rPr>
          <w:bCs/>
          <w:color w:val="000000" w:themeColor="text1"/>
          <w:szCs w:val="22"/>
        </w:rPr>
      </w:pPr>
    </w:p>
    <w:p w:rsidR="009016DC" w:rsidRPr="00C25353" w:rsidRDefault="009016DC" w:rsidP="001D7190">
      <w:pPr>
        <w:autoSpaceDE w:val="0"/>
        <w:autoSpaceDN w:val="0"/>
        <w:adjustRightInd w:val="0"/>
        <w:jc w:val="both"/>
        <w:rPr>
          <w:bCs/>
          <w:color w:val="000000" w:themeColor="text1"/>
          <w:szCs w:val="22"/>
        </w:rPr>
      </w:pPr>
    </w:p>
    <w:p w:rsidR="001D7190" w:rsidRPr="00C25353" w:rsidRDefault="001D7190" w:rsidP="001D7190">
      <w:pPr>
        <w:autoSpaceDE w:val="0"/>
        <w:autoSpaceDN w:val="0"/>
        <w:adjustRightInd w:val="0"/>
        <w:jc w:val="both"/>
        <w:rPr>
          <w:bCs/>
          <w:color w:val="000000" w:themeColor="text1"/>
          <w:szCs w:val="22"/>
        </w:rPr>
      </w:pPr>
      <w:r w:rsidRPr="00C25353">
        <w:rPr>
          <w:bCs/>
          <w:color w:val="000000" w:themeColor="text1"/>
          <w:szCs w:val="22"/>
        </w:rPr>
        <w:t>01.Nr. _____________ /201</w:t>
      </w:r>
      <w:r w:rsidR="009249EF" w:rsidRPr="00C25353">
        <w:rPr>
          <w:bCs/>
          <w:color w:val="000000" w:themeColor="text1"/>
          <w:szCs w:val="22"/>
        </w:rPr>
        <w:t>9</w:t>
      </w:r>
      <w:r w:rsidRPr="00C25353">
        <w:rPr>
          <w:bCs/>
          <w:color w:val="000000" w:themeColor="text1"/>
          <w:szCs w:val="22"/>
        </w:rPr>
        <w:t xml:space="preserve"> </w:t>
      </w:r>
      <w:r w:rsidR="00357C57" w:rsidRPr="00C25353">
        <w:rPr>
          <w:bCs/>
          <w:color w:val="000000" w:themeColor="text1"/>
          <w:szCs w:val="22"/>
        </w:rPr>
        <w:tab/>
      </w:r>
      <w:r w:rsidR="00357C57" w:rsidRPr="00C25353">
        <w:rPr>
          <w:bCs/>
          <w:color w:val="000000" w:themeColor="text1"/>
          <w:szCs w:val="22"/>
        </w:rPr>
        <w:tab/>
      </w:r>
      <w:r w:rsidR="00357C57" w:rsidRPr="00C25353">
        <w:rPr>
          <w:bCs/>
          <w:color w:val="000000" w:themeColor="text1"/>
          <w:szCs w:val="22"/>
        </w:rPr>
        <w:tab/>
      </w:r>
      <w:r w:rsidR="00357C57" w:rsidRPr="00C25353">
        <w:rPr>
          <w:bCs/>
          <w:color w:val="000000" w:themeColor="text1"/>
          <w:szCs w:val="22"/>
        </w:rPr>
        <w:tab/>
      </w:r>
      <w:r w:rsidR="00357C57" w:rsidRPr="00C25353">
        <w:rPr>
          <w:bCs/>
          <w:color w:val="000000" w:themeColor="text1"/>
          <w:szCs w:val="22"/>
        </w:rPr>
        <w:tab/>
        <w:t>_</w:t>
      </w:r>
      <w:r w:rsidRPr="00C25353">
        <w:rPr>
          <w:bCs/>
          <w:color w:val="000000" w:themeColor="text1"/>
          <w:szCs w:val="22"/>
        </w:rPr>
        <w:t>_________________</w:t>
      </w:r>
      <w:r w:rsidR="00CD0B9F" w:rsidRPr="00C25353">
        <w:rPr>
          <w:bCs/>
          <w:color w:val="000000" w:themeColor="text1"/>
          <w:szCs w:val="22"/>
        </w:rPr>
        <w:t>____</w:t>
      </w:r>
    </w:p>
    <w:p w:rsidR="00145C5F" w:rsidRDefault="001D7190" w:rsidP="00B0311E">
      <w:pPr>
        <w:autoSpaceDE w:val="0"/>
        <w:autoSpaceDN w:val="0"/>
        <w:adjustRightInd w:val="0"/>
        <w:jc w:val="both"/>
        <w:rPr>
          <w:bCs/>
          <w:color w:val="000000" w:themeColor="text1"/>
          <w:szCs w:val="22"/>
        </w:rPr>
      </w:pPr>
      <w:r w:rsidRPr="00C25353">
        <w:rPr>
          <w:bCs/>
          <w:color w:val="000000" w:themeColor="text1"/>
          <w:szCs w:val="22"/>
        </w:rPr>
        <w:t xml:space="preserve">         </w:t>
      </w:r>
      <w:r w:rsidR="00AD3C3E" w:rsidRPr="00C25353">
        <w:rPr>
          <w:bCs/>
          <w:color w:val="000000" w:themeColor="text1"/>
          <w:szCs w:val="22"/>
        </w:rPr>
        <w:t>Dt.</w:t>
      </w:r>
      <w:r w:rsidRPr="00C25353">
        <w:rPr>
          <w:bCs/>
          <w:color w:val="000000" w:themeColor="text1"/>
          <w:szCs w:val="22"/>
        </w:rPr>
        <w:t xml:space="preserve">  </w:t>
      </w:r>
      <w:r w:rsidR="009249EF" w:rsidRPr="00C25353">
        <w:rPr>
          <w:bCs/>
          <w:color w:val="000000" w:themeColor="text1"/>
          <w:szCs w:val="22"/>
        </w:rPr>
        <w:t>--</w:t>
      </w:r>
      <w:r w:rsidR="00AD3C3E" w:rsidRPr="00C25353">
        <w:rPr>
          <w:bCs/>
          <w:color w:val="000000" w:themeColor="text1"/>
          <w:szCs w:val="22"/>
        </w:rPr>
        <w:t>.</w:t>
      </w:r>
      <w:r w:rsidR="009249EF" w:rsidRPr="00C25353">
        <w:rPr>
          <w:bCs/>
          <w:color w:val="000000" w:themeColor="text1"/>
          <w:szCs w:val="22"/>
        </w:rPr>
        <w:t>--</w:t>
      </w:r>
      <w:r w:rsidR="00AD3C3E" w:rsidRPr="00C25353">
        <w:rPr>
          <w:bCs/>
          <w:color w:val="000000" w:themeColor="text1"/>
          <w:szCs w:val="22"/>
        </w:rPr>
        <w:t>.201</w:t>
      </w:r>
      <w:r w:rsidR="009249EF" w:rsidRPr="00C25353">
        <w:rPr>
          <w:bCs/>
          <w:color w:val="000000" w:themeColor="text1"/>
          <w:szCs w:val="22"/>
        </w:rPr>
        <w:t>9</w:t>
      </w:r>
      <w:r w:rsidRPr="00C25353">
        <w:rPr>
          <w:bCs/>
          <w:color w:val="000000" w:themeColor="text1"/>
          <w:szCs w:val="22"/>
        </w:rPr>
        <w:t xml:space="preserve">                                           </w:t>
      </w:r>
      <w:r w:rsidR="00CD0B9F" w:rsidRPr="00C25353">
        <w:rPr>
          <w:bCs/>
          <w:color w:val="000000" w:themeColor="text1"/>
          <w:szCs w:val="22"/>
        </w:rPr>
        <w:t xml:space="preserve">                         </w:t>
      </w:r>
      <w:r w:rsidR="009249EF" w:rsidRPr="00C25353">
        <w:rPr>
          <w:bCs/>
          <w:color w:val="000000" w:themeColor="text1"/>
          <w:szCs w:val="22"/>
        </w:rPr>
        <w:t xml:space="preserve">          </w:t>
      </w:r>
      <w:r w:rsidR="00357C57" w:rsidRPr="00C25353">
        <w:rPr>
          <w:bCs/>
          <w:color w:val="000000" w:themeColor="text1"/>
          <w:szCs w:val="22"/>
        </w:rPr>
        <w:tab/>
      </w:r>
      <w:r w:rsidR="009249EF" w:rsidRPr="00C25353">
        <w:rPr>
          <w:bCs/>
          <w:color w:val="000000" w:themeColor="text1"/>
          <w:szCs w:val="22"/>
        </w:rPr>
        <w:t>Anton Shala</w:t>
      </w:r>
    </w:p>
    <w:p w:rsidR="00B0311E" w:rsidRDefault="00B0311E" w:rsidP="00B0311E">
      <w:pPr>
        <w:autoSpaceDE w:val="0"/>
        <w:autoSpaceDN w:val="0"/>
        <w:adjustRightInd w:val="0"/>
        <w:jc w:val="both"/>
        <w:rPr>
          <w:bCs/>
          <w:color w:val="000000" w:themeColor="text1"/>
          <w:szCs w:val="22"/>
        </w:rPr>
      </w:pPr>
    </w:p>
    <w:p w:rsidR="00B0311E" w:rsidRDefault="00B0311E" w:rsidP="00B0311E">
      <w:pPr>
        <w:autoSpaceDE w:val="0"/>
        <w:autoSpaceDN w:val="0"/>
        <w:adjustRightInd w:val="0"/>
        <w:jc w:val="both"/>
        <w:rPr>
          <w:bCs/>
          <w:color w:val="000000" w:themeColor="text1"/>
          <w:szCs w:val="22"/>
        </w:rPr>
      </w:pPr>
    </w:p>
    <w:p w:rsidR="000C7E12" w:rsidRDefault="000C7E12" w:rsidP="00B0311E">
      <w:pPr>
        <w:autoSpaceDE w:val="0"/>
        <w:autoSpaceDN w:val="0"/>
        <w:adjustRightInd w:val="0"/>
        <w:jc w:val="both"/>
        <w:rPr>
          <w:bCs/>
          <w:color w:val="000000" w:themeColor="text1"/>
          <w:szCs w:val="22"/>
        </w:rPr>
      </w:pPr>
    </w:p>
    <w:p w:rsidR="000C7E12" w:rsidRDefault="000C7E12" w:rsidP="00B0311E">
      <w:pPr>
        <w:autoSpaceDE w:val="0"/>
        <w:autoSpaceDN w:val="0"/>
        <w:adjustRightInd w:val="0"/>
        <w:jc w:val="both"/>
        <w:rPr>
          <w:bCs/>
          <w:color w:val="000000" w:themeColor="text1"/>
          <w:szCs w:val="22"/>
        </w:rPr>
      </w:pPr>
    </w:p>
    <w:p w:rsidR="000C7E12" w:rsidRDefault="000C7E12" w:rsidP="00B0311E">
      <w:pPr>
        <w:autoSpaceDE w:val="0"/>
        <w:autoSpaceDN w:val="0"/>
        <w:adjustRightInd w:val="0"/>
        <w:jc w:val="both"/>
        <w:rPr>
          <w:bCs/>
          <w:color w:val="000000" w:themeColor="text1"/>
          <w:szCs w:val="22"/>
        </w:rPr>
      </w:pPr>
    </w:p>
    <w:p w:rsidR="000C7E12" w:rsidRDefault="000C7E12" w:rsidP="00B0311E">
      <w:pPr>
        <w:autoSpaceDE w:val="0"/>
        <w:autoSpaceDN w:val="0"/>
        <w:adjustRightInd w:val="0"/>
        <w:jc w:val="both"/>
        <w:rPr>
          <w:bCs/>
          <w:color w:val="000000" w:themeColor="text1"/>
          <w:szCs w:val="22"/>
        </w:rPr>
      </w:pPr>
    </w:p>
    <w:p w:rsidR="000C7E12" w:rsidRDefault="000C7E12" w:rsidP="00B0311E">
      <w:pPr>
        <w:autoSpaceDE w:val="0"/>
        <w:autoSpaceDN w:val="0"/>
        <w:adjustRightInd w:val="0"/>
        <w:jc w:val="both"/>
        <w:rPr>
          <w:bCs/>
          <w:color w:val="000000" w:themeColor="text1"/>
          <w:szCs w:val="22"/>
        </w:rPr>
      </w:pPr>
    </w:p>
    <w:p w:rsidR="000C7E12" w:rsidRDefault="000C7E12" w:rsidP="00B0311E">
      <w:pPr>
        <w:autoSpaceDE w:val="0"/>
        <w:autoSpaceDN w:val="0"/>
        <w:adjustRightInd w:val="0"/>
        <w:jc w:val="both"/>
        <w:rPr>
          <w:bCs/>
          <w:color w:val="000000" w:themeColor="text1"/>
          <w:szCs w:val="22"/>
        </w:rPr>
      </w:pPr>
    </w:p>
    <w:p w:rsidR="000C7E12" w:rsidRDefault="000C7E12" w:rsidP="00B0311E">
      <w:pPr>
        <w:autoSpaceDE w:val="0"/>
        <w:autoSpaceDN w:val="0"/>
        <w:adjustRightInd w:val="0"/>
        <w:jc w:val="both"/>
        <w:rPr>
          <w:bCs/>
          <w:color w:val="000000" w:themeColor="text1"/>
          <w:szCs w:val="22"/>
        </w:rPr>
      </w:pPr>
    </w:p>
    <w:p w:rsidR="00B0311E" w:rsidRDefault="00B0311E" w:rsidP="00B0311E">
      <w:pPr>
        <w:autoSpaceDE w:val="0"/>
        <w:autoSpaceDN w:val="0"/>
        <w:adjustRightInd w:val="0"/>
        <w:jc w:val="both"/>
        <w:rPr>
          <w:b/>
          <w:color w:val="000000" w:themeColor="text1"/>
          <w:sz w:val="32"/>
          <w:szCs w:val="32"/>
        </w:rPr>
      </w:pPr>
    </w:p>
    <w:p w:rsidR="001D7190" w:rsidRPr="00C25353" w:rsidRDefault="00CD0B9F" w:rsidP="00CD0B9F">
      <w:pPr>
        <w:jc w:val="center"/>
        <w:rPr>
          <w:b/>
          <w:color w:val="000000" w:themeColor="text1"/>
          <w:sz w:val="32"/>
          <w:szCs w:val="32"/>
        </w:rPr>
      </w:pPr>
      <w:r w:rsidRPr="00C25353">
        <w:rPr>
          <w:b/>
          <w:color w:val="000000" w:themeColor="text1"/>
          <w:sz w:val="32"/>
          <w:szCs w:val="32"/>
        </w:rPr>
        <w:t>Lista 1</w:t>
      </w:r>
    </w:p>
    <w:p w:rsidR="000678A8" w:rsidRPr="00C25353" w:rsidRDefault="000678A8" w:rsidP="00261AB7">
      <w:pPr>
        <w:rPr>
          <w:b/>
          <w:color w:val="000000" w:themeColor="text1"/>
        </w:rPr>
      </w:pPr>
    </w:p>
    <w:p w:rsidR="000678A8" w:rsidRPr="00C25353" w:rsidRDefault="000678A8" w:rsidP="000678A8">
      <w:pPr>
        <w:jc w:val="both"/>
        <w:rPr>
          <w:b/>
          <w:color w:val="000000" w:themeColor="text1"/>
        </w:rPr>
      </w:pPr>
      <w:r w:rsidRPr="00C25353">
        <w:rPr>
          <w:b/>
          <w:color w:val="000000" w:themeColor="text1"/>
        </w:rPr>
        <w:t>Për</w:t>
      </w:r>
      <w:r w:rsidR="000F736D" w:rsidRPr="00C25353">
        <w:rPr>
          <w:b/>
          <w:color w:val="000000" w:themeColor="text1"/>
        </w:rPr>
        <w:t>caktimi i territorit të Këshillave</w:t>
      </w:r>
      <w:r w:rsidRPr="00C25353">
        <w:rPr>
          <w:b/>
          <w:color w:val="000000" w:themeColor="text1"/>
        </w:rPr>
        <w:t xml:space="preserve"> Lokal</w:t>
      </w:r>
      <w:r w:rsidR="000F736D" w:rsidRPr="00C25353">
        <w:rPr>
          <w:b/>
          <w:color w:val="000000" w:themeColor="text1"/>
        </w:rPr>
        <w:t>e</w:t>
      </w:r>
      <w:r w:rsidRPr="00C25353">
        <w:rPr>
          <w:b/>
          <w:color w:val="000000" w:themeColor="text1"/>
        </w:rPr>
        <w:t xml:space="preserve"> në pjesën e urbanizuar (qytetit) të Komunës së Gjakovës </w:t>
      </w:r>
    </w:p>
    <w:p w:rsidR="000678A8" w:rsidRPr="00C25353" w:rsidRDefault="000678A8" w:rsidP="000678A8">
      <w:pPr>
        <w:jc w:val="both"/>
        <w:rPr>
          <w:b/>
          <w:color w:val="000000" w:themeColor="text1"/>
        </w:rPr>
      </w:pPr>
    </w:p>
    <w:p w:rsidR="0032324D" w:rsidRPr="00C25353" w:rsidRDefault="0032324D" w:rsidP="00AA7625">
      <w:pPr>
        <w:pStyle w:val="ListParagraph"/>
        <w:numPr>
          <w:ilvl w:val="0"/>
          <w:numId w:val="19"/>
        </w:numPr>
        <w:autoSpaceDE w:val="0"/>
        <w:autoSpaceDN w:val="0"/>
        <w:adjustRightInd w:val="0"/>
        <w:jc w:val="both"/>
        <w:rPr>
          <w:color w:val="000000" w:themeColor="text1"/>
        </w:rPr>
      </w:pPr>
      <w:r w:rsidRPr="00C25353">
        <w:rPr>
          <w:b/>
          <w:color w:val="000000" w:themeColor="text1"/>
          <w:u w:val="single"/>
        </w:rPr>
        <w:t>Këshilli L</w:t>
      </w:r>
      <w:r w:rsidR="00CD0B9F" w:rsidRPr="00C25353">
        <w:rPr>
          <w:b/>
          <w:color w:val="000000" w:themeColor="text1"/>
          <w:u w:val="single"/>
        </w:rPr>
        <w:t>okal nr.1</w:t>
      </w:r>
      <w:r w:rsidR="00CD0B9F" w:rsidRPr="00C25353">
        <w:rPr>
          <w:color w:val="000000" w:themeColor="text1"/>
        </w:rPr>
        <w:t xml:space="preserve"> </w:t>
      </w:r>
      <w:r w:rsidR="000678A8" w:rsidRPr="00C25353">
        <w:rPr>
          <w:color w:val="000000" w:themeColor="text1"/>
        </w:rPr>
        <w:t>me seli në Gjakovë</w:t>
      </w:r>
      <w:r w:rsidRPr="00C25353">
        <w:rPr>
          <w:color w:val="000000" w:themeColor="text1"/>
        </w:rPr>
        <w:t>,</w:t>
      </w:r>
      <w:r w:rsidR="000678A8" w:rsidRPr="00C25353">
        <w:rPr>
          <w:color w:val="000000" w:themeColor="text1"/>
        </w:rPr>
        <w:t xml:space="preserve"> kufizohet duke filluar </w:t>
      </w:r>
      <w:r w:rsidRPr="00C25353">
        <w:rPr>
          <w:color w:val="000000" w:themeColor="text1"/>
        </w:rPr>
        <w:t>nga kufiri i anës së veriut tek ish kombinati “Emin Duraku”, vazhdon nëpër anën e majtë të rrugës “Gjergj Sokoli” deri në rrugën “Bardhyl Çaushi”, vazhdon deri në kryqëzimin e rrugës “UÇK”, gjithnjë duke i përfshirë objektet në anën e majtë të rrugës siç janë: PTK, ish Bankkosi, Stacionin e Autobusëve, vazhdon në drejtim të rrugës “</w:t>
      </w:r>
      <w:r w:rsidR="00E85476" w:rsidRPr="00C25353">
        <w:rPr>
          <w:color w:val="000000" w:themeColor="text1"/>
        </w:rPr>
        <w:t>W</w:t>
      </w:r>
      <w:r w:rsidRPr="00C25353">
        <w:rPr>
          <w:color w:val="000000" w:themeColor="text1"/>
        </w:rPr>
        <w:t xml:space="preserve">esly Clarck” duke e përfshirë anën e majtë si dhe Bodrumin e Verës dhe pikën e karburantit “Bled”, prej këtu e pret rrugën Gjakovë – Prishtinë në drejtim të perendimit deri tek lumi “Llukac” dhe vazhdon në drejtim të objekteve të ish kombinatit “Emin Duraku”, atu ku edhe fillon kufizimi i këtij Këshilli Lokal.  </w:t>
      </w:r>
    </w:p>
    <w:p w:rsidR="0032324D" w:rsidRPr="00C25353" w:rsidRDefault="0032324D" w:rsidP="0032324D">
      <w:pPr>
        <w:autoSpaceDE w:val="0"/>
        <w:autoSpaceDN w:val="0"/>
        <w:adjustRightInd w:val="0"/>
        <w:jc w:val="both"/>
        <w:rPr>
          <w:color w:val="000000" w:themeColor="text1"/>
        </w:rPr>
      </w:pPr>
    </w:p>
    <w:p w:rsidR="00BB1C63" w:rsidRPr="00C25353" w:rsidRDefault="00860031" w:rsidP="003A12E8">
      <w:pPr>
        <w:pStyle w:val="ListParagraph"/>
        <w:numPr>
          <w:ilvl w:val="0"/>
          <w:numId w:val="19"/>
        </w:numPr>
        <w:autoSpaceDE w:val="0"/>
        <w:autoSpaceDN w:val="0"/>
        <w:adjustRightInd w:val="0"/>
        <w:jc w:val="both"/>
        <w:rPr>
          <w:color w:val="000000" w:themeColor="text1"/>
        </w:rPr>
      </w:pPr>
      <w:r w:rsidRPr="00C25353">
        <w:rPr>
          <w:b/>
          <w:color w:val="000000" w:themeColor="text1"/>
          <w:u w:val="single"/>
        </w:rPr>
        <w:t>Këshilli L</w:t>
      </w:r>
      <w:r w:rsidR="00CD0B9F" w:rsidRPr="00C25353">
        <w:rPr>
          <w:b/>
          <w:color w:val="000000" w:themeColor="text1"/>
          <w:u w:val="single"/>
        </w:rPr>
        <w:t>okal nr.2</w:t>
      </w:r>
      <w:r w:rsidR="00BB1C63" w:rsidRPr="00C25353">
        <w:rPr>
          <w:color w:val="000000" w:themeColor="text1"/>
        </w:rPr>
        <w:t xml:space="preserve"> me seli në Gjakovë</w:t>
      </w:r>
      <w:r w:rsidRPr="00C25353">
        <w:rPr>
          <w:color w:val="000000" w:themeColor="text1"/>
        </w:rPr>
        <w:t>,</w:t>
      </w:r>
      <w:r w:rsidR="00275AB7" w:rsidRPr="00C25353">
        <w:rPr>
          <w:color w:val="000000" w:themeColor="text1"/>
        </w:rPr>
        <w:t xml:space="preserve"> kufizohet duke filluar nga “Lugu</w:t>
      </w:r>
      <w:r w:rsidR="00BB1C63" w:rsidRPr="00C25353">
        <w:rPr>
          <w:color w:val="000000" w:themeColor="text1"/>
        </w:rPr>
        <w:t xml:space="preserve"> i</w:t>
      </w:r>
      <w:r w:rsidR="00275AB7" w:rsidRPr="00C25353">
        <w:rPr>
          <w:color w:val="000000" w:themeColor="text1"/>
        </w:rPr>
        <w:t xml:space="preserve"> Balës”, lidhet me rrugën “Mazllum Mejzini</w:t>
      </w:r>
      <w:r w:rsidR="00BB1C63" w:rsidRPr="00C25353">
        <w:rPr>
          <w:color w:val="000000" w:themeColor="text1"/>
        </w:rPr>
        <w:t>” duke e përfshirë anën e djathtë të saj, vazhdon</w:t>
      </w:r>
      <w:r w:rsidR="00275AB7" w:rsidRPr="00C25353">
        <w:rPr>
          <w:color w:val="000000" w:themeColor="text1"/>
        </w:rPr>
        <w:t xml:space="preserve"> në një pjesë të</w:t>
      </w:r>
      <w:r w:rsidR="00BB1C63" w:rsidRPr="00C25353">
        <w:rPr>
          <w:color w:val="000000" w:themeColor="text1"/>
        </w:rPr>
        <w:t xml:space="preserve"> rrugës “ </w:t>
      </w:r>
      <w:r w:rsidR="00275AB7" w:rsidRPr="00C25353">
        <w:rPr>
          <w:color w:val="000000" w:themeColor="text1"/>
        </w:rPr>
        <w:t>Sabrije</w:t>
      </w:r>
      <w:r w:rsidR="00BB1C63" w:rsidRPr="00C25353">
        <w:rPr>
          <w:color w:val="000000" w:themeColor="text1"/>
        </w:rPr>
        <w:t>Vokshi</w:t>
      </w:r>
      <w:r w:rsidR="00275AB7" w:rsidRPr="00C25353">
        <w:rPr>
          <w:color w:val="000000" w:themeColor="text1"/>
        </w:rPr>
        <w:t xml:space="preserve"> Bija</w:t>
      </w:r>
      <w:r w:rsidR="00BB1C63" w:rsidRPr="00C25353">
        <w:rPr>
          <w:color w:val="000000" w:themeColor="text1"/>
        </w:rPr>
        <w:t>” duke e përfshirë anën e djathtë të saj, vazhdon</w:t>
      </w:r>
      <w:r w:rsidR="00275AB7" w:rsidRPr="00C25353">
        <w:rPr>
          <w:color w:val="000000" w:themeColor="text1"/>
        </w:rPr>
        <w:t xml:space="preserve"> në një pjesë të rrugës “Demush Paha</w:t>
      </w:r>
      <w:r w:rsidR="00BB1C63" w:rsidRPr="00C25353">
        <w:rPr>
          <w:color w:val="000000" w:themeColor="text1"/>
        </w:rPr>
        <w:t>”</w:t>
      </w:r>
      <w:r w:rsidR="00275AB7" w:rsidRPr="00C25353">
        <w:rPr>
          <w:color w:val="000000" w:themeColor="text1"/>
        </w:rPr>
        <w:t>deri në një pjesë të rrugë “Bajram Curri”</w:t>
      </w:r>
      <w:r w:rsidR="00BB1C63" w:rsidRPr="00C25353">
        <w:rPr>
          <w:color w:val="000000" w:themeColor="text1"/>
        </w:rPr>
        <w:t xml:space="preserve"> duke e </w:t>
      </w:r>
      <w:r w:rsidR="00275AB7" w:rsidRPr="00C25353">
        <w:rPr>
          <w:color w:val="000000" w:themeColor="text1"/>
        </w:rPr>
        <w:t>përfshirë anën e djathtë të saj</w:t>
      </w:r>
      <w:r w:rsidR="00BB1C63" w:rsidRPr="00C25353">
        <w:rPr>
          <w:color w:val="000000" w:themeColor="text1"/>
        </w:rPr>
        <w:t>, vazhdon në një pjesë të rrugës “</w:t>
      </w:r>
      <w:r w:rsidR="00275AB7" w:rsidRPr="00C25353">
        <w:rPr>
          <w:color w:val="000000" w:themeColor="text1"/>
        </w:rPr>
        <w:t>Dërgut Vokshgi</w:t>
      </w:r>
      <w:r w:rsidR="00BB1C63" w:rsidRPr="00C25353">
        <w:rPr>
          <w:color w:val="000000" w:themeColor="text1"/>
        </w:rPr>
        <w:t>” duke e përfshirë anën e djathtë</w:t>
      </w:r>
      <w:r w:rsidR="00275AB7" w:rsidRPr="00C25353">
        <w:rPr>
          <w:color w:val="000000" w:themeColor="text1"/>
        </w:rPr>
        <w:t>, vazhdon në një pjesë të rrugës “Yllka Domi”</w:t>
      </w:r>
      <w:r w:rsidR="00BB1C63" w:rsidRPr="00C25353">
        <w:rPr>
          <w:color w:val="000000" w:themeColor="text1"/>
        </w:rPr>
        <w:t xml:space="preserve"> deri tek lumi “Krena”, vazhdon në drejtim të rrjedhës së lumit “Krena” duke e përfshirë anën e djathtë deri në bashkimin me lumin “Ereniku”, vazhdon përpje</w:t>
      </w:r>
      <w:r w:rsidR="00275AB7" w:rsidRPr="00C25353">
        <w:rPr>
          <w:color w:val="000000" w:themeColor="text1"/>
        </w:rPr>
        <w:t>të lumit “Ereniku” deri tek “Rri</w:t>
      </w:r>
      <w:r w:rsidR="00BB1C63" w:rsidRPr="00C25353">
        <w:rPr>
          <w:color w:val="000000" w:themeColor="text1"/>
        </w:rPr>
        <w:t xml:space="preserve">pa”, duke e përfshirë lokalitetin </w:t>
      </w:r>
      <w:r w:rsidR="00275AB7" w:rsidRPr="00C25353">
        <w:rPr>
          <w:color w:val="000000" w:themeColor="text1"/>
        </w:rPr>
        <w:t>e “Rripës”nëpër rrugën “Shpati” nga ana e djathtë</w:t>
      </w:r>
      <w:r w:rsidR="00BB1C63" w:rsidRPr="00C25353">
        <w:rPr>
          <w:color w:val="000000" w:themeColor="text1"/>
        </w:rPr>
        <w:t>,</w:t>
      </w:r>
      <w:r w:rsidR="00275AB7" w:rsidRPr="00C25353">
        <w:rPr>
          <w:color w:val="000000" w:themeColor="text1"/>
        </w:rPr>
        <w:t xml:space="preserve"> përbri “Çabratit”</w:t>
      </w:r>
      <w:r w:rsidR="00BB1C63" w:rsidRPr="00C25353">
        <w:rPr>
          <w:color w:val="000000" w:themeColor="text1"/>
        </w:rPr>
        <w:t xml:space="preserve"> dhe</w:t>
      </w:r>
      <w:r w:rsidR="00275AB7" w:rsidRPr="00C25353">
        <w:rPr>
          <w:color w:val="000000" w:themeColor="text1"/>
        </w:rPr>
        <w:t xml:space="preserve"> vazhdon nga veriu deri tek “Lugu</w:t>
      </w:r>
      <w:r w:rsidR="00BB1C63" w:rsidRPr="00C25353">
        <w:rPr>
          <w:color w:val="000000" w:themeColor="text1"/>
        </w:rPr>
        <w:t xml:space="preserve"> i Balës”, </w:t>
      </w:r>
      <w:r w:rsidR="00CC7644" w:rsidRPr="00C25353">
        <w:rPr>
          <w:color w:val="000000" w:themeColor="text1"/>
        </w:rPr>
        <w:t xml:space="preserve">aty ku edhe </w:t>
      </w:r>
      <w:r w:rsidR="00BB1C63" w:rsidRPr="00C25353">
        <w:rPr>
          <w:color w:val="000000" w:themeColor="text1"/>
        </w:rPr>
        <w:t xml:space="preserve">fillon kufizimi i këtij Këshilli Lokal. </w:t>
      </w:r>
    </w:p>
    <w:p w:rsidR="00BB1C63" w:rsidRPr="00C25353" w:rsidRDefault="00BB1C63" w:rsidP="00BB1C63">
      <w:pPr>
        <w:autoSpaceDE w:val="0"/>
        <w:autoSpaceDN w:val="0"/>
        <w:adjustRightInd w:val="0"/>
        <w:jc w:val="both"/>
        <w:rPr>
          <w:color w:val="000000" w:themeColor="text1"/>
        </w:rPr>
      </w:pPr>
    </w:p>
    <w:p w:rsidR="00CD0B9F" w:rsidRPr="00C25353" w:rsidRDefault="00CD0B9F" w:rsidP="003A12E8">
      <w:pPr>
        <w:pStyle w:val="ListParagraph"/>
        <w:numPr>
          <w:ilvl w:val="0"/>
          <w:numId w:val="19"/>
        </w:numPr>
        <w:autoSpaceDE w:val="0"/>
        <w:autoSpaceDN w:val="0"/>
        <w:adjustRightInd w:val="0"/>
        <w:jc w:val="both"/>
        <w:rPr>
          <w:color w:val="000000" w:themeColor="text1"/>
        </w:rPr>
      </w:pPr>
      <w:r w:rsidRPr="00C25353">
        <w:rPr>
          <w:b/>
          <w:color w:val="000000" w:themeColor="text1"/>
          <w:u w:val="single"/>
        </w:rPr>
        <w:t xml:space="preserve">Këshilli </w:t>
      </w:r>
      <w:r w:rsidR="00860031" w:rsidRPr="00C25353">
        <w:rPr>
          <w:b/>
          <w:color w:val="000000" w:themeColor="text1"/>
          <w:u w:val="single"/>
        </w:rPr>
        <w:t>L</w:t>
      </w:r>
      <w:r w:rsidRPr="00C25353">
        <w:rPr>
          <w:b/>
          <w:color w:val="000000" w:themeColor="text1"/>
          <w:u w:val="single"/>
        </w:rPr>
        <w:t>okal nr.3</w:t>
      </w:r>
      <w:r w:rsidR="00BB1C63" w:rsidRPr="00C25353">
        <w:rPr>
          <w:color w:val="000000" w:themeColor="text1"/>
        </w:rPr>
        <w:t xml:space="preserve"> me seli në Gjakovë</w:t>
      </w:r>
      <w:r w:rsidR="00860031" w:rsidRPr="00C25353">
        <w:rPr>
          <w:color w:val="000000" w:themeColor="text1"/>
        </w:rPr>
        <w:t>,</w:t>
      </w:r>
      <w:r w:rsidR="00BB1C63" w:rsidRPr="00C25353">
        <w:rPr>
          <w:color w:val="000000" w:themeColor="text1"/>
        </w:rPr>
        <w:t xml:space="preserve"> kufizohet duke filluar prej “Urës së Namasgjasë”, </w:t>
      </w:r>
      <w:r w:rsidR="00860031" w:rsidRPr="00C25353">
        <w:rPr>
          <w:color w:val="000000" w:themeColor="text1"/>
        </w:rPr>
        <w:t xml:space="preserve">vazhdon </w:t>
      </w:r>
      <w:r w:rsidR="00BB1C63" w:rsidRPr="00C25353">
        <w:rPr>
          <w:color w:val="000000" w:themeColor="text1"/>
        </w:rPr>
        <w:t xml:space="preserve">rrugës “Abedin Terbeshi”, duke përfshirë anën e djathtë deri tek rruga “Nëna Terezë”, vazhdon nga jugu i rrugës “Nëna Terezë”, duke i përfshirë të dy anët e rrugës deri tek </w:t>
      </w:r>
      <w:r w:rsidR="00860031" w:rsidRPr="00C25353">
        <w:rPr>
          <w:color w:val="000000" w:themeColor="text1"/>
        </w:rPr>
        <w:t>udhëkryqi</w:t>
      </w:r>
      <w:r w:rsidR="00BB1C63" w:rsidRPr="00C25353">
        <w:rPr>
          <w:color w:val="000000" w:themeColor="text1"/>
        </w:rPr>
        <w:t xml:space="preserve"> me rrugën “</w:t>
      </w:r>
      <w:r w:rsidR="00860031" w:rsidRPr="00C25353">
        <w:rPr>
          <w:color w:val="000000" w:themeColor="text1"/>
        </w:rPr>
        <w:t>Musa Zajmi</w:t>
      </w:r>
      <w:r w:rsidR="00BB1C63" w:rsidRPr="00C25353">
        <w:rPr>
          <w:color w:val="000000" w:themeColor="text1"/>
        </w:rPr>
        <w:t>”</w:t>
      </w:r>
      <w:r w:rsidR="00860031" w:rsidRPr="00C25353">
        <w:rPr>
          <w:color w:val="000000" w:themeColor="text1"/>
        </w:rPr>
        <w:t xml:space="preserve"> duke përfshirë anën e djatht të saj deri tek udhëkryqi me rrugën “Elton Zherka”, vazhdon rrugës “Elton Zherka” duke përfshirë anën e djathtë të saj deri tek udhëkryqi me rrugën “Edit Durham” duke përfshirë anën e majtë të kësaj rruge deri tek udhëkryqi me rrugën “Ali Pashë Tepelena”, vazhdon rrugës “Ali Pashë Tepelena</w:t>
      </w:r>
      <w:r w:rsidR="00BB1C63" w:rsidRPr="00C25353">
        <w:rPr>
          <w:color w:val="000000" w:themeColor="text1"/>
        </w:rPr>
        <w:t xml:space="preserve">” </w:t>
      </w:r>
      <w:r w:rsidR="00860031" w:rsidRPr="00C25353">
        <w:rPr>
          <w:color w:val="000000" w:themeColor="text1"/>
        </w:rPr>
        <w:t>deri tek kryqëzimi me rrugën</w:t>
      </w:r>
      <w:r w:rsidR="00BB1C63" w:rsidRPr="00C25353">
        <w:rPr>
          <w:color w:val="000000" w:themeColor="text1"/>
        </w:rPr>
        <w:t xml:space="preserve"> “</w:t>
      </w:r>
      <w:r w:rsidR="00860031" w:rsidRPr="00C25353">
        <w:rPr>
          <w:color w:val="000000" w:themeColor="text1"/>
        </w:rPr>
        <w:t>Tirana</w:t>
      </w:r>
      <w:r w:rsidR="00BB1C63" w:rsidRPr="00C25353">
        <w:rPr>
          <w:color w:val="000000" w:themeColor="text1"/>
        </w:rPr>
        <w:t>” vazhdon</w:t>
      </w:r>
      <w:r w:rsidR="00860031" w:rsidRPr="00C25353">
        <w:rPr>
          <w:color w:val="000000" w:themeColor="text1"/>
        </w:rPr>
        <w:t xml:space="preserve"> në veri drejt lumit “Llukac” pastaj vazhdon në drejtim të jugut deri në kryqëzimin me rrugën rajonale </w:t>
      </w:r>
      <w:r w:rsidR="00CC7644" w:rsidRPr="00C25353">
        <w:rPr>
          <w:color w:val="000000" w:themeColor="text1"/>
        </w:rPr>
        <w:t>“</w:t>
      </w:r>
      <w:r w:rsidR="00860031" w:rsidRPr="00C25353">
        <w:rPr>
          <w:color w:val="000000" w:themeColor="text1"/>
        </w:rPr>
        <w:t>Prizeren</w:t>
      </w:r>
      <w:r w:rsidR="00CC7644" w:rsidRPr="00C25353">
        <w:rPr>
          <w:color w:val="000000" w:themeColor="text1"/>
        </w:rPr>
        <w:t xml:space="preserve"> - Gjakovë”, ku përfshihet kompleksi i “Virgjinisë”, ndërtesat afariste, vend banimi jo formal në rrugën “Ali Ibra” (Kolonia), objektet e banimit afër “Mullirit të Zekës”, vazhdon rrugës “Gaspër Karaqi” duke përfshirë anën e djathtë të kësaj rruge deri tek rrethrrotullimi, vazhdon rrugës “Skenderbeu” duke përfshirë anën e djathtë të saj deri në udhëkryqin me rrugën “Xhafer Lipoveci” duke përfshirë anën e djathtë të kësaj rruge, vazhdon rrugës </w:t>
      </w:r>
      <w:r w:rsidR="00CC7644" w:rsidRPr="00C25353">
        <w:rPr>
          <w:color w:val="000000" w:themeColor="text1"/>
          <w:highlight w:val="yellow"/>
        </w:rPr>
        <w:t>“Hysni Dobruna”</w:t>
      </w:r>
      <w:r w:rsidR="00CC7644" w:rsidRPr="00C25353">
        <w:rPr>
          <w:color w:val="000000" w:themeColor="text1"/>
        </w:rPr>
        <w:t xml:space="preserve"> duke përfshirë anën e djathtë të kësaj rruge deri tek lumi “Krena” (Ura e Taliqit), vazhdon tatpjetë deri tek “Ura e Namasgjasë</w:t>
      </w:r>
      <w:r w:rsidR="00BB1C63" w:rsidRPr="00C25353">
        <w:rPr>
          <w:color w:val="000000" w:themeColor="text1"/>
        </w:rPr>
        <w:t>“</w:t>
      </w:r>
      <w:r w:rsidR="00CC7644" w:rsidRPr="00C25353">
        <w:rPr>
          <w:color w:val="000000" w:themeColor="text1"/>
        </w:rPr>
        <w:t xml:space="preserve">, </w:t>
      </w:r>
      <w:r w:rsidR="00BB1C63" w:rsidRPr="00C25353">
        <w:rPr>
          <w:color w:val="000000" w:themeColor="text1"/>
        </w:rPr>
        <w:t>aty ku edhe fillo</w:t>
      </w:r>
      <w:r w:rsidR="00CC7644" w:rsidRPr="00C25353">
        <w:rPr>
          <w:color w:val="000000" w:themeColor="text1"/>
        </w:rPr>
        <w:t>n</w:t>
      </w:r>
      <w:r w:rsidR="00BB1C63" w:rsidRPr="00C25353">
        <w:rPr>
          <w:color w:val="000000" w:themeColor="text1"/>
        </w:rPr>
        <w:t xml:space="preserve"> kufizmi i këtij Këshilli Lokal.     </w:t>
      </w:r>
    </w:p>
    <w:p w:rsidR="00BB1C63" w:rsidRPr="00C25353" w:rsidRDefault="00BB1C63" w:rsidP="00BB1C63">
      <w:pPr>
        <w:autoSpaceDE w:val="0"/>
        <w:autoSpaceDN w:val="0"/>
        <w:adjustRightInd w:val="0"/>
        <w:jc w:val="both"/>
        <w:rPr>
          <w:color w:val="000000" w:themeColor="text1"/>
        </w:rPr>
      </w:pPr>
    </w:p>
    <w:p w:rsidR="00CD0B9F" w:rsidRPr="00C25353" w:rsidRDefault="00DE0EAA" w:rsidP="003A12E8">
      <w:pPr>
        <w:pStyle w:val="ListParagraph"/>
        <w:numPr>
          <w:ilvl w:val="0"/>
          <w:numId w:val="19"/>
        </w:numPr>
        <w:autoSpaceDE w:val="0"/>
        <w:autoSpaceDN w:val="0"/>
        <w:adjustRightInd w:val="0"/>
        <w:jc w:val="both"/>
        <w:rPr>
          <w:color w:val="000000" w:themeColor="text1"/>
        </w:rPr>
      </w:pPr>
      <w:r w:rsidRPr="00C25353">
        <w:rPr>
          <w:b/>
          <w:color w:val="000000" w:themeColor="text1"/>
          <w:u w:val="single"/>
        </w:rPr>
        <w:t>Këshilli L</w:t>
      </w:r>
      <w:r w:rsidR="00CD0B9F" w:rsidRPr="00C25353">
        <w:rPr>
          <w:b/>
          <w:color w:val="000000" w:themeColor="text1"/>
          <w:u w:val="single"/>
        </w:rPr>
        <w:t>okal nr.4</w:t>
      </w:r>
      <w:r w:rsidR="00BB1C63" w:rsidRPr="00C25353">
        <w:rPr>
          <w:color w:val="000000" w:themeColor="text1"/>
        </w:rPr>
        <w:t xml:space="preserve"> me seli në Gjakovë</w:t>
      </w:r>
      <w:r w:rsidR="00FA4E51" w:rsidRPr="00C25353">
        <w:rPr>
          <w:color w:val="000000" w:themeColor="text1"/>
        </w:rPr>
        <w:t>,</w:t>
      </w:r>
      <w:r w:rsidR="00BB1C63" w:rsidRPr="00C25353">
        <w:rPr>
          <w:color w:val="000000" w:themeColor="text1"/>
        </w:rPr>
        <w:t xml:space="preserve"> kufizohet duke filluar nga ana veriore prej rrugës “</w:t>
      </w:r>
      <w:r w:rsidR="00FA4E51" w:rsidRPr="00C25353">
        <w:rPr>
          <w:color w:val="000000" w:themeColor="text1"/>
        </w:rPr>
        <w:t>UÇK</w:t>
      </w:r>
      <w:r w:rsidR="00BB1C63" w:rsidRPr="00C25353">
        <w:rPr>
          <w:color w:val="000000" w:themeColor="text1"/>
        </w:rPr>
        <w:t xml:space="preserve">”, duke përfshirë anën e djathtë të </w:t>
      </w:r>
      <w:r w:rsidR="0047632A" w:rsidRPr="00C25353">
        <w:rPr>
          <w:color w:val="000000" w:themeColor="text1"/>
        </w:rPr>
        <w:t>kë</w:t>
      </w:r>
      <w:r w:rsidR="00BB1C63" w:rsidRPr="00C25353">
        <w:rPr>
          <w:color w:val="000000" w:themeColor="text1"/>
        </w:rPr>
        <w:t>saj</w:t>
      </w:r>
      <w:r w:rsidR="0047632A" w:rsidRPr="00C25353">
        <w:rPr>
          <w:color w:val="000000" w:themeColor="text1"/>
        </w:rPr>
        <w:t xml:space="preserve"> rruge deri tek lumi “Llukac”, vazhdon anës së djathtë në drejtim të rrugës “</w:t>
      </w:r>
      <w:r w:rsidR="00E85476" w:rsidRPr="00C25353">
        <w:rPr>
          <w:color w:val="000000" w:themeColor="text1"/>
        </w:rPr>
        <w:t>W</w:t>
      </w:r>
      <w:r w:rsidR="0047632A" w:rsidRPr="00C25353">
        <w:rPr>
          <w:color w:val="000000" w:themeColor="text1"/>
        </w:rPr>
        <w:t>esly Clarck” deri tek e ashtuquajtura “Pika e Zezë”, kthehet nga jugu duke u kufizuar me vijën e planit rregullues “Rezina” duke përfshirë anën e djathtë të saj, kthehet nga perendimi nëpër rrugën “X”</w:t>
      </w:r>
      <w:r w:rsidR="00BB1C63" w:rsidRPr="00C25353">
        <w:rPr>
          <w:color w:val="000000" w:themeColor="text1"/>
        </w:rPr>
        <w:t xml:space="preserve"> </w:t>
      </w:r>
      <w:r w:rsidR="0047632A" w:rsidRPr="00C25353">
        <w:rPr>
          <w:color w:val="000000" w:themeColor="text1"/>
        </w:rPr>
        <w:t xml:space="preserve">duke përfshirë anën e djathtë të kësaj rruge deri tek lumi “Llukac”, vazhdon në drejtim të kryqëzimit me rrugën “Tirana” dhe vazhdon në drejtim të rrugës “Ali Pashë Tepelena” </w:t>
      </w:r>
      <w:r w:rsidR="0047632A" w:rsidRPr="00C25353">
        <w:rPr>
          <w:color w:val="000000" w:themeColor="text1"/>
        </w:rPr>
        <w:lastRenderedPageBreak/>
        <w:t>deri tek udhëkryqi me rrugen “Edit Durham” duke përfshirë anën e djathtë të kësaj rruge deri tek kryqëzimi me rrugën “Elton Zherka”, vazhdon nëpër këtë rrugë deri tek udhëkryqi me rrugën “Musa Zajmi”, vazhdonnë drejtim</w:t>
      </w:r>
      <w:r w:rsidR="00E85476" w:rsidRPr="00C25353">
        <w:rPr>
          <w:color w:val="000000" w:themeColor="text1"/>
        </w:rPr>
        <w:t xml:space="preserve"> </w:t>
      </w:r>
      <w:r w:rsidR="0047632A" w:rsidRPr="00C25353">
        <w:rPr>
          <w:color w:val="000000" w:themeColor="text1"/>
        </w:rPr>
        <w:t>të kësaj rruge duke përfshirë anën e djathtë të saj deri në kryqëzimin me rrugën “Nëna Terezë” duke përfshirë anën e djathtë të kësaj rruge, vazhdon rrugës “Abedin Terbeshi” duke përfshirë anën e djathtë të kësaj rruge deri tek “Ura e Namasgjasë” mbi lumin Krena</w:t>
      </w:r>
      <w:r w:rsidR="009B0079" w:rsidRPr="00C25353">
        <w:rPr>
          <w:color w:val="000000" w:themeColor="text1"/>
        </w:rPr>
        <w:t>, vazhdon tatpjetë lumit Krena duke përfshirë anën e djathtë të lumit deri tek “Ura e Islam Begut”, vazhdon rrugës “Ismail Qemajli” deri tek udhëkryqi me rrugën “UÇK”</w:t>
      </w:r>
      <w:r w:rsidR="0047632A" w:rsidRPr="00C25353">
        <w:rPr>
          <w:color w:val="000000" w:themeColor="text1"/>
        </w:rPr>
        <w:t xml:space="preserve"> </w:t>
      </w:r>
      <w:r w:rsidR="00BB1C63" w:rsidRPr="00C25353">
        <w:rPr>
          <w:color w:val="000000" w:themeColor="text1"/>
        </w:rPr>
        <w:t xml:space="preserve"> </w:t>
      </w:r>
      <w:r w:rsidR="009B0079" w:rsidRPr="00C25353">
        <w:rPr>
          <w:color w:val="000000" w:themeColor="text1"/>
        </w:rPr>
        <w:t>atu ku edhe fillon</w:t>
      </w:r>
      <w:r w:rsidR="00E53C7B" w:rsidRPr="00C25353">
        <w:rPr>
          <w:color w:val="000000" w:themeColor="text1"/>
        </w:rPr>
        <w:t xml:space="preserve"> </w:t>
      </w:r>
      <w:r w:rsidR="009B0079" w:rsidRPr="00C25353">
        <w:rPr>
          <w:color w:val="000000" w:themeColor="text1"/>
        </w:rPr>
        <w:t>kufizimi i këtij Këshilli Lokal</w:t>
      </w:r>
      <w:r w:rsidR="00E53C7B" w:rsidRPr="00C25353">
        <w:rPr>
          <w:color w:val="000000" w:themeColor="text1"/>
        </w:rPr>
        <w:t>.</w:t>
      </w:r>
    </w:p>
    <w:p w:rsidR="00BB1C63" w:rsidRPr="00C25353" w:rsidRDefault="00BB1C63" w:rsidP="00BB1C63">
      <w:pPr>
        <w:autoSpaceDE w:val="0"/>
        <w:autoSpaceDN w:val="0"/>
        <w:adjustRightInd w:val="0"/>
        <w:jc w:val="both"/>
        <w:rPr>
          <w:color w:val="000000" w:themeColor="text1"/>
        </w:rPr>
      </w:pPr>
    </w:p>
    <w:p w:rsidR="00B72AA7" w:rsidRPr="00C25353" w:rsidRDefault="00DE0EAA" w:rsidP="003A12E8">
      <w:pPr>
        <w:pStyle w:val="ListParagraph"/>
        <w:numPr>
          <w:ilvl w:val="0"/>
          <w:numId w:val="19"/>
        </w:numPr>
        <w:autoSpaceDE w:val="0"/>
        <w:autoSpaceDN w:val="0"/>
        <w:adjustRightInd w:val="0"/>
        <w:jc w:val="both"/>
        <w:rPr>
          <w:color w:val="000000" w:themeColor="text1"/>
        </w:rPr>
      </w:pPr>
      <w:r w:rsidRPr="00C25353">
        <w:rPr>
          <w:b/>
          <w:color w:val="000000" w:themeColor="text1"/>
          <w:u w:val="single"/>
        </w:rPr>
        <w:t>Këshilli L</w:t>
      </w:r>
      <w:r w:rsidR="00CD0B9F" w:rsidRPr="00C25353">
        <w:rPr>
          <w:b/>
          <w:color w:val="000000" w:themeColor="text1"/>
          <w:u w:val="single"/>
        </w:rPr>
        <w:t>okal nr.5</w:t>
      </w:r>
      <w:r w:rsidR="008344C2" w:rsidRPr="00C25353">
        <w:rPr>
          <w:color w:val="000000" w:themeColor="text1"/>
        </w:rPr>
        <w:t xml:space="preserve"> me seli në Gjakovë (lagjia Dardania</w:t>
      </w:r>
      <w:r w:rsidR="00E53C7B" w:rsidRPr="00C25353">
        <w:rPr>
          <w:color w:val="000000" w:themeColor="text1"/>
        </w:rPr>
        <w:t>)</w:t>
      </w:r>
      <w:r w:rsidRPr="00C25353">
        <w:rPr>
          <w:color w:val="000000" w:themeColor="text1"/>
        </w:rPr>
        <w:t>,</w:t>
      </w:r>
      <w:r w:rsidR="00E53C7B" w:rsidRPr="00C25353">
        <w:rPr>
          <w:color w:val="000000" w:themeColor="text1"/>
        </w:rPr>
        <w:t xml:space="preserve"> kufizohet duke filluar</w:t>
      </w:r>
      <w:r w:rsidR="000A1D93" w:rsidRPr="00C25353">
        <w:rPr>
          <w:color w:val="000000" w:themeColor="text1"/>
        </w:rPr>
        <w:t xml:space="preserve"> prej kufirit</w:t>
      </w:r>
      <w:r w:rsidRPr="00C25353">
        <w:rPr>
          <w:color w:val="000000" w:themeColor="text1"/>
        </w:rPr>
        <w:t xml:space="preserve"> kadastral</w:t>
      </w:r>
      <w:r w:rsidR="000A1D93" w:rsidRPr="00C25353">
        <w:rPr>
          <w:color w:val="000000" w:themeColor="text1"/>
        </w:rPr>
        <w:t xml:space="preserve"> me fshati</w:t>
      </w:r>
      <w:r w:rsidRPr="00C25353">
        <w:rPr>
          <w:color w:val="000000" w:themeColor="text1"/>
        </w:rPr>
        <w:t>n</w:t>
      </w:r>
      <w:r w:rsidR="000A1D93" w:rsidRPr="00C25353">
        <w:rPr>
          <w:color w:val="000000" w:themeColor="text1"/>
        </w:rPr>
        <w:t xml:space="preserve"> Osek Hilë</w:t>
      </w:r>
      <w:r w:rsidRPr="00C25353">
        <w:rPr>
          <w:color w:val="000000" w:themeColor="text1"/>
        </w:rPr>
        <w:t xml:space="preserve"> dhe përfshinë territorin në </w:t>
      </w:r>
      <w:r w:rsidR="000A1D93" w:rsidRPr="00C25353">
        <w:rPr>
          <w:color w:val="000000" w:themeColor="text1"/>
        </w:rPr>
        <w:t>dy anët e rrugës</w:t>
      </w:r>
      <w:r w:rsidRPr="00C25353">
        <w:rPr>
          <w:color w:val="000000" w:themeColor="text1"/>
        </w:rPr>
        <w:t xml:space="preserve"> rajonale “</w:t>
      </w:r>
      <w:r w:rsidR="000A1D93" w:rsidRPr="00C25353">
        <w:rPr>
          <w:color w:val="000000" w:themeColor="text1"/>
        </w:rPr>
        <w:t>Pejë</w:t>
      </w:r>
      <w:r w:rsidRPr="00C25353">
        <w:rPr>
          <w:color w:val="000000" w:themeColor="text1"/>
        </w:rPr>
        <w:t xml:space="preserve"> – Gjakovë”</w:t>
      </w:r>
      <w:r w:rsidR="000A1D93" w:rsidRPr="00C25353">
        <w:rPr>
          <w:color w:val="000000" w:themeColor="text1"/>
        </w:rPr>
        <w:t xml:space="preserve"> </w:t>
      </w:r>
      <w:r w:rsidRPr="00C25353">
        <w:rPr>
          <w:color w:val="000000" w:themeColor="text1"/>
        </w:rPr>
        <w:t xml:space="preserve">përkatësisht të rrugëve “Pashko Vasa” dhe “Dëshmorët e Hereqit”, duke vazhduar nga ana perendimore kufizohet me lumin “Krena” në rrjedh të lumit “Krena” deri tek ura në afërsi të fabrikës së tjegullave, vazhdon deri tek udhëkryqi me rrugën “Gjergj Sokoli”, vazhdon deri </w:t>
      </w:r>
      <w:r w:rsidR="00B72AA7" w:rsidRPr="00C25353">
        <w:rPr>
          <w:color w:val="000000" w:themeColor="text1"/>
        </w:rPr>
        <w:t>tek rrethojat e ish kombinatit “Emin Duraku”, e pren rrugën “Mark Malota” dhe vazhdon në drejtim të lumit “Llukac”, vazhdon tatpjetë lumit “Llukac” deri në përfundim të rrugës “Mark Malota” dhe vazhdon nga veriu deri tek kufiri i fshatit Osek Hilë gjithnjë duke e përfshirë anën e majtë të kësaj vije e cila përfundon pas objektit të fabrikës së langjeve gjegjësisht pikës së karburantit, atu ku edhe fillon kufizimi i këtij Këshilli Lokal.</w:t>
      </w:r>
    </w:p>
    <w:p w:rsidR="000A1D93" w:rsidRPr="00C25353" w:rsidRDefault="000A1D93" w:rsidP="00DE0EAA">
      <w:pPr>
        <w:autoSpaceDE w:val="0"/>
        <w:autoSpaceDN w:val="0"/>
        <w:adjustRightInd w:val="0"/>
        <w:jc w:val="both"/>
        <w:rPr>
          <w:color w:val="000000" w:themeColor="text1"/>
        </w:rPr>
      </w:pPr>
    </w:p>
    <w:p w:rsidR="005E3EA8" w:rsidRPr="00C25353" w:rsidRDefault="00B72AA7" w:rsidP="003A12E8">
      <w:pPr>
        <w:pStyle w:val="ListParagraph"/>
        <w:numPr>
          <w:ilvl w:val="0"/>
          <w:numId w:val="19"/>
        </w:numPr>
        <w:autoSpaceDE w:val="0"/>
        <w:autoSpaceDN w:val="0"/>
        <w:adjustRightInd w:val="0"/>
        <w:jc w:val="both"/>
        <w:rPr>
          <w:color w:val="000000" w:themeColor="text1"/>
        </w:rPr>
      </w:pPr>
      <w:r w:rsidRPr="00C25353">
        <w:rPr>
          <w:b/>
          <w:color w:val="000000" w:themeColor="text1"/>
          <w:u w:val="single"/>
        </w:rPr>
        <w:t>Këshilli L</w:t>
      </w:r>
      <w:r w:rsidR="000A1D93" w:rsidRPr="00C25353">
        <w:rPr>
          <w:b/>
          <w:color w:val="000000" w:themeColor="text1"/>
          <w:u w:val="single"/>
        </w:rPr>
        <w:t>okal nr.6</w:t>
      </w:r>
      <w:r w:rsidR="000A1D93" w:rsidRPr="00C25353">
        <w:rPr>
          <w:color w:val="000000" w:themeColor="text1"/>
        </w:rPr>
        <w:t xml:space="preserve"> me seli në Gjakovë</w:t>
      </w:r>
      <w:r w:rsidRPr="00C25353">
        <w:rPr>
          <w:color w:val="000000" w:themeColor="text1"/>
        </w:rPr>
        <w:t xml:space="preserve">, </w:t>
      </w:r>
      <w:r w:rsidR="000A1D93" w:rsidRPr="00C25353">
        <w:rPr>
          <w:color w:val="000000" w:themeColor="text1"/>
        </w:rPr>
        <w:t xml:space="preserve"> kufizohet duke filluar në</w:t>
      </w:r>
      <w:r w:rsidR="00E53C7B" w:rsidRPr="00C25353">
        <w:rPr>
          <w:color w:val="000000" w:themeColor="text1"/>
        </w:rPr>
        <w:t xml:space="preserve"> an</w:t>
      </w:r>
      <w:r w:rsidR="000A1D93" w:rsidRPr="00C25353">
        <w:rPr>
          <w:color w:val="000000" w:themeColor="text1"/>
        </w:rPr>
        <w:t xml:space="preserve">ën </w:t>
      </w:r>
      <w:r w:rsidR="00E53C7B" w:rsidRPr="00C25353">
        <w:rPr>
          <w:color w:val="000000" w:themeColor="text1"/>
        </w:rPr>
        <w:t>veriore</w:t>
      </w:r>
      <w:r w:rsidRPr="00C25353">
        <w:rPr>
          <w:color w:val="000000" w:themeColor="text1"/>
        </w:rPr>
        <w:t xml:space="preserve"> prej udhëkryqit të rrugëve “Gjergj Sokoli” dhe “Y”, vazhdon rrugës “Gjergj Sokoli” duke përfshirë anën  e djathtë të kësaj rruge, vazhdon rrugës “Bardhyl Çaushi” duke përfshirë anën e djathtë të kësaj rruge, vazhdon rrugës “Ismail Qemajli” duke përfshirë një pjesë të anës së djathtë të kësaj rruge</w:t>
      </w:r>
      <w:r w:rsidR="005E3EA8" w:rsidRPr="00C25353">
        <w:rPr>
          <w:color w:val="000000" w:themeColor="text1"/>
        </w:rPr>
        <w:t xml:space="preserve"> deri tek “Ura e Islam Begut” mbi lumin Krena, vazhdon tatpjetë lumit Krena deri tek “Krojet e Rexhep Agës”, vazhdon rrugës “Yllka Domi” duke përfshirë anën e djathtë të kësaj rruge, vazhdon rrugës “Dërgut Vokshi” duke përfshirë anën e djathtë të kësaj rruge deri tek kryqëzimi me rrugën “Bajram Curri”, vazhdon nga jugu në një pjesë të kësaj rruge deri tek udhëkryqi me rrugën “Demush Taha”, vazhdon në anën e djathtë të kësaj rruge deri tek udhëkryqi me rrugën “Sabrie Vokshi Bija” duke përfshirë një pjesë të kësaj rruge në anën e djathtë, vazhdon në drejtim të rrugës “Mazllum Mejzini” në drejtim të “Lugut të Balës” në anën e djathtë të saj duke vazhduar nëpër Çabrat përbri rrethojave të varrezave të Martirëve duke vazhduar nga veriu deri tek fabrika e tjegullave dhe vazhdon pas rrethojave të kësaj fabrike duke përfunduar me kryqëzimin e rrugëve “Gjergj Sokoli” dhe “Y”, </w:t>
      </w:r>
      <w:r w:rsidR="00B22B08" w:rsidRPr="00C25353">
        <w:rPr>
          <w:color w:val="000000" w:themeColor="text1"/>
        </w:rPr>
        <w:t>aty</w:t>
      </w:r>
      <w:r w:rsidR="005E3EA8" w:rsidRPr="00C25353">
        <w:rPr>
          <w:color w:val="000000" w:themeColor="text1"/>
        </w:rPr>
        <w:t xml:space="preserve"> ku edhe fillon kufizimi i këtij Këshilli Lokal.</w:t>
      </w:r>
    </w:p>
    <w:p w:rsidR="00B72AA7" w:rsidRPr="00C25353" w:rsidRDefault="00B72AA7" w:rsidP="005E3EA8">
      <w:pPr>
        <w:autoSpaceDE w:val="0"/>
        <w:autoSpaceDN w:val="0"/>
        <w:adjustRightInd w:val="0"/>
        <w:jc w:val="both"/>
        <w:rPr>
          <w:color w:val="000000" w:themeColor="text1"/>
        </w:rPr>
      </w:pPr>
    </w:p>
    <w:p w:rsidR="00B22B08" w:rsidRPr="00C25353" w:rsidRDefault="00CD0B9F" w:rsidP="003A12E8">
      <w:pPr>
        <w:pStyle w:val="ListParagraph"/>
        <w:numPr>
          <w:ilvl w:val="0"/>
          <w:numId w:val="19"/>
        </w:numPr>
        <w:autoSpaceDE w:val="0"/>
        <w:autoSpaceDN w:val="0"/>
        <w:adjustRightInd w:val="0"/>
        <w:jc w:val="both"/>
        <w:rPr>
          <w:color w:val="000000" w:themeColor="text1"/>
        </w:rPr>
      </w:pPr>
      <w:r w:rsidRPr="00C25353">
        <w:rPr>
          <w:b/>
          <w:color w:val="000000" w:themeColor="text1"/>
          <w:u w:val="single"/>
        </w:rPr>
        <w:t>K</w:t>
      </w:r>
      <w:r w:rsidR="00E561F2" w:rsidRPr="00C25353">
        <w:rPr>
          <w:b/>
          <w:color w:val="000000" w:themeColor="text1"/>
          <w:u w:val="single"/>
        </w:rPr>
        <w:t>ëshilli L</w:t>
      </w:r>
      <w:r w:rsidRPr="00C25353">
        <w:rPr>
          <w:b/>
          <w:color w:val="000000" w:themeColor="text1"/>
          <w:u w:val="single"/>
        </w:rPr>
        <w:t>okal nr.7</w:t>
      </w:r>
      <w:r w:rsidR="000A1D93" w:rsidRPr="00C25353">
        <w:rPr>
          <w:color w:val="000000" w:themeColor="text1"/>
        </w:rPr>
        <w:t xml:space="preserve"> me seli në Gjakovë</w:t>
      </w:r>
      <w:r w:rsidR="00E561F2" w:rsidRPr="00C25353">
        <w:rPr>
          <w:color w:val="000000" w:themeColor="text1"/>
        </w:rPr>
        <w:t>,</w:t>
      </w:r>
      <w:r w:rsidR="000A1D93" w:rsidRPr="00C25353">
        <w:rPr>
          <w:color w:val="000000" w:themeColor="text1"/>
        </w:rPr>
        <w:t xml:space="preserve"> kufizohet duke filluar prej </w:t>
      </w:r>
      <w:r w:rsidR="00B22B08" w:rsidRPr="00C25353">
        <w:rPr>
          <w:color w:val="000000" w:themeColor="text1"/>
        </w:rPr>
        <w:t>kryqëzimit të rrugës “Skenderbeu” dhe rrugës “Xhafer Lipoveci” duke e përfshirë anën e djathtë të rrugës deri tek ura e lumit Llukac, vazhdon në drejtim të rrjedhës së lumit deri në drejtim me rrugën “Jashar Salihu” dhe rrugën “Faik Konica” pastaj vazhdon në drejtim të veriut të rrugës “</w:t>
      </w:r>
      <w:r w:rsidR="00A4416A" w:rsidRPr="00C25353">
        <w:rPr>
          <w:color w:val="000000" w:themeColor="text1"/>
        </w:rPr>
        <w:t>Ë</w:t>
      </w:r>
      <w:r w:rsidR="00B22B08" w:rsidRPr="00C25353">
        <w:rPr>
          <w:color w:val="000000" w:themeColor="text1"/>
        </w:rPr>
        <w:t>ashington” duke e përfshirë anën e djathtë të saj deri në kryqëzimin me rrugët “Hysni Dobruna” dhe “Xhafer Lipoveci”, duke e përfshirë anën e djathtë të këtyre rrugëve deri tek kryqëzimi i rrugëve “Skenderbeu” dhe “Xhafer Lipoveci”, aty ku edhe fillon kufizimi i këtij Këshilli Lokal.</w:t>
      </w:r>
    </w:p>
    <w:p w:rsidR="000A1D93" w:rsidRPr="00C25353" w:rsidRDefault="000A1D93" w:rsidP="003A12E8">
      <w:pPr>
        <w:autoSpaceDE w:val="0"/>
        <w:autoSpaceDN w:val="0"/>
        <w:adjustRightInd w:val="0"/>
        <w:ind w:left="360" w:firstLine="60"/>
        <w:jc w:val="both"/>
        <w:rPr>
          <w:color w:val="000000" w:themeColor="text1"/>
        </w:rPr>
      </w:pPr>
    </w:p>
    <w:p w:rsidR="00B22B08" w:rsidRPr="00C25353" w:rsidRDefault="00B22B08" w:rsidP="00B22B08">
      <w:pPr>
        <w:pStyle w:val="ListParagraph"/>
        <w:rPr>
          <w:color w:val="000000" w:themeColor="text1"/>
        </w:rPr>
      </w:pPr>
    </w:p>
    <w:p w:rsidR="00B22B08" w:rsidRPr="00C25353" w:rsidRDefault="00B22B08" w:rsidP="00B22B08">
      <w:pPr>
        <w:pStyle w:val="ListParagraph"/>
        <w:autoSpaceDE w:val="0"/>
        <w:autoSpaceDN w:val="0"/>
        <w:adjustRightInd w:val="0"/>
        <w:jc w:val="both"/>
        <w:rPr>
          <w:color w:val="000000" w:themeColor="text1"/>
        </w:rPr>
      </w:pPr>
    </w:p>
    <w:p w:rsidR="00FD5948" w:rsidRPr="00C25353" w:rsidRDefault="00FD5948" w:rsidP="003A12E8">
      <w:pPr>
        <w:pStyle w:val="ListParagraph"/>
        <w:numPr>
          <w:ilvl w:val="0"/>
          <w:numId w:val="19"/>
        </w:numPr>
        <w:autoSpaceDE w:val="0"/>
        <w:autoSpaceDN w:val="0"/>
        <w:adjustRightInd w:val="0"/>
        <w:jc w:val="both"/>
        <w:rPr>
          <w:color w:val="000000" w:themeColor="text1"/>
        </w:rPr>
      </w:pPr>
      <w:r w:rsidRPr="00C25353">
        <w:rPr>
          <w:b/>
          <w:color w:val="000000" w:themeColor="text1"/>
          <w:u w:val="single"/>
        </w:rPr>
        <w:lastRenderedPageBreak/>
        <w:t>Këshilli L</w:t>
      </w:r>
      <w:r w:rsidR="00CD0B9F" w:rsidRPr="00C25353">
        <w:rPr>
          <w:b/>
          <w:color w:val="000000" w:themeColor="text1"/>
          <w:u w:val="single"/>
        </w:rPr>
        <w:t>okal nr.8</w:t>
      </w:r>
      <w:r w:rsidR="00AB71B1" w:rsidRPr="00C25353">
        <w:rPr>
          <w:color w:val="000000" w:themeColor="text1"/>
        </w:rPr>
        <w:t xml:space="preserve"> me seli në Gjakovë</w:t>
      </w:r>
      <w:r w:rsidRPr="00C25353">
        <w:rPr>
          <w:color w:val="000000" w:themeColor="text1"/>
        </w:rPr>
        <w:t>,</w:t>
      </w:r>
      <w:r w:rsidR="00AB71B1" w:rsidRPr="00C25353">
        <w:rPr>
          <w:color w:val="000000" w:themeColor="text1"/>
        </w:rPr>
        <w:t xml:space="preserve"> kufizohet duke filluar nga </w:t>
      </w:r>
      <w:r w:rsidRPr="00C25353">
        <w:rPr>
          <w:color w:val="000000" w:themeColor="text1"/>
        </w:rPr>
        <w:t>“U</w:t>
      </w:r>
      <w:r w:rsidR="00AB71B1" w:rsidRPr="00C25353">
        <w:rPr>
          <w:color w:val="000000" w:themeColor="text1"/>
        </w:rPr>
        <w:t>ra</w:t>
      </w:r>
      <w:r w:rsidRPr="00C25353">
        <w:rPr>
          <w:color w:val="000000" w:themeColor="text1"/>
        </w:rPr>
        <w:t xml:space="preserve"> e Taliqit”, vazhdon rrugës “Hysni Dobruna” në anën e djathtë të kësaj rruge deri tek udhëkryqi i rrugës “</w:t>
      </w:r>
      <w:r w:rsidR="00A4416A" w:rsidRPr="00C25353">
        <w:rPr>
          <w:color w:val="000000" w:themeColor="text1"/>
        </w:rPr>
        <w:t>Ë</w:t>
      </w:r>
      <w:r w:rsidRPr="00C25353">
        <w:rPr>
          <w:color w:val="000000" w:themeColor="text1"/>
        </w:rPr>
        <w:t>ashington”, vazhdon nga jugu i kësaj rruge duke përfshirë anën e djathtë të kësaj rruge deri tek ura mbi lumin Ereniku, vazhdon tatpjetë lumit Ereniku në perendim deri tek bashkimi i lumenjëve Ereniku dhe Krena, vazhdon tatpjetë lumit Krena deri tek “Ura e Taliqit”, atu ku edhe fillon kufizimi i këtij Këshilli Lokal.</w:t>
      </w:r>
    </w:p>
    <w:p w:rsidR="00FD5948" w:rsidRPr="00C25353" w:rsidRDefault="00FD5948" w:rsidP="00FD5948">
      <w:pPr>
        <w:autoSpaceDE w:val="0"/>
        <w:autoSpaceDN w:val="0"/>
        <w:adjustRightInd w:val="0"/>
        <w:jc w:val="both"/>
        <w:rPr>
          <w:b/>
          <w:color w:val="000000" w:themeColor="text1"/>
          <w:u w:val="single"/>
        </w:rPr>
      </w:pPr>
    </w:p>
    <w:p w:rsidR="00D41C32" w:rsidRPr="00C25353" w:rsidRDefault="00CD0B9F" w:rsidP="003A12E8">
      <w:pPr>
        <w:pStyle w:val="ListParagraph"/>
        <w:numPr>
          <w:ilvl w:val="0"/>
          <w:numId w:val="19"/>
        </w:numPr>
        <w:autoSpaceDE w:val="0"/>
        <w:autoSpaceDN w:val="0"/>
        <w:adjustRightInd w:val="0"/>
        <w:jc w:val="both"/>
        <w:rPr>
          <w:color w:val="000000" w:themeColor="text1"/>
        </w:rPr>
      </w:pPr>
      <w:r w:rsidRPr="00C25353">
        <w:rPr>
          <w:b/>
          <w:color w:val="000000" w:themeColor="text1"/>
          <w:u w:val="single"/>
        </w:rPr>
        <w:t>K</w:t>
      </w:r>
      <w:r w:rsidR="00FD5948" w:rsidRPr="00C25353">
        <w:rPr>
          <w:b/>
          <w:color w:val="000000" w:themeColor="text1"/>
          <w:u w:val="single"/>
        </w:rPr>
        <w:t>ëshilli L</w:t>
      </w:r>
      <w:r w:rsidRPr="00C25353">
        <w:rPr>
          <w:b/>
          <w:color w:val="000000" w:themeColor="text1"/>
          <w:u w:val="single"/>
        </w:rPr>
        <w:t>okal nr.9</w:t>
      </w:r>
      <w:r w:rsidR="00AB71B1" w:rsidRPr="00C25353">
        <w:rPr>
          <w:color w:val="000000" w:themeColor="text1"/>
        </w:rPr>
        <w:t xml:space="preserve"> me seli në Gjakovë</w:t>
      </w:r>
      <w:r w:rsidR="00FD5948" w:rsidRPr="00C25353">
        <w:rPr>
          <w:color w:val="000000" w:themeColor="text1"/>
        </w:rPr>
        <w:t>,</w:t>
      </w:r>
      <w:r w:rsidR="00AB71B1" w:rsidRPr="00C25353">
        <w:rPr>
          <w:color w:val="000000" w:themeColor="text1"/>
        </w:rPr>
        <w:t xml:space="preserve"> kufizohet </w:t>
      </w:r>
      <w:r w:rsidR="00AA2C83" w:rsidRPr="00C25353">
        <w:rPr>
          <w:color w:val="000000" w:themeColor="text1"/>
        </w:rPr>
        <w:t xml:space="preserve">duke filluar prej </w:t>
      </w:r>
      <w:r w:rsidR="00FD5948" w:rsidRPr="00C25353">
        <w:rPr>
          <w:color w:val="000000" w:themeColor="text1"/>
        </w:rPr>
        <w:t xml:space="preserve">“Urës së Tabakëve” mbi lumin Ereniku, vazhdon rrjedhës së këtij lumi deri në bashkimin me lumin Vogovicë, vazhdon tatpjetë lumit Vogovicë deri në kufizim me shkollen fillore “Zef Lush Marku” duke e përfshirë dhe shkollën, vazhdon në perendim duke e përfshirë pronën e ish kooperativës bujqësore, pronat e familjeve Nikollbibaj dhe Ukaj, vazhdon në veri deri tek rruga Gjakovë – Devë të cilën e pret dhe vazhdon </w:t>
      </w:r>
      <w:r w:rsidR="00D41C32" w:rsidRPr="00C25353">
        <w:rPr>
          <w:color w:val="000000" w:themeColor="text1"/>
        </w:rPr>
        <w:t xml:space="preserve">në veri deri tek lumi Ereniku, vazhdon rrjedhës së lumit Ereniku deri tek “Ura e Tabakëve”, </w:t>
      </w:r>
      <w:r w:rsidR="00B22B08" w:rsidRPr="00C25353">
        <w:rPr>
          <w:color w:val="000000" w:themeColor="text1"/>
        </w:rPr>
        <w:t>aty</w:t>
      </w:r>
      <w:r w:rsidR="00D41C32" w:rsidRPr="00C25353">
        <w:rPr>
          <w:color w:val="000000" w:themeColor="text1"/>
        </w:rPr>
        <w:t xml:space="preserve"> ku edhe fillon kufizimi i këtij Këshilli Lokal.</w:t>
      </w:r>
    </w:p>
    <w:p w:rsidR="00FD5948" w:rsidRPr="00C25353" w:rsidRDefault="00FD5948" w:rsidP="00D41C32">
      <w:pPr>
        <w:autoSpaceDE w:val="0"/>
        <w:autoSpaceDN w:val="0"/>
        <w:adjustRightInd w:val="0"/>
        <w:jc w:val="both"/>
        <w:rPr>
          <w:color w:val="000000" w:themeColor="text1"/>
        </w:rPr>
      </w:pPr>
    </w:p>
    <w:p w:rsidR="00CD0B9F" w:rsidRPr="00C25353" w:rsidRDefault="00CD0B9F" w:rsidP="003A12E8">
      <w:pPr>
        <w:pStyle w:val="ListParagraph"/>
        <w:numPr>
          <w:ilvl w:val="0"/>
          <w:numId w:val="19"/>
        </w:numPr>
        <w:autoSpaceDE w:val="0"/>
        <w:autoSpaceDN w:val="0"/>
        <w:adjustRightInd w:val="0"/>
        <w:jc w:val="both"/>
        <w:rPr>
          <w:color w:val="000000" w:themeColor="text1"/>
        </w:rPr>
      </w:pPr>
      <w:r w:rsidRPr="00C25353">
        <w:rPr>
          <w:b/>
          <w:color w:val="000000" w:themeColor="text1"/>
          <w:u w:val="single"/>
        </w:rPr>
        <w:t>K</w:t>
      </w:r>
      <w:r w:rsidR="00B22B08" w:rsidRPr="00C25353">
        <w:rPr>
          <w:b/>
          <w:color w:val="000000" w:themeColor="text1"/>
          <w:u w:val="single"/>
        </w:rPr>
        <w:t>ëshilli L</w:t>
      </w:r>
      <w:r w:rsidRPr="00C25353">
        <w:rPr>
          <w:b/>
          <w:color w:val="000000" w:themeColor="text1"/>
          <w:u w:val="single"/>
        </w:rPr>
        <w:t>okal nr.10</w:t>
      </w:r>
      <w:r w:rsidR="00B22B08" w:rsidRPr="00C25353">
        <w:rPr>
          <w:color w:val="000000" w:themeColor="text1"/>
        </w:rPr>
        <w:t xml:space="preserve"> me seli në Gjakovë, kufizohet duke filluar në kryqëzimin e rrugëve “Faik Konica” dhe “Ymer Pula”, vazhdon në drejtim të anës së djathtë të rrugës “Faik Konica” dhe “ Jashar Salihu” deri në lumin Llukac, vazhdon tatpjetë lumit Llukac deri tek ura mbi këtë lum, vazhdon në anën e djathtë të rrugës “Gaspër Karaqi” duke e përfshirë kompleksin industrial deri tek kufiri i ri urban, kthehet në anën jugore deri tek lumi Ereniku dhe vazhdon tatpjetë rrjedhës së këtij lumi deri tek ura e re mbi këtë lum, vazhdon në veri të rrugës “Ymer Pula” duke e përfshirë anën e djathtë të kësaj rruge dhe përfundon tek kryqëzimi i rrugëve “Faik Konica” dhe “Ymer Pula” (afër Sh.F. Fehmi Agani), aty ku edhe fillon kufzimi i këtij Këshilli Lokal.  </w:t>
      </w:r>
      <w:r w:rsidR="0071285E" w:rsidRPr="00C25353">
        <w:rPr>
          <w:color w:val="000000" w:themeColor="text1"/>
        </w:rPr>
        <w:t xml:space="preserve"> </w:t>
      </w:r>
    </w:p>
    <w:p w:rsidR="00C25353" w:rsidRPr="00C25353" w:rsidRDefault="00C25353" w:rsidP="000F736D">
      <w:pPr>
        <w:jc w:val="center"/>
        <w:rPr>
          <w:b/>
          <w:color w:val="000000" w:themeColor="text1"/>
          <w:sz w:val="32"/>
          <w:szCs w:val="32"/>
        </w:rPr>
      </w:pPr>
    </w:p>
    <w:p w:rsidR="00C25353" w:rsidRPr="00C25353" w:rsidRDefault="00C25353" w:rsidP="000F736D">
      <w:pPr>
        <w:jc w:val="center"/>
        <w:rPr>
          <w:b/>
          <w:color w:val="000000" w:themeColor="text1"/>
          <w:sz w:val="32"/>
          <w:szCs w:val="32"/>
        </w:rPr>
      </w:pPr>
    </w:p>
    <w:p w:rsidR="000F736D" w:rsidRPr="00C25353" w:rsidRDefault="000F736D" w:rsidP="000F736D">
      <w:pPr>
        <w:jc w:val="center"/>
        <w:rPr>
          <w:b/>
          <w:color w:val="000000" w:themeColor="text1"/>
          <w:sz w:val="32"/>
          <w:szCs w:val="32"/>
        </w:rPr>
      </w:pPr>
      <w:r w:rsidRPr="00C25353">
        <w:rPr>
          <w:b/>
          <w:color w:val="000000" w:themeColor="text1"/>
          <w:sz w:val="32"/>
          <w:szCs w:val="32"/>
        </w:rPr>
        <w:t>Lista 2</w:t>
      </w:r>
    </w:p>
    <w:p w:rsidR="000F736D" w:rsidRPr="00C25353" w:rsidRDefault="000F736D" w:rsidP="000F736D">
      <w:pPr>
        <w:rPr>
          <w:b/>
          <w:color w:val="000000" w:themeColor="text1"/>
        </w:rPr>
      </w:pPr>
    </w:p>
    <w:p w:rsidR="000F736D" w:rsidRPr="00C25353" w:rsidRDefault="000F736D" w:rsidP="000F736D">
      <w:pPr>
        <w:jc w:val="both"/>
        <w:rPr>
          <w:b/>
          <w:color w:val="000000" w:themeColor="text1"/>
        </w:rPr>
      </w:pPr>
      <w:r w:rsidRPr="00C25353">
        <w:rPr>
          <w:b/>
          <w:color w:val="000000" w:themeColor="text1"/>
        </w:rPr>
        <w:t xml:space="preserve">Përcaktimi i territorit të Këshillave Lokale në pjesën e rurale (fshatrat) të Komunës së Gjakovës </w:t>
      </w:r>
    </w:p>
    <w:p w:rsidR="000F736D" w:rsidRPr="00C25353" w:rsidRDefault="000F736D" w:rsidP="000F736D">
      <w:pPr>
        <w:jc w:val="both"/>
        <w:rPr>
          <w:b/>
          <w:color w:val="000000" w:themeColor="text1"/>
        </w:rPr>
      </w:pPr>
    </w:p>
    <w:p w:rsidR="000F736D" w:rsidRPr="00C25353" w:rsidRDefault="000F736D" w:rsidP="000F736D">
      <w:pPr>
        <w:autoSpaceDE w:val="0"/>
        <w:autoSpaceDN w:val="0"/>
        <w:adjustRightInd w:val="0"/>
        <w:jc w:val="both"/>
        <w:rPr>
          <w:color w:val="000000" w:themeColor="text1"/>
        </w:rPr>
      </w:pPr>
    </w:p>
    <w:p w:rsidR="000F736D" w:rsidRPr="00C25353" w:rsidRDefault="000F736D" w:rsidP="000F736D">
      <w:pPr>
        <w:pStyle w:val="ListParagraph"/>
        <w:numPr>
          <w:ilvl w:val="0"/>
          <w:numId w:val="17"/>
        </w:numPr>
        <w:autoSpaceDE w:val="0"/>
        <w:autoSpaceDN w:val="0"/>
        <w:adjustRightInd w:val="0"/>
        <w:jc w:val="both"/>
        <w:rPr>
          <w:color w:val="000000" w:themeColor="text1"/>
        </w:rPr>
      </w:pPr>
      <w:r w:rsidRPr="00C25353">
        <w:rPr>
          <w:color w:val="000000" w:themeColor="text1"/>
        </w:rPr>
        <w:t xml:space="preserve">Këshilli Lokal me seli në fshatin </w:t>
      </w:r>
      <w:r w:rsidRPr="00C25353">
        <w:rPr>
          <w:b/>
          <w:color w:val="000000" w:themeColor="text1"/>
          <w:u w:val="single"/>
        </w:rPr>
        <w:t>Molliq</w:t>
      </w:r>
      <w:r w:rsidRPr="00C25353">
        <w:rPr>
          <w:color w:val="000000" w:themeColor="text1"/>
        </w:rPr>
        <w:t xml:space="preserve"> i përfshinë këto fshatra: Molliq, Batushë, Koshare, Brovinë dhe Nivokaz.</w:t>
      </w:r>
    </w:p>
    <w:p w:rsidR="000F736D" w:rsidRPr="00C25353" w:rsidRDefault="000F736D" w:rsidP="000F736D">
      <w:pPr>
        <w:autoSpaceDE w:val="0"/>
        <w:autoSpaceDN w:val="0"/>
        <w:adjustRightInd w:val="0"/>
        <w:jc w:val="both"/>
        <w:rPr>
          <w:color w:val="000000" w:themeColor="text1"/>
        </w:rPr>
      </w:pPr>
    </w:p>
    <w:p w:rsidR="000F736D" w:rsidRPr="00C25353" w:rsidRDefault="000F736D" w:rsidP="000F736D">
      <w:pPr>
        <w:pStyle w:val="ListParagraph"/>
        <w:numPr>
          <w:ilvl w:val="0"/>
          <w:numId w:val="17"/>
        </w:numPr>
        <w:autoSpaceDE w:val="0"/>
        <w:autoSpaceDN w:val="0"/>
        <w:adjustRightInd w:val="0"/>
        <w:jc w:val="both"/>
        <w:rPr>
          <w:color w:val="000000" w:themeColor="text1"/>
        </w:rPr>
      </w:pPr>
      <w:r w:rsidRPr="00C25353">
        <w:rPr>
          <w:color w:val="000000" w:themeColor="text1"/>
        </w:rPr>
        <w:t xml:space="preserve">Këshilli Lokal  me seli në fshatin </w:t>
      </w:r>
      <w:r w:rsidRPr="00C25353">
        <w:rPr>
          <w:b/>
          <w:color w:val="000000" w:themeColor="text1"/>
          <w:u w:val="single"/>
        </w:rPr>
        <w:t>Ponoshec</w:t>
      </w:r>
      <w:r w:rsidRPr="00C25353">
        <w:rPr>
          <w:color w:val="000000" w:themeColor="text1"/>
        </w:rPr>
        <w:t xml:space="preserve"> i përfshinë këto fshatra: Ponoshec, Morinë, Stubëll, Berjahë, Smolicë, Popoc, Shishmon dhe Nec.</w:t>
      </w:r>
    </w:p>
    <w:p w:rsidR="000F736D" w:rsidRPr="00C25353" w:rsidRDefault="000F736D" w:rsidP="000F736D">
      <w:pPr>
        <w:autoSpaceDE w:val="0"/>
        <w:autoSpaceDN w:val="0"/>
        <w:adjustRightInd w:val="0"/>
        <w:jc w:val="both"/>
        <w:rPr>
          <w:color w:val="000000" w:themeColor="text1"/>
        </w:rPr>
      </w:pPr>
    </w:p>
    <w:p w:rsidR="000F736D" w:rsidRPr="00C25353" w:rsidRDefault="000F736D" w:rsidP="000F736D">
      <w:pPr>
        <w:pStyle w:val="ListParagraph"/>
        <w:numPr>
          <w:ilvl w:val="0"/>
          <w:numId w:val="17"/>
        </w:numPr>
        <w:autoSpaceDE w:val="0"/>
        <w:autoSpaceDN w:val="0"/>
        <w:adjustRightInd w:val="0"/>
        <w:jc w:val="both"/>
        <w:rPr>
          <w:color w:val="000000" w:themeColor="text1"/>
        </w:rPr>
      </w:pPr>
      <w:r w:rsidRPr="00C25353">
        <w:rPr>
          <w:color w:val="000000" w:themeColor="text1"/>
        </w:rPr>
        <w:t>Këshilli Lokal  me seli në fshatin</w:t>
      </w:r>
      <w:r w:rsidR="00AB0319" w:rsidRPr="00C25353">
        <w:rPr>
          <w:color w:val="000000" w:themeColor="text1"/>
        </w:rPr>
        <w:t xml:space="preserve"> </w:t>
      </w:r>
      <w:r w:rsidR="00AB0319" w:rsidRPr="00C25353">
        <w:rPr>
          <w:b/>
          <w:color w:val="000000" w:themeColor="text1"/>
          <w:u w:val="single"/>
        </w:rPr>
        <w:t>Babaj Bokes</w:t>
      </w:r>
      <w:r w:rsidR="00AB0319" w:rsidRPr="00C25353">
        <w:rPr>
          <w:color w:val="000000" w:themeColor="text1"/>
        </w:rPr>
        <w:t>,</w:t>
      </w:r>
      <w:r w:rsidRPr="00C25353">
        <w:rPr>
          <w:color w:val="000000" w:themeColor="text1"/>
        </w:rPr>
        <w:t xml:space="preserve">  përfshinë këto fshatra:</w:t>
      </w:r>
      <w:r w:rsidR="00AB0319" w:rsidRPr="00C25353">
        <w:rPr>
          <w:color w:val="000000" w:themeColor="text1"/>
        </w:rPr>
        <w:t xml:space="preserve"> Babaj Bokes</w:t>
      </w:r>
      <w:r w:rsidRPr="00C25353">
        <w:rPr>
          <w:color w:val="000000" w:themeColor="text1"/>
        </w:rPr>
        <w:t xml:space="preserve"> Gu</w:t>
      </w:r>
      <w:r w:rsidR="00AB0319" w:rsidRPr="00C25353">
        <w:rPr>
          <w:color w:val="000000" w:themeColor="text1"/>
        </w:rPr>
        <w:t>skë, Devë, Korenicë,</w:t>
      </w:r>
      <w:r w:rsidRPr="00C25353">
        <w:rPr>
          <w:color w:val="000000" w:themeColor="text1"/>
        </w:rPr>
        <w:t xml:space="preserve"> dhe Duzhnje.</w:t>
      </w:r>
    </w:p>
    <w:p w:rsidR="000F736D" w:rsidRPr="00C25353" w:rsidRDefault="000F736D" w:rsidP="000F736D">
      <w:pPr>
        <w:autoSpaceDE w:val="0"/>
        <w:autoSpaceDN w:val="0"/>
        <w:adjustRightInd w:val="0"/>
        <w:jc w:val="both"/>
        <w:rPr>
          <w:color w:val="000000" w:themeColor="text1"/>
        </w:rPr>
      </w:pPr>
    </w:p>
    <w:p w:rsidR="000F736D" w:rsidRPr="00C25353" w:rsidRDefault="000F736D" w:rsidP="000F736D">
      <w:pPr>
        <w:pStyle w:val="ListParagraph"/>
        <w:numPr>
          <w:ilvl w:val="0"/>
          <w:numId w:val="17"/>
        </w:numPr>
        <w:autoSpaceDE w:val="0"/>
        <w:autoSpaceDN w:val="0"/>
        <w:adjustRightInd w:val="0"/>
        <w:jc w:val="both"/>
        <w:rPr>
          <w:color w:val="000000" w:themeColor="text1"/>
        </w:rPr>
      </w:pPr>
      <w:r w:rsidRPr="00C25353">
        <w:rPr>
          <w:color w:val="000000" w:themeColor="text1"/>
        </w:rPr>
        <w:t xml:space="preserve">Këshilli Lokal  me seli në fshatin </w:t>
      </w:r>
      <w:r w:rsidRPr="00C25353">
        <w:rPr>
          <w:b/>
          <w:color w:val="000000" w:themeColor="text1"/>
          <w:u w:val="single"/>
        </w:rPr>
        <w:t>Brekoc</w:t>
      </w:r>
      <w:r w:rsidRPr="00C25353">
        <w:rPr>
          <w:color w:val="000000" w:themeColor="text1"/>
        </w:rPr>
        <w:t xml:space="preserve"> i përfshinë këto fshatra</w:t>
      </w:r>
      <w:r w:rsidR="000413FA" w:rsidRPr="00C25353">
        <w:rPr>
          <w:color w:val="000000" w:themeColor="text1"/>
        </w:rPr>
        <w:t xml:space="preserve"> </w:t>
      </w:r>
      <w:r w:rsidRPr="00C25353">
        <w:rPr>
          <w:color w:val="000000" w:themeColor="text1"/>
        </w:rPr>
        <w:t>: Brekoc, Vogov</w:t>
      </w:r>
      <w:r w:rsidR="003A12E8" w:rsidRPr="00C25353">
        <w:rPr>
          <w:color w:val="000000" w:themeColor="text1"/>
        </w:rPr>
        <w:t>ë, Zhub, Zylfaj, Firzë, Meje,</w:t>
      </w:r>
      <w:r w:rsidRPr="00C25353">
        <w:rPr>
          <w:color w:val="000000" w:themeColor="text1"/>
        </w:rPr>
        <w:t xml:space="preserve"> Orize</w:t>
      </w:r>
      <w:r w:rsidR="003A12E8" w:rsidRPr="00C25353">
        <w:rPr>
          <w:color w:val="000000" w:themeColor="text1"/>
        </w:rPr>
        <w:t xml:space="preserve"> dhe Jahoc</w:t>
      </w:r>
      <w:r w:rsidRPr="00C25353">
        <w:rPr>
          <w:color w:val="000000" w:themeColor="text1"/>
        </w:rPr>
        <w:t>.</w:t>
      </w:r>
    </w:p>
    <w:p w:rsidR="000F736D" w:rsidRPr="00C25353" w:rsidRDefault="000F736D" w:rsidP="000F736D">
      <w:pPr>
        <w:autoSpaceDE w:val="0"/>
        <w:autoSpaceDN w:val="0"/>
        <w:adjustRightInd w:val="0"/>
        <w:jc w:val="both"/>
        <w:rPr>
          <w:color w:val="000000" w:themeColor="text1"/>
        </w:rPr>
      </w:pPr>
    </w:p>
    <w:p w:rsidR="000F736D" w:rsidRPr="00C25353" w:rsidRDefault="000F736D" w:rsidP="000F736D">
      <w:pPr>
        <w:pStyle w:val="ListParagraph"/>
        <w:numPr>
          <w:ilvl w:val="0"/>
          <w:numId w:val="17"/>
        </w:numPr>
        <w:autoSpaceDE w:val="0"/>
        <w:autoSpaceDN w:val="0"/>
        <w:adjustRightInd w:val="0"/>
        <w:jc w:val="both"/>
        <w:rPr>
          <w:color w:val="000000" w:themeColor="text1"/>
        </w:rPr>
      </w:pPr>
      <w:r w:rsidRPr="00C25353">
        <w:rPr>
          <w:color w:val="000000" w:themeColor="text1"/>
        </w:rPr>
        <w:t xml:space="preserve">Këshilli Lokal  me seli në fshatin </w:t>
      </w:r>
      <w:r w:rsidRPr="00C25353">
        <w:rPr>
          <w:b/>
          <w:color w:val="000000" w:themeColor="text1"/>
          <w:u w:val="single"/>
        </w:rPr>
        <w:t>Ramoc</w:t>
      </w:r>
      <w:r w:rsidRPr="00C25353">
        <w:rPr>
          <w:color w:val="000000" w:themeColor="text1"/>
        </w:rPr>
        <w:t xml:space="preserve"> i përfshinë këto fshatra: Ramoc, Rripaj dhe Madanaj.</w:t>
      </w:r>
    </w:p>
    <w:p w:rsidR="000F736D" w:rsidRPr="00C25353" w:rsidRDefault="000F736D" w:rsidP="000F736D">
      <w:pPr>
        <w:autoSpaceDE w:val="0"/>
        <w:autoSpaceDN w:val="0"/>
        <w:adjustRightInd w:val="0"/>
        <w:jc w:val="both"/>
        <w:rPr>
          <w:color w:val="000000" w:themeColor="text1"/>
        </w:rPr>
      </w:pPr>
    </w:p>
    <w:p w:rsidR="000F736D" w:rsidRPr="00C25353" w:rsidRDefault="000F736D" w:rsidP="000F736D">
      <w:pPr>
        <w:pStyle w:val="ListParagraph"/>
        <w:numPr>
          <w:ilvl w:val="0"/>
          <w:numId w:val="17"/>
        </w:numPr>
        <w:autoSpaceDE w:val="0"/>
        <w:autoSpaceDN w:val="0"/>
        <w:adjustRightInd w:val="0"/>
        <w:jc w:val="both"/>
        <w:rPr>
          <w:color w:val="000000" w:themeColor="text1"/>
        </w:rPr>
      </w:pPr>
      <w:r w:rsidRPr="00C25353">
        <w:rPr>
          <w:color w:val="000000" w:themeColor="text1"/>
        </w:rPr>
        <w:t xml:space="preserve">Këshilli Lokal  me seli në fshatin </w:t>
      </w:r>
      <w:r w:rsidRPr="00C25353">
        <w:rPr>
          <w:b/>
          <w:color w:val="000000" w:themeColor="text1"/>
          <w:u w:val="single"/>
        </w:rPr>
        <w:t>Sheremet</w:t>
      </w:r>
      <w:r w:rsidRPr="00C25353">
        <w:rPr>
          <w:color w:val="000000" w:themeColor="text1"/>
        </w:rPr>
        <w:t xml:space="preserve"> i përfshinë këto fshatra:  Sheremet, Rracaj, Dallashaj, Dobrosh dhe Pacaj.  </w:t>
      </w:r>
    </w:p>
    <w:p w:rsidR="000F736D" w:rsidRPr="00C25353" w:rsidRDefault="000F736D" w:rsidP="000F736D">
      <w:pPr>
        <w:autoSpaceDE w:val="0"/>
        <w:autoSpaceDN w:val="0"/>
        <w:adjustRightInd w:val="0"/>
        <w:jc w:val="both"/>
        <w:rPr>
          <w:color w:val="000000" w:themeColor="text1"/>
        </w:rPr>
      </w:pPr>
    </w:p>
    <w:p w:rsidR="000F736D" w:rsidRPr="00C25353" w:rsidRDefault="00EC05D7" w:rsidP="00EC05D7">
      <w:pPr>
        <w:pStyle w:val="ListParagraph"/>
        <w:numPr>
          <w:ilvl w:val="0"/>
          <w:numId w:val="17"/>
        </w:numPr>
        <w:autoSpaceDE w:val="0"/>
        <w:autoSpaceDN w:val="0"/>
        <w:adjustRightInd w:val="0"/>
        <w:jc w:val="both"/>
        <w:rPr>
          <w:color w:val="000000" w:themeColor="text1"/>
        </w:rPr>
      </w:pPr>
      <w:r w:rsidRPr="00C25353">
        <w:rPr>
          <w:color w:val="000000" w:themeColor="text1"/>
        </w:rPr>
        <w:t>Këshilli L</w:t>
      </w:r>
      <w:r w:rsidR="000F736D" w:rsidRPr="00C25353">
        <w:rPr>
          <w:color w:val="000000" w:themeColor="text1"/>
        </w:rPr>
        <w:t>okal  me seli në</w:t>
      </w:r>
      <w:r w:rsidRPr="00C25353">
        <w:rPr>
          <w:color w:val="000000" w:themeColor="text1"/>
        </w:rPr>
        <w:t xml:space="preserve"> fshatin</w:t>
      </w:r>
      <w:r w:rsidR="000F736D" w:rsidRPr="00C25353">
        <w:rPr>
          <w:color w:val="000000" w:themeColor="text1"/>
        </w:rPr>
        <w:t xml:space="preserve"> </w:t>
      </w:r>
      <w:r w:rsidR="000F736D" w:rsidRPr="00C25353">
        <w:rPr>
          <w:b/>
          <w:color w:val="000000" w:themeColor="text1"/>
          <w:u w:val="single"/>
        </w:rPr>
        <w:t>Novosellë të Ulët</w:t>
      </w:r>
      <w:r w:rsidRPr="00C25353">
        <w:rPr>
          <w:color w:val="000000" w:themeColor="text1"/>
        </w:rPr>
        <w:t xml:space="preserve"> i përfshinë këto fshatra:</w:t>
      </w:r>
      <w:r w:rsidR="00946624" w:rsidRPr="00C25353">
        <w:rPr>
          <w:color w:val="000000" w:themeColor="text1"/>
        </w:rPr>
        <w:t xml:space="preserve"> Novosellë e Ulët, Novosellë e Epërme, Palabardhi, Trakaniqi, Osek Pasha, Janoshi, Biteshi.</w:t>
      </w:r>
      <w:r w:rsidRPr="00C25353">
        <w:rPr>
          <w:color w:val="000000" w:themeColor="text1"/>
        </w:rPr>
        <w:t xml:space="preserve"> </w:t>
      </w:r>
      <w:r w:rsidR="000F736D" w:rsidRPr="00C25353">
        <w:rPr>
          <w:color w:val="000000" w:themeColor="text1"/>
        </w:rPr>
        <w:t xml:space="preserve"> </w:t>
      </w:r>
    </w:p>
    <w:p w:rsidR="003A12E8" w:rsidRPr="00C25353" w:rsidRDefault="003A12E8" w:rsidP="003A12E8">
      <w:pPr>
        <w:pStyle w:val="ListParagraph"/>
        <w:rPr>
          <w:color w:val="000000" w:themeColor="text1"/>
        </w:rPr>
      </w:pPr>
    </w:p>
    <w:p w:rsidR="003A12E8" w:rsidRPr="00C25353" w:rsidRDefault="003A12E8" w:rsidP="00EC05D7">
      <w:pPr>
        <w:pStyle w:val="ListParagraph"/>
        <w:numPr>
          <w:ilvl w:val="0"/>
          <w:numId w:val="17"/>
        </w:numPr>
        <w:autoSpaceDE w:val="0"/>
        <w:autoSpaceDN w:val="0"/>
        <w:adjustRightInd w:val="0"/>
        <w:jc w:val="both"/>
        <w:rPr>
          <w:color w:val="000000" w:themeColor="text1"/>
        </w:rPr>
      </w:pPr>
      <w:r w:rsidRPr="00C25353">
        <w:rPr>
          <w:color w:val="000000" w:themeColor="text1"/>
        </w:rPr>
        <w:t xml:space="preserve">Këshilli Lokal me seli në fshatin </w:t>
      </w:r>
      <w:r w:rsidRPr="00C25353">
        <w:rPr>
          <w:b/>
          <w:color w:val="000000" w:themeColor="text1"/>
          <w:u w:val="single"/>
        </w:rPr>
        <w:t>Skivjan</w:t>
      </w:r>
      <w:r w:rsidRPr="00C25353">
        <w:rPr>
          <w:color w:val="000000" w:themeColor="text1"/>
        </w:rPr>
        <w:t xml:space="preserve"> i përfshinë k</w:t>
      </w:r>
      <w:r w:rsidR="003F34D2" w:rsidRPr="00C25353">
        <w:rPr>
          <w:color w:val="000000" w:themeColor="text1"/>
        </w:rPr>
        <w:t>ëto fshatra: Skivjan, Osek Hilë dhe</w:t>
      </w:r>
      <w:r w:rsidRPr="00C25353">
        <w:rPr>
          <w:color w:val="000000" w:themeColor="text1"/>
        </w:rPr>
        <w:t xml:space="preserve"> Planqor.</w:t>
      </w:r>
    </w:p>
    <w:p w:rsidR="00E9437A" w:rsidRPr="00C25353" w:rsidRDefault="00E9437A" w:rsidP="00E9437A">
      <w:pPr>
        <w:pStyle w:val="ListParagraph"/>
        <w:rPr>
          <w:color w:val="000000" w:themeColor="text1"/>
        </w:rPr>
      </w:pPr>
    </w:p>
    <w:p w:rsidR="00E9437A" w:rsidRPr="00C25353" w:rsidRDefault="00E9437A" w:rsidP="00EC05D7">
      <w:pPr>
        <w:pStyle w:val="ListParagraph"/>
        <w:numPr>
          <w:ilvl w:val="0"/>
          <w:numId w:val="17"/>
        </w:numPr>
        <w:autoSpaceDE w:val="0"/>
        <w:autoSpaceDN w:val="0"/>
        <w:adjustRightInd w:val="0"/>
        <w:jc w:val="both"/>
        <w:rPr>
          <w:color w:val="000000" w:themeColor="text1"/>
        </w:rPr>
      </w:pPr>
      <w:r w:rsidRPr="00C25353">
        <w:rPr>
          <w:color w:val="000000" w:themeColor="text1"/>
        </w:rPr>
        <w:t xml:space="preserve">Këshilli Lokal me seli në fshatin </w:t>
      </w:r>
      <w:r w:rsidRPr="00C25353">
        <w:rPr>
          <w:b/>
          <w:color w:val="000000" w:themeColor="text1"/>
          <w:u w:val="single"/>
        </w:rPr>
        <w:t>Dujakë</w:t>
      </w:r>
      <w:r w:rsidRPr="00C25353">
        <w:rPr>
          <w:color w:val="000000" w:themeColor="text1"/>
        </w:rPr>
        <w:t xml:space="preserve"> i përfshinë këto fshatra: Dujakë, </w:t>
      </w:r>
      <w:r w:rsidR="003F34D2" w:rsidRPr="00C25353">
        <w:rPr>
          <w:color w:val="000000" w:themeColor="text1"/>
        </w:rPr>
        <w:t xml:space="preserve">Hereq, </w:t>
      </w:r>
      <w:r w:rsidRPr="00C25353">
        <w:rPr>
          <w:color w:val="000000" w:themeColor="text1"/>
        </w:rPr>
        <w:t>Dobrigje</w:t>
      </w:r>
      <w:r w:rsidR="003F34D2" w:rsidRPr="00C25353">
        <w:rPr>
          <w:color w:val="000000" w:themeColor="text1"/>
        </w:rPr>
        <w:t xml:space="preserve"> dhe Firaj</w:t>
      </w:r>
      <w:r w:rsidRPr="00C25353">
        <w:rPr>
          <w:color w:val="000000" w:themeColor="text1"/>
        </w:rPr>
        <w:t>.</w:t>
      </w:r>
    </w:p>
    <w:p w:rsidR="00EC05D7" w:rsidRPr="00C25353" w:rsidRDefault="00EC05D7" w:rsidP="00EC05D7">
      <w:pPr>
        <w:autoSpaceDE w:val="0"/>
        <w:autoSpaceDN w:val="0"/>
        <w:adjustRightInd w:val="0"/>
        <w:jc w:val="both"/>
        <w:rPr>
          <w:color w:val="000000" w:themeColor="text1"/>
        </w:rPr>
      </w:pPr>
    </w:p>
    <w:p w:rsidR="000F736D" w:rsidRPr="00C25353" w:rsidRDefault="00EC05D7" w:rsidP="00EC05D7">
      <w:pPr>
        <w:pStyle w:val="ListParagraph"/>
        <w:numPr>
          <w:ilvl w:val="0"/>
          <w:numId w:val="17"/>
        </w:numPr>
        <w:autoSpaceDE w:val="0"/>
        <w:autoSpaceDN w:val="0"/>
        <w:adjustRightInd w:val="0"/>
        <w:jc w:val="both"/>
        <w:rPr>
          <w:color w:val="000000" w:themeColor="text1"/>
        </w:rPr>
      </w:pPr>
      <w:r w:rsidRPr="00C25353">
        <w:rPr>
          <w:color w:val="000000" w:themeColor="text1"/>
        </w:rPr>
        <w:t>Këshilli L</w:t>
      </w:r>
      <w:r w:rsidR="000F736D" w:rsidRPr="00C25353">
        <w:rPr>
          <w:color w:val="000000" w:themeColor="text1"/>
        </w:rPr>
        <w:t>okal  me seli në</w:t>
      </w:r>
      <w:r w:rsidRPr="00C25353">
        <w:rPr>
          <w:color w:val="000000" w:themeColor="text1"/>
        </w:rPr>
        <w:t xml:space="preserve"> fshatin</w:t>
      </w:r>
      <w:r w:rsidR="000F736D" w:rsidRPr="00C25353">
        <w:rPr>
          <w:color w:val="000000" w:themeColor="text1"/>
        </w:rPr>
        <w:t xml:space="preserve"> </w:t>
      </w:r>
      <w:r w:rsidR="000F736D" w:rsidRPr="00C25353">
        <w:rPr>
          <w:b/>
          <w:color w:val="000000" w:themeColor="text1"/>
          <w:u w:val="single"/>
        </w:rPr>
        <w:t>Doblibare</w:t>
      </w:r>
      <w:r w:rsidR="000F736D" w:rsidRPr="00C25353">
        <w:rPr>
          <w:color w:val="000000" w:themeColor="text1"/>
        </w:rPr>
        <w:t xml:space="preserve"> </w:t>
      </w:r>
      <w:r w:rsidR="00946624" w:rsidRPr="00C25353">
        <w:rPr>
          <w:color w:val="000000" w:themeColor="text1"/>
        </w:rPr>
        <w:t xml:space="preserve">i përfshinë këto fshatra: Doblibare, Bërdosana, Vraniqi. </w:t>
      </w:r>
    </w:p>
    <w:p w:rsidR="00EC05D7" w:rsidRPr="00C25353" w:rsidRDefault="00EC05D7" w:rsidP="00EC05D7">
      <w:pPr>
        <w:autoSpaceDE w:val="0"/>
        <w:autoSpaceDN w:val="0"/>
        <w:adjustRightInd w:val="0"/>
        <w:jc w:val="both"/>
        <w:rPr>
          <w:color w:val="000000" w:themeColor="text1"/>
        </w:rPr>
      </w:pPr>
    </w:p>
    <w:p w:rsidR="000F736D" w:rsidRPr="00C25353" w:rsidRDefault="00EC05D7" w:rsidP="00EC05D7">
      <w:pPr>
        <w:pStyle w:val="ListParagraph"/>
        <w:numPr>
          <w:ilvl w:val="0"/>
          <w:numId w:val="17"/>
        </w:numPr>
        <w:autoSpaceDE w:val="0"/>
        <w:autoSpaceDN w:val="0"/>
        <w:adjustRightInd w:val="0"/>
        <w:jc w:val="both"/>
        <w:rPr>
          <w:color w:val="000000" w:themeColor="text1"/>
        </w:rPr>
      </w:pPr>
      <w:r w:rsidRPr="00C25353">
        <w:rPr>
          <w:color w:val="000000" w:themeColor="text1"/>
        </w:rPr>
        <w:t xml:space="preserve">Këshilli Lokal  me seli në fshatin </w:t>
      </w:r>
      <w:r w:rsidRPr="00C25353">
        <w:rPr>
          <w:b/>
          <w:color w:val="000000" w:themeColor="text1"/>
          <w:u w:val="single"/>
        </w:rPr>
        <w:t>Bec</w:t>
      </w:r>
      <w:r w:rsidR="00946624" w:rsidRPr="00C25353">
        <w:rPr>
          <w:color w:val="000000" w:themeColor="text1"/>
        </w:rPr>
        <w:t xml:space="preserve"> i përfshinë këto fshatra: Bec, Lugbunar, Qerim, Zhdrellë, Sopot.</w:t>
      </w:r>
    </w:p>
    <w:p w:rsidR="00EC05D7" w:rsidRPr="00C25353" w:rsidRDefault="00EC05D7" w:rsidP="00EC05D7">
      <w:pPr>
        <w:autoSpaceDE w:val="0"/>
        <w:autoSpaceDN w:val="0"/>
        <w:adjustRightInd w:val="0"/>
        <w:jc w:val="both"/>
        <w:rPr>
          <w:color w:val="000000" w:themeColor="text1"/>
        </w:rPr>
      </w:pPr>
    </w:p>
    <w:p w:rsidR="000F736D" w:rsidRPr="00C25353" w:rsidRDefault="000F736D" w:rsidP="00EC05D7">
      <w:pPr>
        <w:pStyle w:val="ListParagraph"/>
        <w:numPr>
          <w:ilvl w:val="0"/>
          <w:numId w:val="17"/>
        </w:numPr>
        <w:autoSpaceDE w:val="0"/>
        <w:autoSpaceDN w:val="0"/>
        <w:adjustRightInd w:val="0"/>
        <w:jc w:val="both"/>
        <w:rPr>
          <w:color w:val="000000" w:themeColor="text1"/>
        </w:rPr>
      </w:pPr>
      <w:r w:rsidRPr="00C25353">
        <w:rPr>
          <w:color w:val="000000" w:themeColor="text1"/>
        </w:rPr>
        <w:t>Kësh</w:t>
      </w:r>
      <w:r w:rsidR="00EC05D7" w:rsidRPr="00C25353">
        <w:rPr>
          <w:color w:val="000000" w:themeColor="text1"/>
        </w:rPr>
        <w:t xml:space="preserve">illi Lokal  me seli në fshatin </w:t>
      </w:r>
      <w:r w:rsidR="00EC05D7" w:rsidRPr="00C25353">
        <w:rPr>
          <w:b/>
          <w:color w:val="000000" w:themeColor="text1"/>
          <w:u w:val="single"/>
        </w:rPr>
        <w:t>C</w:t>
      </w:r>
      <w:r w:rsidR="00A17969" w:rsidRPr="00C25353">
        <w:rPr>
          <w:b/>
          <w:color w:val="000000" w:themeColor="text1"/>
          <w:u w:val="single"/>
        </w:rPr>
        <w:t>ë</w:t>
      </w:r>
      <w:r w:rsidR="00EC05D7" w:rsidRPr="00C25353">
        <w:rPr>
          <w:b/>
          <w:color w:val="000000" w:themeColor="text1"/>
          <w:u w:val="single"/>
        </w:rPr>
        <w:t>rmjan</w:t>
      </w:r>
      <w:r w:rsidR="00946624" w:rsidRPr="00C25353">
        <w:rPr>
          <w:color w:val="000000" w:themeColor="text1"/>
        </w:rPr>
        <w:t xml:space="preserve"> i përfshinë këto fshatra: Cërmjan, Meqe, Kodrali, Rashkoc, Rakovinë, Netic.</w:t>
      </w:r>
    </w:p>
    <w:p w:rsidR="00EC05D7" w:rsidRPr="00C25353" w:rsidRDefault="00EC05D7" w:rsidP="00EC05D7">
      <w:pPr>
        <w:autoSpaceDE w:val="0"/>
        <w:autoSpaceDN w:val="0"/>
        <w:adjustRightInd w:val="0"/>
        <w:jc w:val="both"/>
        <w:rPr>
          <w:color w:val="000000" w:themeColor="text1"/>
        </w:rPr>
      </w:pPr>
    </w:p>
    <w:p w:rsidR="000F736D" w:rsidRPr="00C25353" w:rsidRDefault="00EC05D7" w:rsidP="00EC05D7">
      <w:pPr>
        <w:pStyle w:val="ListParagraph"/>
        <w:numPr>
          <w:ilvl w:val="0"/>
          <w:numId w:val="17"/>
        </w:numPr>
        <w:autoSpaceDE w:val="0"/>
        <w:autoSpaceDN w:val="0"/>
        <w:adjustRightInd w:val="0"/>
        <w:jc w:val="both"/>
        <w:rPr>
          <w:color w:val="000000" w:themeColor="text1"/>
        </w:rPr>
      </w:pPr>
      <w:r w:rsidRPr="00C25353">
        <w:rPr>
          <w:color w:val="000000" w:themeColor="text1"/>
        </w:rPr>
        <w:t>Këshilli L</w:t>
      </w:r>
      <w:r w:rsidR="000F736D" w:rsidRPr="00C25353">
        <w:rPr>
          <w:color w:val="000000" w:themeColor="text1"/>
        </w:rPr>
        <w:t>okal  me seli në</w:t>
      </w:r>
      <w:r w:rsidRPr="00C25353">
        <w:rPr>
          <w:color w:val="000000" w:themeColor="text1"/>
        </w:rPr>
        <w:t xml:space="preserve"> fshatin</w:t>
      </w:r>
      <w:r w:rsidR="000F736D" w:rsidRPr="00C25353">
        <w:rPr>
          <w:color w:val="000000" w:themeColor="text1"/>
        </w:rPr>
        <w:t xml:space="preserve"> </w:t>
      </w:r>
      <w:r w:rsidR="000F736D" w:rsidRPr="00C25353">
        <w:rPr>
          <w:b/>
          <w:color w:val="000000" w:themeColor="text1"/>
          <w:u w:val="single"/>
        </w:rPr>
        <w:t>Gërgoc</w:t>
      </w:r>
      <w:r w:rsidR="00946624" w:rsidRPr="00C25353">
        <w:rPr>
          <w:color w:val="000000" w:themeColor="text1"/>
        </w:rPr>
        <w:t xml:space="preserve"> i përfshinë këto fshatra: Gë</w:t>
      </w:r>
      <w:r w:rsidR="008344C2" w:rsidRPr="00C25353">
        <w:rPr>
          <w:color w:val="000000" w:themeColor="text1"/>
        </w:rPr>
        <w:t>rgoc, Rakoci, Zhabeli, Bardhaniq</w:t>
      </w:r>
    </w:p>
    <w:p w:rsidR="00F710EC" w:rsidRPr="00C25353" w:rsidRDefault="00F710EC" w:rsidP="00F710EC">
      <w:pPr>
        <w:pStyle w:val="ListParagraph"/>
        <w:rPr>
          <w:color w:val="000000" w:themeColor="text1"/>
        </w:rPr>
      </w:pPr>
    </w:p>
    <w:p w:rsidR="00F710EC" w:rsidRPr="00C25353" w:rsidRDefault="00F710EC" w:rsidP="00F710EC">
      <w:pPr>
        <w:pStyle w:val="ListParagraph"/>
        <w:numPr>
          <w:ilvl w:val="0"/>
          <w:numId w:val="17"/>
        </w:numPr>
        <w:autoSpaceDE w:val="0"/>
        <w:autoSpaceDN w:val="0"/>
        <w:adjustRightInd w:val="0"/>
        <w:jc w:val="both"/>
        <w:rPr>
          <w:color w:val="000000" w:themeColor="text1"/>
        </w:rPr>
      </w:pPr>
      <w:r w:rsidRPr="00C25353">
        <w:rPr>
          <w:color w:val="000000" w:themeColor="text1"/>
        </w:rPr>
        <w:t xml:space="preserve">Këshilli Lokal  me seli në fshatin </w:t>
      </w:r>
      <w:r w:rsidRPr="00C25353">
        <w:rPr>
          <w:b/>
          <w:color w:val="000000" w:themeColor="text1"/>
          <w:u w:val="single"/>
        </w:rPr>
        <w:t>Jabllanic</w:t>
      </w:r>
      <w:r w:rsidR="00A17969" w:rsidRPr="00C25353">
        <w:rPr>
          <w:b/>
          <w:color w:val="000000" w:themeColor="text1"/>
          <w:u w:val="single"/>
        </w:rPr>
        <w:t>ë</w:t>
      </w:r>
      <w:r w:rsidRPr="00C25353">
        <w:rPr>
          <w:color w:val="000000" w:themeColor="text1"/>
        </w:rPr>
        <w:t xml:space="preserve"> i përfshinë këto fshatra:  Jabllanica, Llugagjija</w:t>
      </w:r>
    </w:p>
    <w:p w:rsidR="00EC05D7" w:rsidRPr="00C25353" w:rsidRDefault="00EC05D7" w:rsidP="00EC05D7">
      <w:pPr>
        <w:autoSpaceDE w:val="0"/>
        <w:autoSpaceDN w:val="0"/>
        <w:adjustRightInd w:val="0"/>
        <w:jc w:val="both"/>
        <w:rPr>
          <w:color w:val="000000" w:themeColor="text1"/>
        </w:rPr>
      </w:pPr>
    </w:p>
    <w:p w:rsidR="000F736D" w:rsidRPr="00C25353" w:rsidRDefault="00EC05D7" w:rsidP="00EC05D7">
      <w:pPr>
        <w:pStyle w:val="ListParagraph"/>
        <w:numPr>
          <w:ilvl w:val="0"/>
          <w:numId w:val="17"/>
        </w:numPr>
        <w:autoSpaceDE w:val="0"/>
        <w:autoSpaceDN w:val="0"/>
        <w:adjustRightInd w:val="0"/>
        <w:jc w:val="both"/>
        <w:rPr>
          <w:color w:val="000000" w:themeColor="text1"/>
        </w:rPr>
      </w:pPr>
      <w:r w:rsidRPr="00C25353">
        <w:rPr>
          <w:color w:val="000000" w:themeColor="text1"/>
        </w:rPr>
        <w:t>Këshilli L</w:t>
      </w:r>
      <w:r w:rsidR="000F736D" w:rsidRPr="00C25353">
        <w:rPr>
          <w:color w:val="000000" w:themeColor="text1"/>
        </w:rPr>
        <w:t>okal  me seli në</w:t>
      </w:r>
      <w:r w:rsidRPr="00C25353">
        <w:rPr>
          <w:color w:val="000000" w:themeColor="text1"/>
        </w:rPr>
        <w:t xml:space="preserve"> fshatin</w:t>
      </w:r>
      <w:r w:rsidR="000F736D" w:rsidRPr="00C25353">
        <w:rPr>
          <w:color w:val="000000" w:themeColor="text1"/>
        </w:rPr>
        <w:t xml:space="preserve"> </w:t>
      </w:r>
      <w:r w:rsidR="000F736D" w:rsidRPr="00C25353">
        <w:rPr>
          <w:b/>
          <w:color w:val="000000" w:themeColor="text1"/>
          <w:u w:val="single"/>
        </w:rPr>
        <w:t>Kralan</w:t>
      </w:r>
      <w:r w:rsidR="00946624" w:rsidRPr="00C25353">
        <w:rPr>
          <w:color w:val="000000" w:themeColor="text1"/>
        </w:rPr>
        <w:t xml:space="preserve"> i përfshinë këto fshatra: Kralan. </w:t>
      </w:r>
    </w:p>
    <w:p w:rsidR="00EC05D7" w:rsidRPr="00C25353" w:rsidRDefault="00EC05D7" w:rsidP="00EC05D7">
      <w:pPr>
        <w:autoSpaceDE w:val="0"/>
        <w:autoSpaceDN w:val="0"/>
        <w:adjustRightInd w:val="0"/>
        <w:jc w:val="both"/>
        <w:rPr>
          <w:color w:val="000000" w:themeColor="text1"/>
        </w:rPr>
      </w:pPr>
    </w:p>
    <w:p w:rsidR="00EC05D7" w:rsidRPr="00C25353" w:rsidRDefault="00EC05D7" w:rsidP="00EC05D7">
      <w:pPr>
        <w:pStyle w:val="ListParagraph"/>
        <w:numPr>
          <w:ilvl w:val="0"/>
          <w:numId w:val="17"/>
        </w:numPr>
        <w:autoSpaceDE w:val="0"/>
        <w:autoSpaceDN w:val="0"/>
        <w:adjustRightInd w:val="0"/>
        <w:jc w:val="both"/>
        <w:rPr>
          <w:color w:val="000000" w:themeColor="text1"/>
        </w:rPr>
      </w:pPr>
      <w:r w:rsidRPr="00C25353">
        <w:rPr>
          <w:color w:val="000000" w:themeColor="text1"/>
        </w:rPr>
        <w:t>Këshilli L</w:t>
      </w:r>
      <w:r w:rsidR="000F736D" w:rsidRPr="00C25353">
        <w:rPr>
          <w:color w:val="000000" w:themeColor="text1"/>
        </w:rPr>
        <w:t>okal  me seli në</w:t>
      </w:r>
      <w:r w:rsidRPr="00C25353">
        <w:rPr>
          <w:color w:val="000000" w:themeColor="text1"/>
        </w:rPr>
        <w:t xml:space="preserve"> fshatin</w:t>
      </w:r>
      <w:r w:rsidR="000F736D" w:rsidRPr="00C25353">
        <w:rPr>
          <w:color w:val="000000" w:themeColor="text1"/>
        </w:rPr>
        <w:t xml:space="preserve"> </w:t>
      </w:r>
      <w:r w:rsidR="000F736D" w:rsidRPr="00C25353">
        <w:rPr>
          <w:b/>
          <w:color w:val="000000" w:themeColor="text1"/>
          <w:u w:val="single"/>
        </w:rPr>
        <w:t>Bis</w:t>
      </w:r>
      <w:r w:rsidR="00A17969" w:rsidRPr="00C25353">
        <w:rPr>
          <w:b/>
          <w:color w:val="000000" w:themeColor="text1"/>
          <w:u w:val="single"/>
        </w:rPr>
        <w:t>h</w:t>
      </w:r>
      <w:r w:rsidR="000F736D" w:rsidRPr="00C25353">
        <w:rPr>
          <w:b/>
          <w:color w:val="000000" w:themeColor="text1"/>
          <w:u w:val="single"/>
        </w:rPr>
        <w:t>tazhin</w:t>
      </w:r>
      <w:r w:rsidR="00946624" w:rsidRPr="00C25353">
        <w:rPr>
          <w:color w:val="000000" w:themeColor="text1"/>
        </w:rPr>
        <w:t xml:space="preserve"> i përfshinë këto fshatra: Bistazhin, Marmullë, Kushavec, Smaq, Ujz, Rezinë.</w:t>
      </w:r>
    </w:p>
    <w:p w:rsidR="000F736D" w:rsidRPr="00C25353" w:rsidRDefault="000F736D" w:rsidP="00EC05D7">
      <w:pPr>
        <w:autoSpaceDE w:val="0"/>
        <w:autoSpaceDN w:val="0"/>
        <w:adjustRightInd w:val="0"/>
        <w:jc w:val="both"/>
        <w:rPr>
          <w:color w:val="000000" w:themeColor="text1"/>
        </w:rPr>
      </w:pPr>
      <w:r w:rsidRPr="00C25353">
        <w:rPr>
          <w:color w:val="000000" w:themeColor="text1"/>
        </w:rPr>
        <w:t xml:space="preserve"> </w:t>
      </w:r>
    </w:p>
    <w:p w:rsidR="000F736D" w:rsidRPr="00C25353" w:rsidRDefault="00EC05D7" w:rsidP="00EC05D7">
      <w:pPr>
        <w:pStyle w:val="ListParagraph"/>
        <w:numPr>
          <w:ilvl w:val="0"/>
          <w:numId w:val="17"/>
        </w:numPr>
        <w:autoSpaceDE w:val="0"/>
        <w:autoSpaceDN w:val="0"/>
        <w:adjustRightInd w:val="0"/>
        <w:jc w:val="both"/>
        <w:rPr>
          <w:color w:val="000000" w:themeColor="text1"/>
        </w:rPr>
      </w:pPr>
      <w:r w:rsidRPr="00C25353">
        <w:rPr>
          <w:color w:val="000000" w:themeColor="text1"/>
        </w:rPr>
        <w:t>Këshilli L</w:t>
      </w:r>
      <w:r w:rsidR="000F736D" w:rsidRPr="00C25353">
        <w:rPr>
          <w:color w:val="000000" w:themeColor="text1"/>
        </w:rPr>
        <w:t>okal  me seli në</w:t>
      </w:r>
      <w:r w:rsidRPr="00C25353">
        <w:rPr>
          <w:color w:val="000000" w:themeColor="text1"/>
        </w:rPr>
        <w:t xml:space="preserve"> fshatin</w:t>
      </w:r>
      <w:r w:rsidR="000F736D" w:rsidRPr="00C25353">
        <w:rPr>
          <w:color w:val="000000" w:themeColor="text1"/>
        </w:rPr>
        <w:t xml:space="preserve"> </w:t>
      </w:r>
      <w:r w:rsidR="000F736D" w:rsidRPr="00C25353">
        <w:rPr>
          <w:b/>
          <w:color w:val="000000" w:themeColor="text1"/>
          <w:u w:val="single"/>
        </w:rPr>
        <w:t>Rogovë</w:t>
      </w:r>
      <w:r w:rsidR="00946624" w:rsidRPr="00C25353">
        <w:rPr>
          <w:color w:val="000000" w:themeColor="text1"/>
        </w:rPr>
        <w:t xml:space="preserve"> </w:t>
      </w:r>
      <w:r w:rsidR="003A12E8" w:rsidRPr="00C25353">
        <w:rPr>
          <w:color w:val="000000" w:themeColor="text1"/>
        </w:rPr>
        <w:t>e përfshinë fshatin</w:t>
      </w:r>
      <w:r w:rsidR="00946624" w:rsidRPr="00C25353">
        <w:rPr>
          <w:color w:val="000000" w:themeColor="text1"/>
        </w:rPr>
        <w:t xml:space="preserve">: </w:t>
      </w:r>
      <w:r w:rsidR="00242FDC" w:rsidRPr="00C25353">
        <w:rPr>
          <w:color w:val="000000" w:themeColor="text1"/>
        </w:rPr>
        <w:t>Rogovë.</w:t>
      </w:r>
    </w:p>
    <w:p w:rsidR="00EC05D7" w:rsidRPr="00C25353" w:rsidRDefault="00EC05D7" w:rsidP="00EC05D7">
      <w:pPr>
        <w:pStyle w:val="ListParagraph"/>
        <w:autoSpaceDE w:val="0"/>
        <w:autoSpaceDN w:val="0"/>
        <w:adjustRightInd w:val="0"/>
        <w:jc w:val="both"/>
        <w:rPr>
          <w:color w:val="000000" w:themeColor="text1"/>
        </w:rPr>
      </w:pPr>
    </w:p>
    <w:p w:rsidR="000F736D" w:rsidRPr="00C25353" w:rsidRDefault="00EC05D7" w:rsidP="00EC05D7">
      <w:pPr>
        <w:pStyle w:val="ListParagraph"/>
        <w:numPr>
          <w:ilvl w:val="0"/>
          <w:numId w:val="17"/>
        </w:numPr>
        <w:autoSpaceDE w:val="0"/>
        <w:autoSpaceDN w:val="0"/>
        <w:adjustRightInd w:val="0"/>
        <w:jc w:val="both"/>
        <w:rPr>
          <w:color w:val="000000" w:themeColor="text1"/>
        </w:rPr>
      </w:pPr>
      <w:r w:rsidRPr="00C25353">
        <w:rPr>
          <w:color w:val="000000" w:themeColor="text1"/>
        </w:rPr>
        <w:t>Këshilli L</w:t>
      </w:r>
      <w:r w:rsidR="000F736D" w:rsidRPr="00C25353">
        <w:rPr>
          <w:color w:val="000000" w:themeColor="text1"/>
        </w:rPr>
        <w:t>okal  me seli në</w:t>
      </w:r>
      <w:r w:rsidRPr="00C25353">
        <w:rPr>
          <w:color w:val="000000" w:themeColor="text1"/>
        </w:rPr>
        <w:t xml:space="preserve"> fshatin</w:t>
      </w:r>
      <w:r w:rsidR="000F736D" w:rsidRPr="00C25353">
        <w:rPr>
          <w:color w:val="000000" w:themeColor="text1"/>
        </w:rPr>
        <w:t xml:space="preserve"> </w:t>
      </w:r>
      <w:r w:rsidR="000F736D" w:rsidRPr="00C25353">
        <w:rPr>
          <w:b/>
          <w:color w:val="000000" w:themeColor="text1"/>
          <w:u w:val="single"/>
        </w:rPr>
        <w:t>Demjan</w:t>
      </w:r>
      <w:r w:rsidR="000F736D" w:rsidRPr="00C25353">
        <w:rPr>
          <w:color w:val="000000" w:themeColor="text1"/>
        </w:rPr>
        <w:t xml:space="preserve"> </w:t>
      </w:r>
      <w:r w:rsidR="00242FDC" w:rsidRPr="00C25353">
        <w:rPr>
          <w:color w:val="000000" w:themeColor="text1"/>
        </w:rPr>
        <w:t xml:space="preserve">i përfshinë </w:t>
      </w:r>
      <w:r w:rsidR="003A12E8" w:rsidRPr="00C25353">
        <w:rPr>
          <w:color w:val="000000" w:themeColor="text1"/>
        </w:rPr>
        <w:t>fshatin: Demjan.</w:t>
      </w:r>
    </w:p>
    <w:p w:rsidR="00EC05D7" w:rsidRPr="00C25353" w:rsidRDefault="00EC05D7" w:rsidP="00EC05D7">
      <w:pPr>
        <w:autoSpaceDE w:val="0"/>
        <w:autoSpaceDN w:val="0"/>
        <w:adjustRightInd w:val="0"/>
        <w:jc w:val="both"/>
        <w:rPr>
          <w:color w:val="000000" w:themeColor="text1"/>
        </w:rPr>
      </w:pPr>
    </w:p>
    <w:p w:rsidR="000F736D" w:rsidRPr="00C25353" w:rsidRDefault="00EC05D7" w:rsidP="00EC05D7">
      <w:pPr>
        <w:pStyle w:val="ListParagraph"/>
        <w:numPr>
          <w:ilvl w:val="0"/>
          <w:numId w:val="17"/>
        </w:numPr>
        <w:autoSpaceDE w:val="0"/>
        <w:autoSpaceDN w:val="0"/>
        <w:adjustRightInd w:val="0"/>
        <w:jc w:val="both"/>
        <w:rPr>
          <w:color w:val="000000" w:themeColor="text1"/>
        </w:rPr>
      </w:pPr>
      <w:r w:rsidRPr="00C25353">
        <w:rPr>
          <w:color w:val="000000" w:themeColor="text1"/>
        </w:rPr>
        <w:t>Këshilli L</w:t>
      </w:r>
      <w:r w:rsidR="000F736D" w:rsidRPr="00C25353">
        <w:rPr>
          <w:color w:val="000000" w:themeColor="text1"/>
        </w:rPr>
        <w:t xml:space="preserve">okal  me seli në </w:t>
      </w:r>
      <w:r w:rsidRPr="00C25353">
        <w:rPr>
          <w:color w:val="000000" w:themeColor="text1"/>
        </w:rPr>
        <w:t>fshatin</w:t>
      </w:r>
      <w:r w:rsidR="000F736D" w:rsidRPr="00C25353">
        <w:rPr>
          <w:color w:val="000000" w:themeColor="text1"/>
        </w:rPr>
        <w:t xml:space="preserve"> </w:t>
      </w:r>
      <w:r w:rsidR="000F736D" w:rsidRPr="00C25353">
        <w:rPr>
          <w:b/>
          <w:color w:val="000000" w:themeColor="text1"/>
          <w:u w:val="single"/>
        </w:rPr>
        <w:t>Lipovec</w:t>
      </w:r>
      <w:r w:rsidR="00946624" w:rsidRPr="00C25353">
        <w:rPr>
          <w:color w:val="000000" w:themeColor="text1"/>
        </w:rPr>
        <w:t xml:space="preserve"> i përfshinë këto fshatra:</w:t>
      </w:r>
      <w:r w:rsidR="003A12E8" w:rsidRPr="00C25353">
        <w:rPr>
          <w:color w:val="000000" w:themeColor="text1"/>
        </w:rPr>
        <w:t xml:space="preserve"> Lipovec, Gërqinë dhe Goden</w:t>
      </w:r>
      <w:r w:rsidR="00242FDC" w:rsidRPr="00C25353">
        <w:rPr>
          <w:color w:val="000000" w:themeColor="text1"/>
        </w:rPr>
        <w:t>.</w:t>
      </w:r>
    </w:p>
    <w:p w:rsidR="00EC05D7" w:rsidRPr="00C25353" w:rsidRDefault="00EC05D7" w:rsidP="00EC05D7">
      <w:pPr>
        <w:autoSpaceDE w:val="0"/>
        <w:autoSpaceDN w:val="0"/>
        <w:adjustRightInd w:val="0"/>
        <w:jc w:val="both"/>
        <w:rPr>
          <w:color w:val="000000" w:themeColor="text1"/>
        </w:rPr>
      </w:pPr>
    </w:p>
    <w:p w:rsidR="000F736D" w:rsidRPr="00C25353" w:rsidRDefault="00EC05D7" w:rsidP="00EC05D7">
      <w:pPr>
        <w:pStyle w:val="ListParagraph"/>
        <w:numPr>
          <w:ilvl w:val="0"/>
          <w:numId w:val="17"/>
        </w:numPr>
        <w:autoSpaceDE w:val="0"/>
        <w:autoSpaceDN w:val="0"/>
        <w:adjustRightInd w:val="0"/>
        <w:jc w:val="both"/>
        <w:rPr>
          <w:color w:val="000000" w:themeColor="text1"/>
        </w:rPr>
      </w:pPr>
      <w:r w:rsidRPr="00C25353">
        <w:rPr>
          <w:color w:val="000000" w:themeColor="text1"/>
        </w:rPr>
        <w:t>Këshilli L</w:t>
      </w:r>
      <w:r w:rsidR="000F736D" w:rsidRPr="00C25353">
        <w:rPr>
          <w:color w:val="000000" w:themeColor="text1"/>
        </w:rPr>
        <w:t xml:space="preserve">okal  me seli në </w:t>
      </w:r>
      <w:r w:rsidRPr="00C25353">
        <w:rPr>
          <w:color w:val="000000" w:themeColor="text1"/>
        </w:rPr>
        <w:t xml:space="preserve"> fshatin </w:t>
      </w:r>
      <w:r w:rsidR="000F736D" w:rsidRPr="00C25353">
        <w:rPr>
          <w:b/>
          <w:color w:val="000000" w:themeColor="text1"/>
          <w:u w:val="single"/>
        </w:rPr>
        <w:t>Dol</w:t>
      </w:r>
      <w:r w:rsidR="00946624" w:rsidRPr="00C25353">
        <w:rPr>
          <w:color w:val="000000" w:themeColor="text1"/>
        </w:rPr>
        <w:t xml:space="preserve"> i përfshinë këto fshatra:</w:t>
      </w:r>
      <w:r w:rsidR="00242FDC" w:rsidRPr="00C25353">
        <w:rPr>
          <w:color w:val="000000" w:themeColor="text1"/>
        </w:rPr>
        <w:t xml:space="preserve"> Dol, Raqë, Moglicë, Kusarë dhe Pjetershan. </w:t>
      </w:r>
    </w:p>
    <w:p w:rsidR="00EC05D7" w:rsidRPr="00C25353" w:rsidRDefault="00EC05D7" w:rsidP="00C25353">
      <w:pPr>
        <w:ind w:left="360"/>
        <w:rPr>
          <w:color w:val="000000" w:themeColor="text1"/>
        </w:rPr>
      </w:pPr>
    </w:p>
    <w:sectPr w:rsidR="00EC05D7" w:rsidRPr="00C25353" w:rsidSect="00AD3C3E">
      <w:headerReference w:type="default" r:id="rId14"/>
      <w:footerReference w:type="even" r:id="rId15"/>
      <w:footerReference w:type="default" r:id="rId16"/>
      <w:pgSz w:w="11909" w:h="16834" w:code="9"/>
      <w:pgMar w:top="1080" w:right="1469"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408" w:rsidRDefault="00EA6408">
      <w:r>
        <w:separator/>
      </w:r>
    </w:p>
  </w:endnote>
  <w:endnote w:type="continuationSeparator" w:id="0">
    <w:p w:rsidR="00EA6408" w:rsidRDefault="00EA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2F9" w:rsidRDefault="003D02F9" w:rsidP="00067F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02F9" w:rsidRDefault="003D02F9" w:rsidP="00067FB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2F9" w:rsidRDefault="003D02F9">
    <w:pPr>
      <w:pStyle w:val="Footer"/>
      <w:jc w:val="right"/>
    </w:pPr>
    <w:r>
      <w:fldChar w:fldCharType="begin"/>
    </w:r>
    <w:r>
      <w:instrText xml:space="preserve"> PAGE   \* MERGEFORMAT </w:instrText>
    </w:r>
    <w:r>
      <w:fldChar w:fldCharType="separate"/>
    </w:r>
    <w:r w:rsidR="00E14805">
      <w:rPr>
        <w:noProof/>
      </w:rPr>
      <w:t>1</w:t>
    </w:r>
    <w:r>
      <w:rPr>
        <w:noProof/>
      </w:rPr>
      <w:fldChar w:fldCharType="end"/>
    </w:r>
  </w:p>
  <w:p w:rsidR="003D02F9" w:rsidRPr="008F3EC5" w:rsidRDefault="003D02F9" w:rsidP="00067FB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408" w:rsidRDefault="00EA6408">
      <w:r>
        <w:separator/>
      </w:r>
    </w:p>
  </w:footnote>
  <w:footnote w:type="continuationSeparator" w:id="0">
    <w:p w:rsidR="00EA6408" w:rsidRDefault="00EA64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2F9" w:rsidRDefault="003D02F9">
    <w:pPr>
      <w:pStyle w:val="Header"/>
    </w:pPr>
  </w:p>
  <w:p w:rsidR="003D02F9" w:rsidRDefault="003D02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BD1"/>
    <w:multiLevelType w:val="hybridMultilevel"/>
    <w:tmpl w:val="82BA8958"/>
    <w:lvl w:ilvl="0" w:tplc="56EC2CFE">
      <w:start w:val="1"/>
      <w:numFmt w:val="decimal"/>
      <w:lvlText w:val="%1."/>
      <w:lvlJc w:val="left"/>
      <w:pPr>
        <w:ind w:left="360" w:hanging="360"/>
      </w:pPr>
      <w:rPr>
        <w:rFonts w:hint="default"/>
      </w:rPr>
    </w:lvl>
    <w:lvl w:ilvl="1" w:tplc="041C0019" w:tentative="1">
      <w:start w:val="1"/>
      <w:numFmt w:val="lowerLetter"/>
      <w:lvlText w:val="%2."/>
      <w:lvlJc w:val="left"/>
      <w:pPr>
        <w:ind w:left="540" w:hanging="360"/>
      </w:pPr>
    </w:lvl>
    <w:lvl w:ilvl="2" w:tplc="041C001B" w:tentative="1">
      <w:start w:val="1"/>
      <w:numFmt w:val="lowerRoman"/>
      <w:lvlText w:val="%3."/>
      <w:lvlJc w:val="right"/>
      <w:pPr>
        <w:ind w:left="1260" w:hanging="180"/>
      </w:pPr>
    </w:lvl>
    <w:lvl w:ilvl="3" w:tplc="041C000F" w:tentative="1">
      <w:start w:val="1"/>
      <w:numFmt w:val="decimal"/>
      <w:lvlText w:val="%4."/>
      <w:lvlJc w:val="left"/>
      <w:pPr>
        <w:ind w:left="1980" w:hanging="360"/>
      </w:pPr>
    </w:lvl>
    <w:lvl w:ilvl="4" w:tplc="041C0019" w:tentative="1">
      <w:start w:val="1"/>
      <w:numFmt w:val="lowerLetter"/>
      <w:lvlText w:val="%5."/>
      <w:lvlJc w:val="left"/>
      <w:pPr>
        <w:ind w:left="2700" w:hanging="360"/>
      </w:pPr>
    </w:lvl>
    <w:lvl w:ilvl="5" w:tplc="041C001B" w:tentative="1">
      <w:start w:val="1"/>
      <w:numFmt w:val="lowerRoman"/>
      <w:lvlText w:val="%6."/>
      <w:lvlJc w:val="right"/>
      <w:pPr>
        <w:ind w:left="3420" w:hanging="180"/>
      </w:pPr>
    </w:lvl>
    <w:lvl w:ilvl="6" w:tplc="041C000F" w:tentative="1">
      <w:start w:val="1"/>
      <w:numFmt w:val="decimal"/>
      <w:lvlText w:val="%7."/>
      <w:lvlJc w:val="left"/>
      <w:pPr>
        <w:ind w:left="4140" w:hanging="360"/>
      </w:pPr>
    </w:lvl>
    <w:lvl w:ilvl="7" w:tplc="041C0019" w:tentative="1">
      <w:start w:val="1"/>
      <w:numFmt w:val="lowerLetter"/>
      <w:lvlText w:val="%8."/>
      <w:lvlJc w:val="left"/>
      <w:pPr>
        <w:ind w:left="4860" w:hanging="360"/>
      </w:pPr>
    </w:lvl>
    <w:lvl w:ilvl="8" w:tplc="041C001B" w:tentative="1">
      <w:start w:val="1"/>
      <w:numFmt w:val="lowerRoman"/>
      <w:lvlText w:val="%9."/>
      <w:lvlJc w:val="right"/>
      <w:pPr>
        <w:ind w:left="5580" w:hanging="180"/>
      </w:pPr>
    </w:lvl>
  </w:abstractNum>
  <w:abstractNum w:abstractNumId="1" w15:restartNumberingAfterBreak="0">
    <w:nsid w:val="0B9F788C"/>
    <w:multiLevelType w:val="multilevel"/>
    <w:tmpl w:val="90E89D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23270"/>
    <w:multiLevelType w:val="hybridMultilevel"/>
    <w:tmpl w:val="DA8A6AAC"/>
    <w:lvl w:ilvl="0" w:tplc="AE7A2F7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E443C8"/>
    <w:multiLevelType w:val="hybridMultilevel"/>
    <w:tmpl w:val="0D8054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ACD73AC"/>
    <w:multiLevelType w:val="multilevel"/>
    <w:tmpl w:val="6E04FB4E"/>
    <w:lvl w:ilvl="0">
      <w:start w:val="2"/>
      <w:numFmt w:val="decimal"/>
      <w:lvlText w:val="%1."/>
      <w:lvlJc w:val="left"/>
      <w:pPr>
        <w:ind w:left="360" w:hanging="360"/>
      </w:pPr>
      <w:rPr>
        <w:rFonts w:cs="Times New Roman" w:hint="default"/>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5" w15:restartNumberingAfterBreak="0">
    <w:nsid w:val="210275B0"/>
    <w:multiLevelType w:val="multilevel"/>
    <w:tmpl w:val="435476C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6" w15:restartNumberingAfterBreak="0">
    <w:nsid w:val="21EA47CC"/>
    <w:multiLevelType w:val="hybridMultilevel"/>
    <w:tmpl w:val="0D1EB1D0"/>
    <w:lvl w:ilvl="0" w:tplc="824898EC">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7" w15:restartNumberingAfterBreak="0">
    <w:nsid w:val="26B77DBB"/>
    <w:multiLevelType w:val="hybridMultilevel"/>
    <w:tmpl w:val="FCDC3918"/>
    <w:lvl w:ilvl="0" w:tplc="4CEC6A84">
      <w:start w:val="1"/>
      <w:numFmt w:val="decimal"/>
      <w:lvlText w:val="%1."/>
      <w:lvlJc w:val="left"/>
      <w:pPr>
        <w:tabs>
          <w:tab w:val="num" w:pos="720"/>
        </w:tabs>
        <w:ind w:left="720" w:hanging="360"/>
      </w:pPr>
      <w:rPr>
        <w:b w:val="0"/>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60559B"/>
    <w:multiLevelType w:val="multilevel"/>
    <w:tmpl w:val="A0FC8CE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9" w15:restartNumberingAfterBreak="0">
    <w:nsid w:val="2E471ACF"/>
    <w:multiLevelType w:val="hybridMultilevel"/>
    <w:tmpl w:val="425AC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E4CBD"/>
    <w:multiLevelType w:val="hybridMultilevel"/>
    <w:tmpl w:val="C540CC4A"/>
    <w:lvl w:ilvl="0" w:tplc="11881512">
      <w:start w:val="1"/>
      <w:numFmt w:val="decimal"/>
      <w:lvlText w:val="%1."/>
      <w:lvlJc w:val="left"/>
      <w:pPr>
        <w:ind w:left="360" w:hanging="360"/>
      </w:pPr>
      <w:rPr>
        <w:rFonts w:hint="default"/>
      </w:rPr>
    </w:lvl>
    <w:lvl w:ilvl="1" w:tplc="041C0019" w:tentative="1">
      <w:start w:val="1"/>
      <w:numFmt w:val="lowerLetter"/>
      <w:lvlText w:val="%2."/>
      <w:lvlJc w:val="left"/>
      <w:pPr>
        <w:ind w:left="900" w:hanging="360"/>
      </w:pPr>
    </w:lvl>
    <w:lvl w:ilvl="2" w:tplc="041C001B" w:tentative="1">
      <w:start w:val="1"/>
      <w:numFmt w:val="lowerRoman"/>
      <w:lvlText w:val="%3."/>
      <w:lvlJc w:val="right"/>
      <w:pPr>
        <w:ind w:left="1620" w:hanging="180"/>
      </w:pPr>
    </w:lvl>
    <w:lvl w:ilvl="3" w:tplc="041C000F" w:tentative="1">
      <w:start w:val="1"/>
      <w:numFmt w:val="decimal"/>
      <w:lvlText w:val="%4."/>
      <w:lvlJc w:val="left"/>
      <w:pPr>
        <w:ind w:left="2340" w:hanging="360"/>
      </w:pPr>
    </w:lvl>
    <w:lvl w:ilvl="4" w:tplc="041C0019" w:tentative="1">
      <w:start w:val="1"/>
      <w:numFmt w:val="lowerLetter"/>
      <w:lvlText w:val="%5."/>
      <w:lvlJc w:val="left"/>
      <w:pPr>
        <w:ind w:left="3060" w:hanging="360"/>
      </w:pPr>
    </w:lvl>
    <w:lvl w:ilvl="5" w:tplc="041C001B" w:tentative="1">
      <w:start w:val="1"/>
      <w:numFmt w:val="lowerRoman"/>
      <w:lvlText w:val="%6."/>
      <w:lvlJc w:val="right"/>
      <w:pPr>
        <w:ind w:left="3780" w:hanging="180"/>
      </w:pPr>
    </w:lvl>
    <w:lvl w:ilvl="6" w:tplc="041C000F" w:tentative="1">
      <w:start w:val="1"/>
      <w:numFmt w:val="decimal"/>
      <w:lvlText w:val="%7."/>
      <w:lvlJc w:val="left"/>
      <w:pPr>
        <w:ind w:left="4500" w:hanging="360"/>
      </w:pPr>
    </w:lvl>
    <w:lvl w:ilvl="7" w:tplc="041C0019" w:tentative="1">
      <w:start w:val="1"/>
      <w:numFmt w:val="lowerLetter"/>
      <w:lvlText w:val="%8."/>
      <w:lvlJc w:val="left"/>
      <w:pPr>
        <w:ind w:left="5220" w:hanging="360"/>
      </w:pPr>
    </w:lvl>
    <w:lvl w:ilvl="8" w:tplc="041C001B" w:tentative="1">
      <w:start w:val="1"/>
      <w:numFmt w:val="lowerRoman"/>
      <w:lvlText w:val="%9."/>
      <w:lvlJc w:val="right"/>
      <w:pPr>
        <w:ind w:left="5940" w:hanging="180"/>
      </w:pPr>
    </w:lvl>
  </w:abstractNum>
  <w:abstractNum w:abstractNumId="11" w15:restartNumberingAfterBreak="0">
    <w:nsid w:val="3F835471"/>
    <w:multiLevelType w:val="multilevel"/>
    <w:tmpl w:val="0DA615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0D3193D"/>
    <w:multiLevelType w:val="hybridMultilevel"/>
    <w:tmpl w:val="B1A6DA26"/>
    <w:lvl w:ilvl="0" w:tplc="B3EA992E">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96C02"/>
    <w:multiLevelType w:val="hybridMultilevel"/>
    <w:tmpl w:val="B54471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093881"/>
    <w:multiLevelType w:val="hybridMultilevel"/>
    <w:tmpl w:val="BA40B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63A5D"/>
    <w:multiLevelType w:val="hybridMultilevel"/>
    <w:tmpl w:val="CAACB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0B662E"/>
    <w:multiLevelType w:val="hybridMultilevel"/>
    <w:tmpl w:val="317CCCD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40FA3"/>
    <w:multiLevelType w:val="hybridMultilevel"/>
    <w:tmpl w:val="4CA60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84F5FD0"/>
    <w:multiLevelType w:val="hybridMultilevel"/>
    <w:tmpl w:val="F4644DD2"/>
    <w:lvl w:ilvl="0" w:tplc="CCFA310A">
      <w:start w:val="1"/>
      <w:numFmt w:val="decimal"/>
      <w:lvlText w:val="%1."/>
      <w:lvlJc w:val="left"/>
      <w:pPr>
        <w:ind w:left="450" w:hanging="360"/>
      </w:pPr>
      <w:rPr>
        <w:rFonts w:cs="Arial" w:hint="default"/>
        <w:b w:val="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9" w15:restartNumberingAfterBreak="0">
    <w:nsid w:val="77D45D66"/>
    <w:multiLevelType w:val="hybridMultilevel"/>
    <w:tmpl w:val="07A0D676"/>
    <w:lvl w:ilvl="0" w:tplc="0409000F">
      <w:start w:val="1"/>
      <w:numFmt w:val="decimal"/>
      <w:lvlText w:val="%1."/>
      <w:lvlJc w:val="left"/>
      <w:pPr>
        <w:ind w:left="720" w:hanging="360"/>
      </w:pPr>
      <w:rPr>
        <w:rFonts w:cs="Times New Roman" w:hint="default"/>
      </w:rPr>
    </w:lvl>
    <w:lvl w:ilvl="1" w:tplc="0CAA4880">
      <w:start w:val="1"/>
      <w:numFmt w:val="decimal"/>
      <w:lvlText w:val="%2."/>
      <w:lvlJc w:val="left"/>
      <w:pPr>
        <w:ind w:left="1440" w:hanging="360"/>
      </w:pPr>
      <w:rPr>
        <w:rFonts w:hint="default"/>
        <w:color w:val="FF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AD92B52"/>
    <w:multiLevelType w:val="hybridMultilevel"/>
    <w:tmpl w:val="2E8866C4"/>
    <w:lvl w:ilvl="0" w:tplc="04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D55815"/>
    <w:multiLevelType w:val="hybridMultilevel"/>
    <w:tmpl w:val="545EF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9"/>
  </w:num>
  <w:num w:numId="4">
    <w:abstractNumId w:val="17"/>
  </w:num>
  <w:num w:numId="5">
    <w:abstractNumId w:val="18"/>
  </w:num>
  <w:num w:numId="6">
    <w:abstractNumId w:val="8"/>
  </w:num>
  <w:num w:numId="7">
    <w:abstractNumId w:val="5"/>
  </w:num>
  <w:num w:numId="8">
    <w:abstractNumId w:val="1"/>
  </w:num>
  <w:num w:numId="9">
    <w:abstractNumId w:val="11"/>
  </w:num>
  <w:num w:numId="10">
    <w:abstractNumId w:val="2"/>
  </w:num>
  <w:num w:numId="11">
    <w:abstractNumId w:val="6"/>
  </w:num>
  <w:num w:numId="12">
    <w:abstractNumId w:val="10"/>
  </w:num>
  <w:num w:numId="13">
    <w:abstractNumId w:val="0"/>
  </w:num>
  <w:num w:numId="14">
    <w:abstractNumId w:val="16"/>
  </w:num>
  <w:num w:numId="15">
    <w:abstractNumId w:val="15"/>
  </w:num>
  <w:num w:numId="16">
    <w:abstractNumId w:val="12"/>
  </w:num>
  <w:num w:numId="17">
    <w:abstractNumId w:val="21"/>
  </w:num>
  <w:num w:numId="18">
    <w:abstractNumId w:val="9"/>
  </w:num>
  <w:num w:numId="19">
    <w:abstractNumId w:val="14"/>
  </w:num>
  <w:num w:numId="2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ABE"/>
    <w:rsid w:val="00000887"/>
    <w:rsid w:val="00001C2F"/>
    <w:rsid w:val="000077C2"/>
    <w:rsid w:val="0001671E"/>
    <w:rsid w:val="00021212"/>
    <w:rsid w:val="00025E47"/>
    <w:rsid w:val="00034B1C"/>
    <w:rsid w:val="00034F7D"/>
    <w:rsid w:val="00037AD7"/>
    <w:rsid w:val="000413FA"/>
    <w:rsid w:val="00042D0A"/>
    <w:rsid w:val="000439B8"/>
    <w:rsid w:val="000440B6"/>
    <w:rsid w:val="000448E7"/>
    <w:rsid w:val="00053FCB"/>
    <w:rsid w:val="00061278"/>
    <w:rsid w:val="00062892"/>
    <w:rsid w:val="0006635E"/>
    <w:rsid w:val="00066FC8"/>
    <w:rsid w:val="000678A8"/>
    <w:rsid w:val="00067FBC"/>
    <w:rsid w:val="000713DC"/>
    <w:rsid w:val="0007502E"/>
    <w:rsid w:val="00077AFE"/>
    <w:rsid w:val="00081212"/>
    <w:rsid w:val="00084BCF"/>
    <w:rsid w:val="00090BD0"/>
    <w:rsid w:val="00095417"/>
    <w:rsid w:val="000A1D93"/>
    <w:rsid w:val="000A506F"/>
    <w:rsid w:val="000A6102"/>
    <w:rsid w:val="000A6435"/>
    <w:rsid w:val="000B08A1"/>
    <w:rsid w:val="000B2F4E"/>
    <w:rsid w:val="000C07F4"/>
    <w:rsid w:val="000C4E41"/>
    <w:rsid w:val="000C7E12"/>
    <w:rsid w:val="000E3595"/>
    <w:rsid w:val="000E51A7"/>
    <w:rsid w:val="000E57DE"/>
    <w:rsid w:val="000E7FAB"/>
    <w:rsid w:val="000F18D4"/>
    <w:rsid w:val="000F3DD7"/>
    <w:rsid w:val="000F3FDD"/>
    <w:rsid w:val="000F5425"/>
    <w:rsid w:val="000F5E0A"/>
    <w:rsid w:val="000F736D"/>
    <w:rsid w:val="00102769"/>
    <w:rsid w:val="00104309"/>
    <w:rsid w:val="0010492B"/>
    <w:rsid w:val="001071EC"/>
    <w:rsid w:val="00113B88"/>
    <w:rsid w:val="0011588F"/>
    <w:rsid w:val="0011707F"/>
    <w:rsid w:val="00117372"/>
    <w:rsid w:val="00117C16"/>
    <w:rsid w:val="00120D5D"/>
    <w:rsid w:val="00121387"/>
    <w:rsid w:val="00126700"/>
    <w:rsid w:val="001315C6"/>
    <w:rsid w:val="001329B1"/>
    <w:rsid w:val="00135B4F"/>
    <w:rsid w:val="00142A4D"/>
    <w:rsid w:val="00144F7C"/>
    <w:rsid w:val="00145C5F"/>
    <w:rsid w:val="00147DE5"/>
    <w:rsid w:val="0015248E"/>
    <w:rsid w:val="00152913"/>
    <w:rsid w:val="00156CEA"/>
    <w:rsid w:val="00160408"/>
    <w:rsid w:val="001610C8"/>
    <w:rsid w:val="001624F8"/>
    <w:rsid w:val="00163666"/>
    <w:rsid w:val="00164A14"/>
    <w:rsid w:val="00167805"/>
    <w:rsid w:val="00180C9E"/>
    <w:rsid w:val="00186016"/>
    <w:rsid w:val="0019209F"/>
    <w:rsid w:val="001938E6"/>
    <w:rsid w:val="00193A89"/>
    <w:rsid w:val="0019437D"/>
    <w:rsid w:val="00194F5D"/>
    <w:rsid w:val="00195DBD"/>
    <w:rsid w:val="00196C53"/>
    <w:rsid w:val="00197A82"/>
    <w:rsid w:val="00197AE9"/>
    <w:rsid w:val="001A3E5D"/>
    <w:rsid w:val="001A6F5B"/>
    <w:rsid w:val="001B36D7"/>
    <w:rsid w:val="001B431F"/>
    <w:rsid w:val="001B4A16"/>
    <w:rsid w:val="001B76CB"/>
    <w:rsid w:val="001C1D1C"/>
    <w:rsid w:val="001C5E7B"/>
    <w:rsid w:val="001D0A98"/>
    <w:rsid w:val="001D3512"/>
    <w:rsid w:val="001D565B"/>
    <w:rsid w:val="001D7190"/>
    <w:rsid w:val="001E5C18"/>
    <w:rsid w:val="001E6473"/>
    <w:rsid w:val="001E7BD1"/>
    <w:rsid w:val="001F0170"/>
    <w:rsid w:val="001F17AA"/>
    <w:rsid w:val="001F2B79"/>
    <w:rsid w:val="001F342B"/>
    <w:rsid w:val="001F4030"/>
    <w:rsid w:val="001F50F5"/>
    <w:rsid w:val="001F5447"/>
    <w:rsid w:val="001F5499"/>
    <w:rsid w:val="001F6CC0"/>
    <w:rsid w:val="00204910"/>
    <w:rsid w:val="00205574"/>
    <w:rsid w:val="002058EA"/>
    <w:rsid w:val="0020663E"/>
    <w:rsid w:val="0021131F"/>
    <w:rsid w:val="00213243"/>
    <w:rsid w:val="002167C2"/>
    <w:rsid w:val="0021767F"/>
    <w:rsid w:val="00217C40"/>
    <w:rsid w:val="00221209"/>
    <w:rsid w:val="00221ED5"/>
    <w:rsid w:val="00223704"/>
    <w:rsid w:val="00223A6F"/>
    <w:rsid w:val="00223D93"/>
    <w:rsid w:val="00224A65"/>
    <w:rsid w:val="002257A2"/>
    <w:rsid w:val="00226D32"/>
    <w:rsid w:val="00226E48"/>
    <w:rsid w:val="00230F6A"/>
    <w:rsid w:val="0023342C"/>
    <w:rsid w:val="00233C5C"/>
    <w:rsid w:val="00242FDC"/>
    <w:rsid w:val="00244BA8"/>
    <w:rsid w:val="00252AD2"/>
    <w:rsid w:val="00254C27"/>
    <w:rsid w:val="002602F6"/>
    <w:rsid w:val="002614A5"/>
    <w:rsid w:val="002618F3"/>
    <w:rsid w:val="00261AB7"/>
    <w:rsid w:val="002626CE"/>
    <w:rsid w:val="00263131"/>
    <w:rsid w:val="00263238"/>
    <w:rsid w:val="0026405F"/>
    <w:rsid w:val="0026625A"/>
    <w:rsid w:val="00266539"/>
    <w:rsid w:val="00271FD2"/>
    <w:rsid w:val="00272C03"/>
    <w:rsid w:val="00273D56"/>
    <w:rsid w:val="00274482"/>
    <w:rsid w:val="00275AB7"/>
    <w:rsid w:val="002814FA"/>
    <w:rsid w:val="0028210C"/>
    <w:rsid w:val="00282D9A"/>
    <w:rsid w:val="00282DAC"/>
    <w:rsid w:val="0028723B"/>
    <w:rsid w:val="00292B8F"/>
    <w:rsid w:val="002A5858"/>
    <w:rsid w:val="002A7E27"/>
    <w:rsid w:val="002B04FE"/>
    <w:rsid w:val="002B0938"/>
    <w:rsid w:val="002B0FBE"/>
    <w:rsid w:val="002B1123"/>
    <w:rsid w:val="002B7A19"/>
    <w:rsid w:val="002C02A2"/>
    <w:rsid w:val="002C4FF2"/>
    <w:rsid w:val="002C694D"/>
    <w:rsid w:val="002C6DA4"/>
    <w:rsid w:val="002D0373"/>
    <w:rsid w:val="002D1218"/>
    <w:rsid w:val="002E110C"/>
    <w:rsid w:val="002E1AE6"/>
    <w:rsid w:val="002E5C02"/>
    <w:rsid w:val="002E63F1"/>
    <w:rsid w:val="002E7C30"/>
    <w:rsid w:val="002F089B"/>
    <w:rsid w:val="002F1EDB"/>
    <w:rsid w:val="002F4FB8"/>
    <w:rsid w:val="002F7390"/>
    <w:rsid w:val="002F7416"/>
    <w:rsid w:val="00300B6A"/>
    <w:rsid w:val="00302A48"/>
    <w:rsid w:val="0031183D"/>
    <w:rsid w:val="00312EE1"/>
    <w:rsid w:val="00315820"/>
    <w:rsid w:val="00315C67"/>
    <w:rsid w:val="0031714E"/>
    <w:rsid w:val="00317D7D"/>
    <w:rsid w:val="00322963"/>
    <w:rsid w:val="0032324D"/>
    <w:rsid w:val="003243F3"/>
    <w:rsid w:val="00325C12"/>
    <w:rsid w:val="00331625"/>
    <w:rsid w:val="00334A7D"/>
    <w:rsid w:val="0033537B"/>
    <w:rsid w:val="003368F1"/>
    <w:rsid w:val="00340F2C"/>
    <w:rsid w:val="0034521F"/>
    <w:rsid w:val="003453EF"/>
    <w:rsid w:val="00347E71"/>
    <w:rsid w:val="003548FE"/>
    <w:rsid w:val="00355023"/>
    <w:rsid w:val="00355717"/>
    <w:rsid w:val="0035610E"/>
    <w:rsid w:val="00357C57"/>
    <w:rsid w:val="00364D3A"/>
    <w:rsid w:val="00366A26"/>
    <w:rsid w:val="00367651"/>
    <w:rsid w:val="00367F75"/>
    <w:rsid w:val="00370289"/>
    <w:rsid w:val="003736C2"/>
    <w:rsid w:val="003756E4"/>
    <w:rsid w:val="0037690F"/>
    <w:rsid w:val="0038078C"/>
    <w:rsid w:val="00381A33"/>
    <w:rsid w:val="00383AE6"/>
    <w:rsid w:val="003872B6"/>
    <w:rsid w:val="003874CA"/>
    <w:rsid w:val="00392650"/>
    <w:rsid w:val="00393688"/>
    <w:rsid w:val="003951DF"/>
    <w:rsid w:val="00396223"/>
    <w:rsid w:val="003A12E8"/>
    <w:rsid w:val="003A42B9"/>
    <w:rsid w:val="003A7614"/>
    <w:rsid w:val="003B60FF"/>
    <w:rsid w:val="003C0C15"/>
    <w:rsid w:val="003C1CB9"/>
    <w:rsid w:val="003D02F9"/>
    <w:rsid w:val="003D0AF5"/>
    <w:rsid w:val="003D1D55"/>
    <w:rsid w:val="003D25C1"/>
    <w:rsid w:val="003D45E9"/>
    <w:rsid w:val="003D49DF"/>
    <w:rsid w:val="003D59FF"/>
    <w:rsid w:val="003D6715"/>
    <w:rsid w:val="003D701F"/>
    <w:rsid w:val="003E2F6A"/>
    <w:rsid w:val="003E73E9"/>
    <w:rsid w:val="003F1123"/>
    <w:rsid w:val="003F27B0"/>
    <w:rsid w:val="003F34D2"/>
    <w:rsid w:val="003F400B"/>
    <w:rsid w:val="003F51D7"/>
    <w:rsid w:val="003F596A"/>
    <w:rsid w:val="003F597C"/>
    <w:rsid w:val="003F73BD"/>
    <w:rsid w:val="00401628"/>
    <w:rsid w:val="00401F12"/>
    <w:rsid w:val="00402E5E"/>
    <w:rsid w:val="00405222"/>
    <w:rsid w:val="004111B2"/>
    <w:rsid w:val="00412F0C"/>
    <w:rsid w:val="004131C0"/>
    <w:rsid w:val="0041332F"/>
    <w:rsid w:val="00413939"/>
    <w:rsid w:val="00413C12"/>
    <w:rsid w:val="00416330"/>
    <w:rsid w:val="004178FA"/>
    <w:rsid w:val="00417BC0"/>
    <w:rsid w:val="00420B16"/>
    <w:rsid w:val="004224B8"/>
    <w:rsid w:val="00424EC0"/>
    <w:rsid w:val="00424FBC"/>
    <w:rsid w:val="0043405B"/>
    <w:rsid w:val="004360BD"/>
    <w:rsid w:val="004378B1"/>
    <w:rsid w:val="0044201A"/>
    <w:rsid w:val="00442411"/>
    <w:rsid w:val="00444C56"/>
    <w:rsid w:val="00445512"/>
    <w:rsid w:val="00447FB3"/>
    <w:rsid w:val="0045195F"/>
    <w:rsid w:val="00461C08"/>
    <w:rsid w:val="004651A9"/>
    <w:rsid w:val="004656D4"/>
    <w:rsid w:val="00467E33"/>
    <w:rsid w:val="00471443"/>
    <w:rsid w:val="00471BD6"/>
    <w:rsid w:val="0047632A"/>
    <w:rsid w:val="0048349B"/>
    <w:rsid w:val="004844DD"/>
    <w:rsid w:val="00487FDA"/>
    <w:rsid w:val="00491781"/>
    <w:rsid w:val="00493A8D"/>
    <w:rsid w:val="00493E7D"/>
    <w:rsid w:val="004946FE"/>
    <w:rsid w:val="00497967"/>
    <w:rsid w:val="004A197D"/>
    <w:rsid w:val="004A240F"/>
    <w:rsid w:val="004A26B5"/>
    <w:rsid w:val="004A67B2"/>
    <w:rsid w:val="004A7145"/>
    <w:rsid w:val="004B0A04"/>
    <w:rsid w:val="004B327E"/>
    <w:rsid w:val="004C3C91"/>
    <w:rsid w:val="004C7125"/>
    <w:rsid w:val="004D0996"/>
    <w:rsid w:val="004D0F09"/>
    <w:rsid w:val="004D1BC7"/>
    <w:rsid w:val="004D3C84"/>
    <w:rsid w:val="004D476C"/>
    <w:rsid w:val="004D7498"/>
    <w:rsid w:val="004E0520"/>
    <w:rsid w:val="004E3733"/>
    <w:rsid w:val="004E6CD6"/>
    <w:rsid w:val="004F1DE3"/>
    <w:rsid w:val="004F2302"/>
    <w:rsid w:val="004F2D51"/>
    <w:rsid w:val="004F660D"/>
    <w:rsid w:val="004F6D7D"/>
    <w:rsid w:val="00500CED"/>
    <w:rsid w:val="00503FFC"/>
    <w:rsid w:val="00504C53"/>
    <w:rsid w:val="00506953"/>
    <w:rsid w:val="00510000"/>
    <w:rsid w:val="00511EC1"/>
    <w:rsid w:val="00512139"/>
    <w:rsid w:val="00517311"/>
    <w:rsid w:val="0051742E"/>
    <w:rsid w:val="005211DA"/>
    <w:rsid w:val="00523D7E"/>
    <w:rsid w:val="00532CC9"/>
    <w:rsid w:val="005366BF"/>
    <w:rsid w:val="005374A8"/>
    <w:rsid w:val="00542DAF"/>
    <w:rsid w:val="00543F12"/>
    <w:rsid w:val="00553288"/>
    <w:rsid w:val="00556798"/>
    <w:rsid w:val="00556A71"/>
    <w:rsid w:val="00560ED8"/>
    <w:rsid w:val="00572023"/>
    <w:rsid w:val="005721CF"/>
    <w:rsid w:val="00572FA9"/>
    <w:rsid w:val="005756B9"/>
    <w:rsid w:val="0057651A"/>
    <w:rsid w:val="005831BA"/>
    <w:rsid w:val="00584BB7"/>
    <w:rsid w:val="0058660A"/>
    <w:rsid w:val="0058678C"/>
    <w:rsid w:val="00587059"/>
    <w:rsid w:val="005876C5"/>
    <w:rsid w:val="00590451"/>
    <w:rsid w:val="00591439"/>
    <w:rsid w:val="00592282"/>
    <w:rsid w:val="0059347D"/>
    <w:rsid w:val="005A2510"/>
    <w:rsid w:val="005A2600"/>
    <w:rsid w:val="005A3906"/>
    <w:rsid w:val="005A45FF"/>
    <w:rsid w:val="005A5A09"/>
    <w:rsid w:val="005B05FC"/>
    <w:rsid w:val="005B0611"/>
    <w:rsid w:val="005B19DF"/>
    <w:rsid w:val="005B1EE3"/>
    <w:rsid w:val="005B3691"/>
    <w:rsid w:val="005B6183"/>
    <w:rsid w:val="005C2E92"/>
    <w:rsid w:val="005C56F1"/>
    <w:rsid w:val="005C6891"/>
    <w:rsid w:val="005D0602"/>
    <w:rsid w:val="005D0C78"/>
    <w:rsid w:val="005D1C4B"/>
    <w:rsid w:val="005D227F"/>
    <w:rsid w:val="005D68C6"/>
    <w:rsid w:val="005E2C2B"/>
    <w:rsid w:val="005E3EA8"/>
    <w:rsid w:val="005E4632"/>
    <w:rsid w:val="005F0E06"/>
    <w:rsid w:val="005F102F"/>
    <w:rsid w:val="005F28D2"/>
    <w:rsid w:val="005F4CFE"/>
    <w:rsid w:val="005F7D5A"/>
    <w:rsid w:val="00600786"/>
    <w:rsid w:val="00606789"/>
    <w:rsid w:val="00610FE5"/>
    <w:rsid w:val="00614FA8"/>
    <w:rsid w:val="00616A1D"/>
    <w:rsid w:val="00616CF6"/>
    <w:rsid w:val="00620BEB"/>
    <w:rsid w:val="00623035"/>
    <w:rsid w:val="00624BDB"/>
    <w:rsid w:val="00627B0A"/>
    <w:rsid w:val="0063019A"/>
    <w:rsid w:val="00632AE4"/>
    <w:rsid w:val="00632FCE"/>
    <w:rsid w:val="00633910"/>
    <w:rsid w:val="00633E66"/>
    <w:rsid w:val="006348FB"/>
    <w:rsid w:val="00635A41"/>
    <w:rsid w:val="0063674D"/>
    <w:rsid w:val="00640174"/>
    <w:rsid w:val="006424FE"/>
    <w:rsid w:val="006452FA"/>
    <w:rsid w:val="0064541B"/>
    <w:rsid w:val="006459D2"/>
    <w:rsid w:val="006519D4"/>
    <w:rsid w:val="00652E99"/>
    <w:rsid w:val="006534F6"/>
    <w:rsid w:val="00654C66"/>
    <w:rsid w:val="00655D1A"/>
    <w:rsid w:val="00657152"/>
    <w:rsid w:val="00657F12"/>
    <w:rsid w:val="00660089"/>
    <w:rsid w:val="00663149"/>
    <w:rsid w:val="0066438D"/>
    <w:rsid w:val="0066622B"/>
    <w:rsid w:val="00671FD8"/>
    <w:rsid w:val="006734FC"/>
    <w:rsid w:val="00673B5D"/>
    <w:rsid w:val="006812F4"/>
    <w:rsid w:val="006833EE"/>
    <w:rsid w:val="00683CF7"/>
    <w:rsid w:val="00683D82"/>
    <w:rsid w:val="0068528D"/>
    <w:rsid w:val="00691686"/>
    <w:rsid w:val="00694D93"/>
    <w:rsid w:val="0069655F"/>
    <w:rsid w:val="006A3DDA"/>
    <w:rsid w:val="006A51CE"/>
    <w:rsid w:val="006A58BF"/>
    <w:rsid w:val="006A6E89"/>
    <w:rsid w:val="006A79DB"/>
    <w:rsid w:val="006B00A4"/>
    <w:rsid w:val="006B02AD"/>
    <w:rsid w:val="006B09E1"/>
    <w:rsid w:val="006B314F"/>
    <w:rsid w:val="006B46E1"/>
    <w:rsid w:val="006C1ED3"/>
    <w:rsid w:val="006C269D"/>
    <w:rsid w:val="006C273E"/>
    <w:rsid w:val="006C29A9"/>
    <w:rsid w:val="006C3B41"/>
    <w:rsid w:val="006C7784"/>
    <w:rsid w:val="006D2C71"/>
    <w:rsid w:val="006D3C85"/>
    <w:rsid w:val="006E1BA6"/>
    <w:rsid w:val="006E1DA0"/>
    <w:rsid w:val="006E2B85"/>
    <w:rsid w:val="006E50AB"/>
    <w:rsid w:val="006F0FC5"/>
    <w:rsid w:val="006F213B"/>
    <w:rsid w:val="006F290C"/>
    <w:rsid w:val="006F2A4F"/>
    <w:rsid w:val="006F4420"/>
    <w:rsid w:val="006F45D9"/>
    <w:rsid w:val="006F5239"/>
    <w:rsid w:val="0070040C"/>
    <w:rsid w:val="00701BBD"/>
    <w:rsid w:val="00704A17"/>
    <w:rsid w:val="00706AE8"/>
    <w:rsid w:val="007073C7"/>
    <w:rsid w:val="00707CB2"/>
    <w:rsid w:val="00710993"/>
    <w:rsid w:val="00711288"/>
    <w:rsid w:val="0071285E"/>
    <w:rsid w:val="007200CA"/>
    <w:rsid w:val="0072298C"/>
    <w:rsid w:val="00725156"/>
    <w:rsid w:val="00725EC3"/>
    <w:rsid w:val="00730BF9"/>
    <w:rsid w:val="007331AA"/>
    <w:rsid w:val="0073327E"/>
    <w:rsid w:val="00734B58"/>
    <w:rsid w:val="007357D7"/>
    <w:rsid w:val="00742324"/>
    <w:rsid w:val="0074428F"/>
    <w:rsid w:val="0074549F"/>
    <w:rsid w:val="00755582"/>
    <w:rsid w:val="007558DB"/>
    <w:rsid w:val="00755D7B"/>
    <w:rsid w:val="007601C1"/>
    <w:rsid w:val="0076127E"/>
    <w:rsid w:val="00763DF9"/>
    <w:rsid w:val="00772C86"/>
    <w:rsid w:val="00773ED1"/>
    <w:rsid w:val="007740ED"/>
    <w:rsid w:val="007741BE"/>
    <w:rsid w:val="00777587"/>
    <w:rsid w:val="00780663"/>
    <w:rsid w:val="00780C8F"/>
    <w:rsid w:val="007848E5"/>
    <w:rsid w:val="007877A1"/>
    <w:rsid w:val="00791BCA"/>
    <w:rsid w:val="00793701"/>
    <w:rsid w:val="00795F11"/>
    <w:rsid w:val="007A1C2F"/>
    <w:rsid w:val="007A2CA0"/>
    <w:rsid w:val="007A2D90"/>
    <w:rsid w:val="007A3479"/>
    <w:rsid w:val="007A3B19"/>
    <w:rsid w:val="007A520C"/>
    <w:rsid w:val="007B3EF9"/>
    <w:rsid w:val="007B465C"/>
    <w:rsid w:val="007C1EEB"/>
    <w:rsid w:val="007C37C3"/>
    <w:rsid w:val="007C51D6"/>
    <w:rsid w:val="007C67EB"/>
    <w:rsid w:val="007D1952"/>
    <w:rsid w:val="007D5306"/>
    <w:rsid w:val="007E103C"/>
    <w:rsid w:val="007E161D"/>
    <w:rsid w:val="007E3E59"/>
    <w:rsid w:val="007E4051"/>
    <w:rsid w:val="007E4696"/>
    <w:rsid w:val="007E68D5"/>
    <w:rsid w:val="007E6DA5"/>
    <w:rsid w:val="007E7D82"/>
    <w:rsid w:val="007F06CA"/>
    <w:rsid w:val="007F3213"/>
    <w:rsid w:val="007F5266"/>
    <w:rsid w:val="007F5467"/>
    <w:rsid w:val="00800F0C"/>
    <w:rsid w:val="008034C7"/>
    <w:rsid w:val="008043BA"/>
    <w:rsid w:val="0081040F"/>
    <w:rsid w:val="00810832"/>
    <w:rsid w:val="00815741"/>
    <w:rsid w:val="008169CE"/>
    <w:rsid w:val="00817940"/>
    <w:rsid w:val="00822842"/>
    <w:rsid w:val="00824CE3"/>
    <w:rsid w:val="00832EDD"/>
    <w:rsid w:val="0083371E"/>
    <w:rsid w:val="008344C2"/>
    <w:rsid w:val="00834553"/>
    <w:rsid w:val="00835492"/>
    <w:rsid w:val="008404AF"/>
    <w:rsid w:val="00841591"/>
    <w:rsid w:val="00842828"/>
    <w:rsid w:val="00842BAF"/>
    <w:rsid w:val="00842D24"/>
    <w:rsid w:val="0084412B"/>
    <w:rsid w:val="00851BDA"/>
    <w:rsid w:val="00852FC6"/>
    <w:rsid w:val="00853821"/>
    <w:rsid w:val="00860031"/>
    <w:rsid w:val="00860FAF"/>
    <w:rsid w:val="00861CE4"/>
    <w:rsid w:val="008623C0"/>
    <w:rsid w:val="00862A87"/>
    <w:rsid w:val="00863729"/>
    <w:rsid w:val="008723D4"/>
    <w:rsid w:val="008725D8"/>
    <w:rsid w:val="00876794"/>
    <w:rsid w:val="00876DD5"/>
    <w:rsid w:val="00880C18"/>
    <w:rsid w:val="00880F11"/>
    <w:rsid w:val="0088240B"/>
    <w:rsid w:val="00884DFB"/>
    <w:rsid w:val="008854DE"/>
    <w:rsid w:val="00885DBB"/>
    <w:rsid w:val="0088728C"/>
    <w:rsid w:val="00892EDB"/>
    <w:rsid w:val="00894120"/>
    <w:rsid w:val="0089591F"/>
    <w:rsid w:val="00896F05"/>
    <w:rsid w:val="00897D22"/>
    <w:rsid w:val="008A0DAD"/>
    <w:rsid w:val="008A1061"/>
    <w:rsid w:val="008A2AD0"/>
    <w:rsid w:val="008A63C1"/>
    <w:rsid w:val="008B0004"/>
    <w:rsid w:val="008B5946"/>
    <w:rsid w:val="008B77DC"/>
    <w:rsid w:val="008C2680"/>
    <w:rsid w:val="008C2DEA"/>
    <w:rsid w:val="008C56F5"/>
    <w:rsid w:val="008D0560"/>
    <w:rsid w:val="008D425D"/>
    <w:rsid w:val="008D4898"/>
    <w:rsid w:val="008D49AB"/>
    <w:rsid w:val="008D5218"/>
    <w:rsid w:val="008D6CE7"/>
    <w:rsid w:val="008D7627"/>
    <w:rsid w:val="008E055A"/>
    <w:rsid w:val="008E0C5E"/>
    <w:rsid w:val="008E17F2"/>
    <w:rsid w:val="008E1F86"/>
    <w:rsid w:val="008E5C48"/>
    <w:rsid w:val="008E7332"/>
    <w:rsid w:val="008F2199"/>
    <w:rsid w:val="008F2F37"/>
    <w:rsid w:val="008F340E"/>
    <w:rsid w:val="008F3EC5"/>
    <w:rsid w:val="008F46CC"/>
    <w:rsid w:val="008F7AAC"/>
    <w:rsid w:val="009016DC"/>
    <w:rsid w:val="00901C90"/>
    <w:rsid w:val="009025F0"/>
    <w:rsid w:val="00902D5B"/>
    <w:rsid w:val="00902DB0"/>
    <w:rsid w:val="009033AE"/>
    <w:rsid w:val="009033AF"/>
    <w:rsid w:val="009063A4"/>
    <w:rsid w:val="00906D85"/>
    <w:rsid w:val="009077AD"/>
    <w:rsid w:val="009100BC"/>
    <w:rsid w:val="00910BCA"/>
    <w:rsid w:val="00910F84"/>
    <w:rsid w:val="00913622"/>
    <w:rsid w:val="00916267"/>
    <w:rsid w:val="00916F81"/>
    <w:rsid w:val="009205E1"/>
    <w:rsid w:val="0092369E"/>
    <w:rsid w:val="00923A07"/>
    <w:rsid w:val="00924213"/>
    <w:rsid w:val="009249EF"/>
    <w:rsid w:val="00924BEA"/>
    <w:rsid w:val="00927EC9"/>
    <w:rsid w:val="00936F79"/>
    <w:rsid w:val="00940BA8"/>
    <w:rsid w:val="00940EA7"/>
    <w:rsid w:val="00943DB7"/>
    <w:rsid w:val="00946624"/>
    <w:rsid w:val="00950560"/>
    <w:rsid w:val="00950A6A"/>
    <w:rsid w:val="009516E6"/>
    <w:rsid w:val="00952E6A"/>
    <w:rsid w:val="009546E5"/>
    <w:rsid w:val="00954D36"/>
    <w:rsid w:val="0095628B"/>
    <w:rsid w:val="009756A4"/>
    <w:rsid w:val="009760C0"/>
    <w:rsid w:val="00976979"/>
    <w:rsid w:val="00980B21"/>
    <w:rsid w:val="00981842"/>
    <w:rsid w:val="00982EC4"/>
    <w:rsid w:val="009834EE"/>
    <w:rsid w:val="009870A3"/>
    <w:rsid w:val="00990071"/>
    <w:rsid w:val="009906F5"/>
    <w:rsid w:val="009907DF"/>
    <w:rsid w:val="00990A48"/>
    <w:rsid w:val="009922E9"/>
    <w:rsid w:val="00992D8C"/>
    <w:rsid w:val="009976B9"/>
    <w:rsid w:val="00997A0E"/>
    <w:rsid w:val="00997DF1"/>
    <w:rsid w:val="009A1606"/>
    <w:rsid w:val="009A2DCC"/>
    <w:rsid w:val="009A77AE"/>
    <w:rsid w:val="009B0079"/>
    <w:rsid w:val="009B53F1"/>
    <w:rsid w:val="009B712C"/>
    <w:rsid w:val="009C04EA"/>
    <w:rsid w:val="009C0C43"/>
    <w:rsid w:val="009C1EDF"/>
    <w:rsid w:val="009C39AA"/>
    <w:rsid w:val="009C6FB0"/>
    <w:rsid w:val="009C7E5D"/>
    <w:rsid w:val="009D117E"/>
    <w:rsid w:val="009D3A89"/>
    <w:rsid w:val="009D3D3F"/>
    <w:rsid w:val="009E0A7C"/>
    <w:rsid w:val="009E70BD"/>
    <w:rsid w:val="009F243A"/>
    <w:rsid w:val="009F4D07"/>
    <w:rsid w:val="00A02DE7"/>
    <w:rsid w:val="00A0506B"/>
    <w:rsid w:val="00A06917"/>
    <w:rsid w:val="00A06E57"/>
    <w:rsid w:val="00A107A3"/>
    <w:rsid w:val="00A10D5D"/>
    <w:rsid w:val="00A11B43"/>
    <w:rsid w:val="00A121EA"/>
    <w:rsid w:val="00A136F3"/>
    <w:rsid w:val="00A16A8B"/>
    <w:rsid w:val="00A17780"/>
    <w:rsid w:val="00A17969"/>
    <w:rsid w:val="00A22122"/>
    <w:rsid w:val="00A25049"/>
    <w:rsid w:val="00A256D4"/>
    <w:rsid w:val="00A27BB7"/>
    <w:rsid w:val="00A31BBF"/>
    <w:rsid w:val="00A37B86"/>
    <w:rsid w:val="00A430C9"/>
    <w:rsid w:val="00A4416A"/>
    <w:rsid w:val="00A455B8"/>
    <w:rsid w:val="00A534C1"/>
    <w:rsid w:val="00A53BE6"/>
    <w:rsid w:val="00A54F8A"/>
    <w:rsid w:val="00A5668E"/>
    <w:rsid w:val="00A57D79"/>
    <w:rsid w:val="00A60B3B"/>
    <w:rsid w:val="00A613F1"/>
    <w:rsid w:val="00A632E7"/>
    <w:rsid w:val="00A63351"/>
    <w:rsid w:val="00A65F8A"/>
    <w:rsid w:val="00A6610E"/>
    <w:rsid w:val="00A66EA5"/>
    <w:rsid w:val="00A70003"/>
    <w:rsid w:val="00A72CD0"/>
    <w:rsid w:val="00A75471"/>
    <w:rsid w:val="00A76582"/>
    <w:rsid w:val="00A76E8D"/>
    <w:rsid w:val="00A8282D"/>
    <w:rsid w:val="00A845AE"/>
    <w:rsid w:val="00A860EC"/>
    <w:rsid w:val="00A8724C"/>
    <w:rsid w:val="00A87884"/>
    <w:rsid w:val="00A906C2"/>
    <w:rsid w:val="00A9270C"/>
    <w:rsid w:val="00A94AE4"/>
    <w:rsid w:val="00A94F35"/>
    <w:rsid w:val="00A95F7A"/>
    <w:rsid w:val="00A963E6"/>
    <w:rsid w:val="00A978B5"/>
    <w:rsid w:val="00AA0F0F"/>
    <w:rsid w:val="00AA19DE"/>
    <w:rsid w:val="00AA2C83"/>
    <w:rsid w:val="00AA53BA"/>
    <w:rsid w:val="00AA6D92"/>
    <w:rsid w:val="00AA7625"/>
    <w:rsid w:val="00AA7675"/>
    <w:rsid w:val="00AB0319"/>
    <w:rsid w:val="00AB3EFF"/>
    <w:rsid w:val="00AB701F"/>
    <w:rsid w:val="00AB71B1"/>
    <w:rsid w:val="00AC40BA"/>
    <w:rsid w:val="00AC4370"/>
    <w:rsid w:val="00AC484B"/>
    <w:rsid w:val="00AC567C"/>
    <w:rsid w:val="00AC56D6"/>
    <w:rsid w:val="00AC5FC0"/>
    <w:rsid w:val="00AD0D3F"/>
    <w:rsid w:val="00AD13AE"/>
    <w:rsid w:val="00AD27C7"/>
    <w:rsid w:val="00AD3C3E"/>
    <w:rsid w:val="00AD7527"/>
    <w:rsid w:val="00AE256D"/>
    <w:rsid w:val="00AE41DD"/>
    <w:rsid w:val="00AE6B00"/>
    <w:rsid w:val="00AE7CB6"/>
    <w:rsid w:val="00AF247C"/>
    <w:rsid w:val="00AF3670"/>
    <w:rsid w:val="00AF52E3"/>
    <w:rsid w:val="00AF616A"/>
    <w:rsid w:val="00B0171E"/>
    <w:rsid w:val="00B02861"/>
    <w:rsid w:val="00B0311E"/>
    <w:rsid w:val="00B17C2A"/>
    <w:rsid w:val="00B17E8B"/>
    <w:rsid w:val="00B22B08"/>
    <w:rsid w:val="00B2608A"/>
    <w:rsid w:val="00B263DC"/>
    <w:rsid w:val="00B27EC2"/>
    <w:rsid w:val="00B33B96"/>
    <w:rsid w:val="00B3400A"/>
    <w:rsid w:val="00B346B5"/>
    <w:rsid w:val="00B403B1"/>
    <w:rsid w:val="00B4433F"/>
    <w:rsid w:val="00B5061D"/>
    <w:rsid w:val="00B509E5"/>
    <w:rsid w:val="00B52806"/>
    <w:rsid w:val="00B5294C"/>
    <w:rsid w:val="00B52FD4"/>
    <w:rsid w:val="00B54570"/>
    <w:rsid w:val="00B6672F"/>
    <w:rsid w:val="00B66B82"/>
    <w:rsid w:val="00B7075A"/>
    <w:rsid w:val="00B71750"/>
    <w:rsid w:val="00B72AA7"/>
    <w:rsid w:val="00B73E5A"/>
    <w:rsid w:val="00B742AC"/>
    <w:rsid w:val="00B76108"/>
    <w:rsid w:val="00B76EC1"/>
    <w:rsid w:val="00B80AA8"/>
    <w:rsid w:val="00B834A4"/>
    <w:rsid w:val="00B83B6A"/>
    <w:rsid w:val="00B8505E"/>
    <w:rsid w:val="00B86938"/>
    <w:rsid w:val="00B90151"/>
    <w:rsid w:val="00B93435"/>
    <w:rsid w:val="00B951EA"/>
    <w:rsid w:val="00B9523F"/>
    <w:rsid w:val="00B95CC4"/>
    <w:rsid w:val="00BA79A4"/>
    <w:rsid w:val="00BB1C63"/>
    <w:rsid w:val="00BB2FD9"/>
    <w:rsid w:val="00BB4399"/>
    <w:rsid w:val="00BB57A6"/>
    <w:rsid w:val="00BB58F4"/>
    <w:rsid w:val="00BB736D"/>
    <w:rsid w:val="00BB7A02"/>
    <w:rsid w:val="00BC1102"/>
    <w:rsid w:val="00BC18D8"/>
    <w:rsid w:val="00BC277B"/>
    <w:rsid w:val="00BC51EB"/>
    <w:rsid w:val="00BC525C"/>
    <w:rsid w:val="00BD1202"/>
    <w:rsid w:val="00BD4665"/>
    <w:rsid w:val="00BD6CE6"/>
    <w:rsid w:val="00BE25B1"/>
    <w:rsid w:val="00BE3BB2"/>
    <w:rsid w:val="00BF40B5"/>
    <w:rsid w:val="00BF496C"/>
    <w:rsid w:val="00BF708B"/>
    <w:rsid w:val="00C000FA"/>
    <w:rsid w:val="00C006C7"/>
    <w:rsid w:val="00C018D3"/>
    <w:rsid w:val="00C0333D"/>
    <w:rsid w:val="00C10004"/>
    <w:rsid w:val="00C13207"/>
    <w:rsid w:val="00C14D2A"/>
    <w:rsid w:val="00C20089"/>
    <w:rsid w:val="00C20F6D"/>
    <w:rsid w:val="00C2147E"/>
    <w:rsid w:val="00C22648"/>
    <w:rsid w:val="00C228A4"/>
    <w:rsid w:val="00C230A6"/>
    <w:rsid w:val="00C24328"/>
    <w:rsid w:val="00C25353"/>
    <w:rsid w:val="00C31599"/>
    <w:rsid w:val="00C3257D"/>
    <w:rsid w:val="00C34FE2"/>
    <w:rsid w:val="00C35139"/>
    <w:rsid w:val="00C40DE1"/>
    <w:rsid w:val="00C43056"/>
    <w:rsid w:val="00C44D0B"/>
    <w:rsid w:val="00C44E82"/>
    <w:rsid w:val="00C46702"/>
    <w:rsid w:val="00C47E0A"/>
    <w:rsid w:val="00C51E1B"/>
    <w:rsid w:val="00C52118"/>
    <w:rsid w:val="00C53942"/>
    <w:rsid w:val="00C549B9"/>
    <w:rsid w:val="00C604FC"/>
    <w:rsid w:val="00C6053B"/>
    <w:rsid w:val="00C65886"/>
    <w:rsid w:val="00C67264"/>
    <w:rsid w:val="00C67535"/>
    <w:rsid w:val="00C721DA"/>
    <w:rsid w:val="00C763F7"/>
    <w:rsid w:val="00C77BF8"/>
    <w:rsid w:val="00C801A1"/>
    <w:rsid w:val="00C84CAC"/>
    <w:rsid w:val="00C90FD2"/>
    <w:rsid w:val="00C91B1A"/>
    <w:rsid w:val="00C922D2"/>
    <w:rsid w:val="00C97154"/>
    <w:rsid w:val="00C97B7A"/>
    <w:rsid w:val="00CA1EDB"/>
    <w:rsid w:val="00CA3088"/>
    <w:rsid w:val="00CC20E8"/>
    <w:rsid w:val="00CC3110"/>
    <w:rsid w:val="00CC4903"/>
    <w:rsid w:val="00CC7644"/>
    <w:rsid w:val="00CD0B9F"/>
    <w:rsid w:val="00CD4D24"/>
    <w:rsid w:val="00CD5E29"/>
    <w:rsid w:val="00CE4D5D"/>
    <w:rsid w:val="00CE59AF"/>
    <w:rsid w:val="00CE6F74"/>
    <w:rsid w:val="00CF0A9F"/>
    <w:rsid w:val="00CF59FD"/>
    <w:rsid w:val="00D0313D"/>
    <w:rsid w:val="00D0523C"/>
    <w:rsid w:val="00D11011"/>
    <w:rsid w:val="00D17DA4"/>
    <w:rsid w:val="00D2017A"/>
    <w:rsid w:val="00D21BE1"/>
    <w:rsid w:val="00D23294"/>
    <w:rsid w:val="00D236FE"/>
    <w:rsid w:val="00D24DA4"/>
    <w:rsid w:val="00D345D6"/>
    <w:rsid w:val="00D34AF7"/>
    <w:rsid w:val="00D3514A"/>
    <w:rsid w:val="00D35779"/>
    <w:rsid w:val="00D374BF"/>
    <w:rsid w:val="00D37AD0"/>
    <w:rsid w:val="00D41500"/>
    <w:rsid w:val="00D41C32"/>
    <w:rsid w:val="00D428BA"/>
    <w:rsid w:val="00D443D4"/>
    <w:rsid w:val="00D444BE"/>
    <w:rsid w:val="00D44CC6"/>
    <w:rsid w:val="00D50C99"/>
    <w:rsid w:val="00D513B3"/>
    <w:rsid w:val="00D51C55"/>
    <w:rsid w:val="00D533AD"/>
    <w:rsid w:val="00D550F1"/>
    <w:rsid w:val="00D55E44"/>
    <w:rsid w:val="00D65E61"/>
    <w:rsid w:val="00D66FB2"/>
    <w:rsid w:val="00D71327"/>
    <w:rsid w:val="00D72895"/>
    <w:rsid w:val="00D74AF7"/>
    <w:rsid w:val="00D7524F"/>
    <w:rsid w:val="00D756F6"/>
    <w:rsid w:val="00D7707C"/>
    <w:rsid w:val="00D77593"/>
    <w:rsid w:val="00D80751"/>
    <w:rsid w:val="00D84667"/>
    <w:rsid w:val="00D9337C"/>
    <w:rsid w:val="00D94EF2"/>
    <w:rsid w:val="00D96746"/>
    <w:rsid w:val="00DA122A"/>
    <w:rsid w:val="00DA2973"/>
    <w:rsid w:val="00DA341C"/>
    <w:rsid w:val="00DA45B7"/>
    <w:rsid w:val="00DB2262"/>
    <w:rsid w:val="00DB3EBE"/>
    <w:rsid w:val="00DB5EE6"/>
    <w:rsid w:val="00DC1995"/>
    <w:rsid w:val="00DC205A"/>
    <w:rsid w:val="00DC3151"/>
    <w:rsid w:val="00DC4D4D"/>
    <w:rsid w:val="00DC5BCF"/>
    <w:rsid w:val="00DD1288"/>
    <w:rsid w:val="00DD1B4E"/>
    <w:rsid w:val="00DD2890"/>
    <w:rsid w:val="00DD3335"/>
    <w:rsid w:val="00DD3D37"/>
    <w:rsid w:val="00DD3FB3"/>
    <w:rsid w:val="00DE0EAA"/>
    <w:rsid w:val="00DE1622"/>
    <w:rsid w:val="00DE195D"/>
    <w:rsid w:val="00DE49AB"/>
    <w:rsid w:val="00DF01F4"/>
    <w:rsid w:val="00DF2D1B"/>
    <w:rsid w:val="00DF75B2"/>
    <w:rsid w:val="00DF7A96"/>
    <w:rsid w:val="00E002B7"/>
    <w:rsid w:val="00E0147D"/>
    <w:rsid w:val="00E015A4"/>
    <w:rsid w:val="00E03469"/>
    <w:rsid w:val="00E03D45"/>
    <w:rsid w:val="00E0493D"/>
    <w:rsid w:val="00E04ED5"/>
    <w:rsid w:val="00E05310"/>
    <w:rsid w:val="00E07A68"/>
    <w:rsid w:val="00E07DA3"/>
    <w:rsid w:val="00E109F8"/>
    <w:rsid w:val="00E10E98"/>
    <w:rsid w:val="00E10FBB"/>
    <w:rsid w:val="00E138DA"/>
    <w:rsid w:val="00E1477B"/>
    <w:rsid w:val="00E14805"/>
    <w:rsid w:val="00E150DA"/>
    <w:rsid w:val="00E1798E"/>
    <w:rsid w:val="00E208CC"/>
    <w:rsid w:val="00E21171"/>
    <w:rsid w:val="00E32C46"/>
    <w:rsid w:val="00E40084"/>
    <w:rsid w:val="00E4051B"/>
    <w:rsid w:val="00E44471"/>
    <w:rsid w:val="00E44B34"/>
    <w:rsid w:val="00E50662"/>
    <w:rsid w:val="00E52AEB"/>
    <w:rsid w:val="00E53C7B"/>
    <w:rsid w:val="00E561F2"/>
    <w:rsid w:val="00E5715A"/>
    <w:rsid w:val="00E57863"/>
    <w:rsid w:val="00E57D5A"/>
    <w:rsid w:val="00E612FE"/>
    <w:rsid w:val="00E61D9E"/>
    <w:rsid w:val="00E62431"/>
    <w:rsid w:val="00E65D42"/>
    <w:rsid w:val="00E6696B"/>
    <w:rsid w:val="00E67F1C"/>
    <w:rsid w:val="00E70544"/>
    <w:rsid w:val="00E74DAD"/>
    <w:rsid w:val="00E76589"/>
    <w:rsid w:val="00E8022B"/>
    <w:rsid w:val="00E832E0"/>
    <w:rsid w:val="00E83F78"/>
    <w:rsid w:val="00E85476"/>
    <w:rsid w:val="00E859BD"/>
    <w:rsid w:val="00E85B10"/>
    <w:rsid w:val="00E93A20"/>
    <w:rsid w:val="00E93D9B"/>
    <w:rsid w:val="00E9437A"/>
    <w:rsid w:val="00E96084"/>
    <w:rsid w:val="00EA1C6B"/>
    <w:rsid w:val="00EA6408"/>
    <w:rsid w:val="00EA705B"/>
    <w:rsid w:val="00EB3854"/>
    <w:rsid w:val="00EC05D7"/>
    <w:rsid w:val="00EC1465"/>
    <w:rsid w:val="00EC317A"/>
    <w:rsid w:val="00EC681A"/>
    <w:rsid w:val="00ED105A"/>
    <w:rsid w:val="00ED31DD"/>
    <w:rsid w:val="00ED33F5"/>
    <w:rsid w:val="00ED394D"/>
    <w:rsid w:val="00ED4C90"/>
    <w:rsid w:val="00ED77B6"/>
    <w:rsid w:val="00EE234D"/>
    <w:rsid w:val="00EE236F"/>
    <w:rsid w:val="00EE3E7F"/>
    <w:rsid w:val="00EE761B"/>
    <w:rsid w:val="00EF2474"/>
    <w:rsid w:val="00EF29D7"/>
    <w:rsid w:val="00EF4AB9"/>
    <w:rsid w:val="00EF4AD8"/>
    <w:rsid w:val="00EF531C"/>
    <w:rsid w:val="00EF6619"/>
    <w:rsid w:val="00F01295"/>
    <w:rsid w:val="00F02100"/>
    <w:rsid w:val="00F029D8"/>
    <w:rsid w:val="00F02B8A"/>
    <w:rsid w:val="00F05159"/>
    <w:rsid w:val="00F10B89"/>
    <w:rsid w:val="00F11BB3"/>
    <w:rsid w:val="00F15BBA"/>
    <w:rsid w:val="00F2029B"/>
    <w:rsid w:val="00F340D8"/>
    <w:rsid w:val="00F4125C"/>
    <w:rsid w:val="00F464F8"/>
    <w:rsid w:val="00F46ECF"/>
    <w:rsid w:val="00F51015"/>
    <w:rsid w:val="00F51C6A"/>
    <w:rsid w:val="00F535D5"/>
    <w:rsid w:val="00F55057"/>
    <w:rsid w:val="00F55A35"/>
    <w:rsid w:val="00F55E13"/>
    <w:rsid w:val="00F5600A"/>
    <w:rsid w:val="00F56B1E"/>
    <w:rsid w:val="00F57877"/>
    <w:rsid w:val="00F60137"/>
    <w:rsid w:val="00F62D80"/>
    <w:rsid w:val="00F64FC5"/>
    <w:rsid w:val="00F65CC8"/>
    <w:rsid w:val="00F710EC"/>
    <w:rsid w:val="00F73A96"/>
    <w:rsid w:val="00F74549"/>
    <w:rsid w:val="00F76F60"/>
    <w:rsid w:val="00F81C60"/>
    <w:rsid w:val="00F82046"/>
    <w:rsid w:val="00F839CA"/>
    <w:rsid w:val="00F83CAF"/>
    <w:rsid w:val="00F87E2C"/>
    <w:rsid w:val="00F90424"/>
    <w:rsid w:val="00F94507"/>
    <w:rsid w:val="00F95FB5"/>
    <w:rsid w:val="00F96865"/>
    <w:rsid w:val="00FA067A"/>
    <w:rsid w:val="00FA34AD"/>
    <w:rsid w:val="00FA4E51"/>
    <w:rsid w:val="00FB0A5C"/>
    <w:rsid w:val="00FB0DB2"/>
    <w:rsid w:val="00FB55F6"/>
    <w:rsid w:val="00FB5D71"/>
    <w:rsid w:val="00FC1F44"/>
    <w:rsid w:val="00FC3F0E"/>
    <w:rsid w:val="00FD0953"/>
    <w:rsid w:val="00FD31DF"/>
    <w:rsid w:val="00FD33DA"/>
    <w:rsid w:val="00FD38A1"/>
    <w:rsid w:val="00FD3FF6"/>
    <w:rsid w:val="00FD4A18"/>
    <w:rsid w:val="00FD5948"/>
    <w:rsid w:val="00FD758B"/>
    <w:rsid w:val="00FD799F"/>
    <w:rsid w:val="00FE10D8"/>
    <w:rsid w:val="00FE1210"/>
    <w:rsid w:val="00FE1A65"/>
    <w:rsid w:val="00FE37FB"/>
    <w:rsid w:val="00FE6BFC"/>
    <w:rsid w:val="00FE77EF"/>
    <w:rsid w:val="00FF0257"/>
    <w:rsid w:val="00FF2ABE"/>
    <w:rsid w:val="00FF3AC8"/>
    <w:rsid w:val="00FF4F25"/>
    <w:rsid w:val="00FF689F"/>
    <w:rsid w:val="00FF7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252ADE"/>
  <w15:docId w15:val="{C5C0B10B-6E6A-4EF0-B7F9-5F250297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12C"/>
    <w:rPr>
      <w:rFonts w:eastAsia="MS Mincho"/>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2ABE"/>
    <w:pPr>
      <w:tabs>
        <w:tab w:val="center" w:pos="4320"/>
        <w:tab w:val="right" w:pos="8640"/>
      </w:tabs>
    </w:pPr>
  </w:style>
  <w:style w:type="character" w:customStyle="1" w:styleId="FooterChar">
    <w:name w:val="Footer Char"/>
    <w:link w:val="Footer"/>
    <w:uiPriority w:val="99"/>
    <w:locked/>
    <w:rsid w:val="000A6102"/>
    <w:rPr>
      <w:rFonts w:eastAsia="MS Mincho" w:cs="Times New Roman"/>
      <w:sz w:val="24"/>
      <w:szCs w:val="24"/>
      <w:lang w:val="sq-AL"/>
    </w:rPr>
  </w:style>
  <w:style w:type="character" w:styleId="PageNumber">
    <w:name w:val="page number"/>
    <w:uiPriority w:val="99"/>
    <w:rsid w:val="00FF2ABE"/>
    <w:rPr>
      <w:rFonts w:cs="Times New Roman"/>
    </w:rPr>
  </w:style>
  <w:style w:type="paragraph" w:customStyle="1" w:styleId="Char">
    <w:name w:val="Char"/>
    <w:basedOn w:val="Normal"/>
    <w:uiPriority w:val="99"/>
    <w:rsid w:val="00FF2ABE"/>
    <w:pPr>
      <w:spacing w:after="160" w:line="240" w:lineRule="exact"/>
    </w:pPr>
    <w:rPr>
      <w:rFonts w:ascii="Arial" w:hAnsi="Arial" w:cs="Arial"/>
      <w:sz w:val="20"/>
      <w:szCs w:val="20"/>
      <w:lang w:val="en-US"/>
    </w:rPr>
  </w:style>
  <w:style w:type="paragraph" w:styleId="BalloonText">
    <w:name w:val="Balloon Text"/>
    <w:basedOn w:val="Normal"/>
    <w:link w:val="BalloonTextChar"/>
    <w:uiPriority w:val="99"/>
    <w:semiHidden/>
    <w:rsid w:val="00683CF7"/>
    <w:rPr>
      <w:rFonts w:ascii="Tahoma" w:hAnsi="Tahoma" w:cs="Tahoma"/>
      <w:sz w:val="16"/>
      <w:szCs w:val="16"/>
    </w:rPr>
  </w:style>
  <w:style w:type="character" w:customStyle="1" w:styleId="BalloonTextChar">
    <w:name w:val="Balloon Text Char"/>
    <w:link w:val="BalloonText"/>
    <w:uiPriority w:val="99"/>
    <w:semiHidden/>
    <w:rsid w:val="00C0618D"/>
    <w:rPr>
      <w:rFonts w:eastAsia="MS Mincho"/>
      <w:sz w:val="0"/>
      <w:szCs w:val="0"/>
      <w:lang w:val="sq-AL"/>
    </w:rPr>
  </w:style>
  <w:style w:type="paragraph" w:styleId="Header">
    <w:name w:val="header"/>
    <w:basedOn w:val="Normal"/>
    <w:link w:val="HeaderChar"/>
    <w:uiPriority w:val="99"/>
    <w:rsid w:val="00CD4D24"/>
    <w:pPr>
      <w:tabs>
        <w:tab w:val="center" w:pos="4320"/>
        <w:tab w:val="right" w:pos="8640"/>
      </w:tabs>
    </w:pPr>
  </w:style>
  <w:style w:type="character" w:customStyle="1" w:styleId="HeaderChar">
    <w:name w:val="Header Char"/>
    <w:link w:val="Header"/>
    <w:uiPriority w:val="99"/>
    <w:semiHidden/>
    <w:rsid w:val="00C0618D"/>
    <w:rPr>
      <w:rFonts w:eastAsia="MS Mincho"/>
      <w:sz w:val="24"/>
      <w:szCs w:val="24"/>
      <w:lang w:val="sq-AL"/>
    </w:rPr>
  </w:style>
  <w:style w:type="table" w:styleId="TableGrid">
    <w:name w:val="Table Grid"/>
    <w:basedOn w:val="TableNormal"/>
    <w:uiPriority w:val="99"/>
    <w:rsid w:val="009B7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0C9E"/>
    <w:pPr>
      <w:ind w:left="720"/>
    </w:pPr>
  </w:style>
  <w:style w:type="character" w:customStyle="1" w:styleId="hps">
    <w:name w:val="hps"/>
    <w:uiPriority w:val="99"/>
    <w:rsid w:val="000F18D4"/>
    <w:rPr>
      <w:rFonts w:cs="Times New Roman"/>
    </w:rPr>
  </w:style>
  <w:style w:type="character" w:styleId="CommentReference">
    <w:name w:val="annotation reference"/>
    <w:uiPriority w:val="99"/>
    <w:rsid w:val="00194F5D"/>
    <w:rPr>
      <w:rFonts w:cs="Times New Roman"/>
      <w:sz w:val="16"/>
      <w:szCs w:val="16"/>
    </w:rPr>
  </w:style>
  <w:style w:type="paragraph" w:styleId="CommentText">
    <w:name w:val="annotation text"/>
    <w:basedOn w:val="Normal"/>
    <w:link w:val="CommentTextChar"/>
    <w:uiPriority w:val="99"/>
    <w:rsid w:val="00194F5D"/>
    <w:rPr>
      <w:sz w:val="20"/>
      <w:szCs w:val="20"/>
    </w:rPr>
  </w:style>
  <w:style w:type="character" w:customStyle="1" w:styleId="CommentTextChar">
    <w:name w:val="Comment Text Char"/>
    <w:link w:val="CommentText"/>
    <w:uiPriority w:val="99"/>
    <w:locked/>
    <w:rsid w:val="00194F5D"/>
    <w:rPr>
      <w:rFonts w:eastAsia="MS Mincho" w:cs="Times New Roman"/>
      <w:lang w:val="sq-AL"/>
    </w:rPr>
  </w:style>
  <w:style w:type="paragraph" w:styleId="CommentSubject">
    <w:name w:val="annotation subject"/>
    <w:basedOn w:val="CommentText"/>
    <w:next w:val="CommentText"/>
    <w:link w:val="CommentSubjectChar"/>
    <w:uiPriority w:val="99"/>
    <w:rsid w:val="00194F5D"/>
    <w:rPr>
      <w:b/>
      <w:bCs/>
    </w:rPr>
  </w:style>
  <w:style w:type="character" w:customStyle="1" w:styleId="CommentSubjectChar">
    <w:name w:val="Comment Subject Char"/>
    <w:link w:val="CommentSubject"/>
    <w:uiPriority w:val="99"/>
    <w:locked/>
    <w:rsid w:val="00194F5D"/>
    <w:rPr>
      <w:rFonts w:eastAsia="MS Mincho" w:cs="Times New Roman"/>
      <w:b/>
      <w:bCs/>
      <w:lang w:val="sq-AL"/>
    </w:rPr>
  </w:style>
  <w:style w:type="paragraph" w:styleId="Revision">
    <w:name w:val="Revision"/>
    <w:hidden/>
    <w:uiPriority w:val="99"/>
    <w:semiHidden/>
    <w:rsid w:val="00194F5D"/>
    <w:rPr>
      <w:rFonts w:eastAsia="MS Mincho"/>
      <w:sz w:val="24"/>
      <w:szCs w:val="24"/>
      <w:lang w:val="sq-AL"/>
    </w:rPr>
  </w:style>
  <w:style w:type="paragraph" w:customStyle="1" w:styleId="ecxmsonormal">
    <w:name w:val="ecxmsonormal"/>
    <w:basedOn w:val="Normal"/>
    <w:uiPriority w:val="99"/>
    <w:rsid w:val="00627B0A"/>
    <w:pPr>
      <w:spacing w:after="324"/>
    </w:pPr>
    <w:rPr>
      <w:rFonts w:eastAsia="Times New Roman"/>
      <w:lang w:val="en-US"/>
    </w:rPr>
  </w:style>
  <w:style w:type="character" w:styleId="Emphasis">
    <w:name w:val="Emphasis"/>
    <w:basedOn w:val="DefaultParagraphFont"/>
    <w:qFormat/>
    <w:locked/>
    <w:rsid w:val="00DF7A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21546">
      <w:bodyDiv w:val="1"/>
      <w:marLeft w:val="0"/>
      <w:marRight w:val="0"/>
      <w:marTop w:val="0"/>
      <w:marBottom w:val="0"/>
      <w:divBdr>
        <w:top w:val="none" w:sz="0" w:space="0" w:color="auto"/>
        <w:left w:val="none" w:sz="0" w:space="0" w:color="auto"/>
        <w:bottom w:val="none" w:sz="0" w:space="0" w:color="auto"/>
        <w:right w:val="none" w:sz="0" w:space="0" w:color="auto"/>
      </w:divBdr>
    </w:div>
    <w:div w:id="472329013">
      <w:marLeft w:val="0"/>
      <w:marRight w:val="0"/>
      <w:marTop w:val="0"/>
      <w:marBottom w:val="0"/>
      <w:divBdr>
        <w:top w:val="none" w:sz="0" w:space="0" w:color="auto"/>
        <w:left w:val="none" w:sz="0" w:space="0" w:color="auto"/>
        <w:bottom w:val="none" w:sz="0" w:space="0" w:color="auto"/>
        <w:right w:val="none" w:sz="0" w:space="0" w:color="auto"/>
      </w:divBdr>
      <w:divsChild>
        <w:div w:id="472329035">
          <w:marLeft w:val="0"/>
          <w:marRight w:val="0"/>
          <w:marTop w:val="0"/>
          <w:marBottom w:val="0"/>
          <w:divBdr>
            <w:top w:val="none" w:sz="0" w:space="0" w:color="auto"/>
            <w:left w:val="none" w:sz="0" w:space="0" w:color="auto"/>
            <w:bottom w:val="none" w:sz="0" w:space="0" w:color="auto"/>
            <w:right w:val="none" w:sz="0" w:space="0" w:color="auto"/>
          </w:divBdr>
          <w:divsChild>
            <w:div w:id="472329036">
              <w:marLeft w:val="0"/>
              <w:marRight w:val="0"/>
              <w:marTop w:val="0"/>
              <w:marBottom w:val="0"/>
              <w:divBdr>
                <w:top w:val="none" w:sz="0" w:space="0" w:color="auto"/>
                <w:left w:val="none" w:sz="0" w:space="0" w:color="auto"/>
                <w:bottom w:val="none" w:sz="0" w:space="0" w:color="auto"/>
                <w:right w:val="none" w:sz="0" w:space="0" w:color="auto"/>
              </w:divBdr>
              <w:divsChild>
                <w:div w:id="472329012">
                  <w:marLeft w:val="0"/>
                  <w:marRight w:val="0"/>
                  <w:marTop w:val="0"/>
                  <w:marBottom w:val="0"/>
                  <w:divBdr>
                    <w:top w:val="none" w:sz="0" w:space="0" w:color="auto"/>
                    <w:left w:val="none" w:sz="0" w:space="0" w:color="auto"/>
                    <w:bottom w:val="none" w:sz="0" w:space="0" w:color="auto"/>
                    <w:right w:val="none" w:sz="0" w:space="0" w:color="auto"/>
                  </w:divBdr>
                  <w:divsChild>
                    <w:div w:id="472329044">
                      <w:marLeft w:val="0"/>
                      <w:marRight w:val="0"/>
                      <w:marTop w:val="0"/>
                      <w:marBottom w:val="0"/>
                      <w:divBdr>
                        <w:top w:val="none" w:sz="0" w:space="0" w:color="auto"/>
                        <w:left w:val="none" w:sz="0" w:space="0" w:color="auto"/>
                        <w:bottom w:val="none" w:sz="0" w:space="0" w:color="auto"/>
                        <w:right w:val="none" w:sz="0" w:space="0" w:color="auto"/>
                      </w:divBdr>
                      <w:divsChild>
                        <w:div w:id="472329029">
                          <w:marLeft w:val="0"/>
                          <w:marRight w:val="0"/>
                          <w:marTop w:val="0"/>
                          <w:marBottom w:val="0"/>
                          <w:divBdr>
                            <w:top w:val="none" w:sz="0" w:space="0" w:color="auto"/>
                            <w:left w:val="none" w:sz="0" w:space="0" w:color="auto"/>
                            <w:bottom w:val="none" w:sz="0" w:space="0" w:color="auto"/>
                            <w:right w:val="none" w:sz="0" w:space="0" w:color="auto"/>
                          </w:divBdr>
                          <w:divsChild>
                            <w:div w:id="472329023">
                              <w:marLeft w:val="0"/>
                              <w:marRight w:val="0"/>
                              <w:marTop w:val="0"/>
                              <w:marBottom w:val="0"/>
                              <w:divBdr>
                                <w:top w:val="none" w:sz="0" w:space="0" w:color="auto"/>
                                <w:left w:val="none" w:sz="0" w:space="0" w:color="auto"/>
                                <w:bottom w:val="none" w:sz="0" w:space="0" w:color="auto"/>
                                <w:right w:val="none" w:sz="0" w:space="0" w:color="auto"/>
                              </w:divBdr>
                              <w:divsChild>
                                <w:div w:id="472329033">
                                  <w:marLeft w:val="0"/>
                                  <w:marRight w:val="0"/>
                                  <w:marTop w:val="0"/>
                                  <w:marBottom w:val="0"/>
                                  <w:divBdr>
                                    <w:top w:val="single" w:sz="6" w:space="0" w:color="F5F5F5"/>
                                    <w:left w:val="single" w:sz="6" w:space="0" w:color="F5F5F5"/>
                                    <w:bottom w:val="single" w:sz="6" w:space="0" w:color="F5F5F5"/>
                                    <w:right w:val="single" w:sz="6" w:space="0" w:color="F5F5F5"/>
                                  </w:divBdr>
                                  <w:divsChild>
                                    <w:div w:id="472329032">
                                      <w:marLeft w:val="0"/>
                                      <w:marRight w:val="0"/>
                                      <w:marTop w:val="0"/>
                                      <w:marBottom w:val="0"/>
                                      <w:divBdr>
                                        <w:top w:val="none" w:sz="0" w:space="0" w:color="auto"/>
                                        <w:left w:val="none" w:sz="0" w:space="0" w:color="auto"/>
                                        <w:bottom w:val="none" w:sz="0" w:space="0" w:color="auto"/>
                                        <w:right w:val="none" w:sz="0" w:space="0" w:color="auto"/>
                                      </w:divBdr>
                                      <w:divsChild>
                                        <w:div w:id="4723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329049">
      <w:marLeft w:val="0"/>
      <w:marRight w:val="0"/>
      <w:marTop w:val="0"/>
      <w:marBottom w:val="0"/>
      <w:divBdr>
        <w:top w:val="none" w:sz="0" w:space="0" w:color="auto"/>
        <w:left w:val="none" w:sz="0" w:space="0" w:color="auto"/>
        <w:bottom w:val="none" w:sz="0" w:space="0" w:color="auto"/>
        <w:right w:val="none" w:sz="0" w:space="0" w:color="auto"/>
      </w:divBdr>
      <w:divsChild>
        <w:div w:id="472329040">
          <w:marLeft w:val="0"/>
          <w:marRight w:val="0"/>
          <w:marTop w:val="0"/>
          <w:marBottom w:val="0"/>
          <w:divBdr>
            <w:top w:val="none" w:sz="0" w:space="0" w:color="auto"/>
            <w:left w:val="none" w:sz="0" w:space="0" w:color="auto"/>
            <w:bottom w:val="none" w:sz="0" w:space="0" w:color="auto"/>
            <w:right w:val="none" w:sz="0" w:space="0" w:color="auto"/>
          </w:divBdr>
          <w:divsChild>
            <w:div w:id="472329017">
              <w:marLeft w:val="0"/>
              <w:marRight w:val="0"/>
              <w:marTop w:val="0"/>
              <w:marBottom w:val="0"/>
              <w:divBdr>
                <w:top w:val="none" w:sz="0" w:space="0" w:color="auto"/>
                <w:left w:val="none" w:sz="0" w:space="0" w:color="auto"/>
                <w:bottom w:val="none" w:sz="0" w:space="0" w:color="auto"/>
                <w:right w:val="none" w:sz="0" w:space="0" w:color="auto"/>
              </w:divBdr>
              <w:divsChild>
                <w:div w:id="472329034">
                  <w:marLeft w:val="0"/>
                  <w:marRight w:val="0"/>
                  <w:marTop w:val="0"/>
                  <w:marBottom w:val="0"/>
                  <w:divBdr>
                    <w:top w:val="none" w:sz="0" w:space="0" w:color="auto"/>
                    <w:left w:val="none" w:sz="0" w:space="0" w:color="auto"/>
                    <w:bottom w:val="none" w:sz="0" w:space="0" w:color="auto"/>
                    <w:right w:val="none" w:sz="0" w:space="0" w:color="auto"/>
                  </w:divBdr>
                  <w:divsChild>
                    <w:div w:id="472329024">
                      <w:marLeft w:val="0"/>
                      <w:marRight w:val="0"/>
                      <w:marTop w:val="0"/>
                      <w:marBottom w:val="0"/>
                      <w:divBdr>
                        <w:top w:val="none" w:sz="0" w:space="0" w:color="auto"/>
                        <w:left w:val="none" w:sz="0" w:space="0" w:color="auto"/>
                        <w:bottom w:val="none" w:sz="0" w:space="0" w:color="auto"/>
                        <w:right w:val="none" w:sz="0" w:space="0" w:color="auto"/>
                      </w:divBdr>
                      <w:divsChild>
                        <w:div w:id="472329010">
                          <w:marLeft w:val="0"/>
                          <w:marRight w:val="0"/>
                          <w:marTop w:val="0"/>
                          <w:marBottom w:val="0"/>
                          <w:divBdr>
                            <w:top w:val="none" w:sz="0" w:space="0" w:color="auto"/>
                            <w:left w:val="none" w:sz="0" w:space="0" w:color="auto"/>
                            <w:bottom w:val="none" w:sz="0" w:space="0" w:color="auto"/>
                            <w:right w:val="none" w:sz="0" w:space="0" w:color="auto"/>
                          </w:divBdr>
                          <w:divsChild>
                            <w:div w:id="472329031">
                              <w:marLeft w:val="0"/>
                              <w:marRight w:val="0"/>
                              <w:marTop w:val="0"/>
                              <w:marBottom w:val="0"/>
                              <w:divBdr>
                                <w:top w:val="none" w:sz="0" w:space="0" w:color="auto"/>
                                <w:left w:val="none" w:sz="0" w:space="0" w:color="auto"/>
                                <w:bottom w:val="none" w:sz="0" w:space="0" w:color="auto"/>
                                <w:right w:val="none" w:sz="0" w:space="0" w:color="auto"/>
                              </w:divBdr>
                              <w:divsChild>
                                <w:div w:id="472329020">
                                  <w:marLeft w:val="0"/>
                                  <w:marRight w:val="0"/>
                                  <w:marTop w:val="0"/>
                                  <w:marBottom w:val="0"/>
                                  <w:divBdr>
                                    <w:top w:val="none" w:sz="0" w:space="0" w:color="auto"/>
                                    <w:left w:val="none" w:sz="0" w:space="0" w:color="auto"/>
                                    <w:bottom w:val="none" w:sz="0" w:space="0" w:color="auto"/>
                                    <w:right w:val="none" w:sz="0" w:space="0" w:color="auto"/>
                                  </w:divBdr>
                                  <w:divsChild>
                                    <w:div w:id="472329047">
                                      <w:marLeft w:val="0"/>
                                      <w:marRight w:val="0"/>
                                      <w:marTop w:val="0"/>
                                      <w:marBottom w:val="0"/>
                                      <w:divBdr>
                                        <w:top w:val="none" w:sz="0" w:space="0" w:color="auto"/>
                                        <w:left w:val="none" w:sz="0" w:space="0" w:color="auto"/>
                                        <w:bottom w:val="none" w:sz="0" w:space="0" w:color="auto"/>
                                        <w:right w:val="none" w:sz="0" w:space="0" w:color="auto"/>
                                      </w:divBdr>
                                      <w:divsChild>
                                        <w:div w:id="472329038">
                                          <w:marLeft w:val="0"/>
                                          <w:marRight w:val="0"/>
                                          <w:marTop w:val="0"/>
                                          <w:marBottom w:val="0"/>
                                          <w:divBdr>
                                            <w:top w:val="none" w:sz="0" w:space="0" w:color="auto"/>
                                            <w:left w:val="none" w:sz="0" w:space="0" w:color="auto"/>
                                            <w:bottom w:val="none" w:sz="0" w:space="0" w:color="auto"/>
                                            <w:right w:val="none" w:sz="0" w:space="0" w:color="auto"/>
                                          </w:divBdr>
                                          <w:divsChild>
                                            <w:div w:id="472329043">
                                              <w:marLeft w:val="0"/>
                                              <w:marRight w:val="0"/>
                                              <w:marTop w:val="0"/>
                                              <w:marBottom w:val="0"/>
                                              <w:divBdr>
                                                <w:top w:val="none" w:sz="0" w:space="0" w:color="auto"/>
                                                <w:left w:val="none" w:sz="0" w:space="0" w:color="auto"/>
                                                <w:bottom w:val="none" w:sz="0" w:space="0" w:color="auto"/>
                                                <w:right w:val="none" w:sz="0" w:space="0" w:color="auto"/>
                                              </w:divBdr>
                                              <w:divsChild>
                                                <w:div w:id="472329014">
                                                  <w:marLeft w:val="0"/>
                                                  <w:marRight w:val="64"/>
                                                  <w:marTop w:val="0"/>
                                                  <w:marBottom w:val="0"/>
                                                  <w:divBdr>
                                                    <w:top w:val="none" w:sz="0" w:space="0" w:color="auto"/>
                                                    <w:left w:val="none" w:sz="0" w:space="0" w:color="auto"/>
                                                    <w:bottom w:val="none" w:sz="0" w:space="0" w:color="auto"/>
                                                    <w:right w:val="none" w:sz="0" w:space="0" w:color="auto"/>
                                                  </w:divBdr>
                                                  <w:divsChild>
                                                    <w:div w:id="472329027">
                                                      <w:marLeft w:val="0"/>
                                                      <w:marRight w:val="0"/>
                                                      <w:marTop w:val="0"/>
                                                      <w:marBottom w:val="0"/>
                                                      <w:divBdr>
                                                        <w:top w:val="none" w:sz="0" w:space="0" w:color="auto"/>
                                                        <w:left w:val="none" w:sz="0" w:space="0" w:color="auto"/>
                                                        <w:bottom w:val="none" w:sz="0" w:space="0" w:color="auto"/>
                                                        <w:right w:val="none" w:sz="0" w:space="0" w:color="auto"/>
                                                      </w:divBdr>
                                                      <w:divsChild>
                                                        <w:div w:id="472329041">
                                                          <w:marLeft w:val="0"/>
                                                          <w:marRight w:val="0"/>
                                                          <w:marTop w:val="0"/>
                                                          <w:marBottom w:val="0"/>
                                                          <w:divBdr>
                                                            <w:top w:val="none" w:sz="0" w:space="0" w:color="auto"/>
                                                            <w:left w:val="none" w:sz="0" w:space="0" w:color="auto"/>
                                                            <w:bottom w:val="none" w:sz="0" w:space="0" w:color="auto"/>
                                                            <w:right w:val="none" w:sz="0" w:space="0" w:color="auto"/>
                                                          </w:divBdr>
                                                          <w:divsChild>
                                                            <w:div w:id="472329019">
                                                              <w:marLeft w:val="0"/>
                                                              <w:marRight w:val="0"/>
                                                              <w:marTop w:val="0"/>
                                                              <w:marBottom w:val="0"/>
                                                              <w:divBdr>
                                                                <w:top w:val="none" w:sz="0" w:space="0" w:color="auto"/>
                                                                <w:left w:val="none" w:sz="0" w:space="0" w:color="auto"/>
                                                                <w:bottom w:val="none" w:sz="0" w:space="0" w:color="auto"/>
                                                                <w:right w:val="none" w:sz="0" w:space="0" w:color="auto"/>
                                                              </w:divBdr>
                                                              <w:divsChild>
                                                                <w:div w:id="472329022">
                                                                  <w:marLeft w:val="0"/>
                                                                  <w:marRight w:val="0"/>
                                                                  <w:marTop w:val="0"/>
                                                                  <w:marBottom w:val="75"/>
                                                                  <w:divBdr>
                                                                    <w:top w:val="single" w:sz="4" w:space="0" w:color="EDEDED"/>
                                                                    <w:left w:val="single" w:sz="4" w:space="0" w:color="EDEDED"/>
                                                                    <w:bottom w:val="single" w:sz="4" w:space="0" w:color="EDEDED"/>
                                                                    <w:right w:val="single" w:sz="4" w:space="0" w:color="EDEDED"/>
                                                                  </w:divBdr>
                                                                  <w:divsChild>
                                                                    <w:div w:id="472329028">
                                                                      <w:marLeft w:val="0"/>
                                                                      <w:marRight w:val="0"/>
                                                                      <w:marTop w:val="0"/>
                                                                      <w:marBottom w:val="0"/>
                                                                      <w:divBdr>
                                                                        <w:top w:val="none" w:sz="0" w:space="0" w:color="auto"/>
                                                                        <w:left w:val="none" w:sz="0" w:space="0" w:color="auto"/>
                                                                        <w:bottom w:val="none" w:sz="0" w:space="0" w:color="auto"/>
                                                                        <w:right w:val="none" w:sz="0" w:space="0" w:color="auto"/>
                                                                      </w:divBdr>
                                                                      <w:divsChild>
                                                                        <w:div w:id="472329021">
                                                                          <w:marLeft w:val="0"/>
                                                                          <w:marRight w:val="0"/>
                                                                          <w:marTop w:val="0"/>
                                                                          <w:marBottom w:val="0"/>
                                                                          <w:divBdr>
                                                                            <w:top w:val="none" w:sz="0" w:space="0" w:color="auto"/>
                                                                            <w:left w:val="none" w:sz="0" w:space="0" w:color="auto"/>
                                                                            <w:bottom w:val="none" w:sz="0" w:space="0" w:color="auto"/>
                                                                            <w:right w:val="none" w:sz="0" w:space="0" w:color="auto"/>
                                                                          </w:divBdr>
                                                                          <w:divsChild>
                                                                            <w:div w:id="472329025">
                                                                              <w:marLeft w:val="0"/>
                                                                              <w:marRight w:val="0"/>
                                                                              <w:marTop w:val="0"/>
                                                                              <w:marBottom w:val="0"/>
                                                                              <w:divBdr>
                                                                                <w:top w:val="none" w:sz="0" w:space="0" w:color="auto"/>
                                                                                <w:left w:val="none" w:sz="0" w:space="0" w:color="auto"/>
                                                                                <w:bottom w:val="none" w:sz="0" w:space="0" w:color="auto"/>
                                                                                <w:right w:val="none" w:sz="0" w:space="0" w:color="auto"/>
                                                                              </w:divBdr>
                                                                              <w:divsChild>
                                                                                <w:div w:id="472329037">
                                                                                  <w:marLeft w:val="129"/>
                                                                                  <w:marRight w:val="129"/>
                                                                                  <w:marTop w:val="0"/>
                                                                                  <w:marBottom w:val="0"/>
                                                                                  <w:divBdr>
                                                                                    <w:top w:val="none" w:sz="0" w:space="0" w:color="auto"/>
                                                                                    <w:left w:val="none" w:sz="0" w:space="0" w:color="auto"/>
                                                                                    <w:bottom w:val="none" w:sz="0" w:space="0" w:color="auto"/>
                                                                                    <w:right w:val="none" w:sz="0" w:space="0" w:color="auto"/>
                                                                                  </w:divBdr>
                                                                                  <w:divsChild>
                                                                                    <w:div w:id="472329016">
                                                                                      <w:marLeft w:val="0"/>
                                                                                      <w:marRight w:val="0"/>
                                                                                      <w:marTop w:val="0"/>
                                                                                      <w:marBottom w:val="0"/>
                                                                                      <w:divBdr>
                                                                                        <w:top w:val="none" w:sz="0" w:space="0" w:color="auto"/>
                                                                                        <w:left w:val="none" w:sz="0" w:space="0" w:color="auto"/>
                                                                                        <w:bottom w:val="none" w:sz="0" w:space="0" w:color="auto"/>
                                                                                        <w:right w:val="none" w:sz="0" w:space="0" w:color="auto"/>
                                                                                      </w:divBdr>
                                                                                      <w:divsChild>
                                                                                        <w:div w:id="4723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329050">
      <w:marLeft w:val="0"/>
      <w:marRight w:val="0"/>
      <w:marTop w:val="0"/>
      <w:marBottom w:val="0"/>
      <w:divBdr>
        <w:top w:val="none" w:sz="0" w:space="0" w:color="auto"/>
        <w:left w:val="none" w:sz="0" w:space="0" w:color="auto"/>
        <w:bottom w:val="none" w:sz="0" w:space="0" w:color="auto"/>
        <w:right w:val="none" w:sz="0" w:space="0" w:color="auto"/>
      </w:divBdr>
      <w:divsChild>
        <w:div w:id="472329042">
          <w:marLeft w:val="0"/>
          <w:marRight w:val="0"/>
          <w:marTop w:val="0"/>
          <w:marBottom w:val="0"/>
          <w:divBdr>
            <w:top w:val="none" w:sz="0" w:space="0" w:color="auto"/>
            <w:left w:val="none" w:sz="0" w:space="0" w:color="auto"/>
            <w:bottom w:val="none" w:sz="0" w:space="0" w:color="auto"/>
            <w:right w:val="none" w:sz="0" w:space="0" w:color="auto"/>
          </w:divBdr>
          <w:divsChild>
            <w:div w:id="472329011">
              <w:marLeft w:val="0"/>
              <w:marRight w:val="0"/>
              <w:marTop w:val="0"/>
              <w:marBottom w:val="0"/>
              <w:divBdr>
                <w:top w:val="none" w:sz="0" w:space="0" w:color="auto"/>
                <w:left w:val="none" w:sz="0" w:space="0" w:color="auto"/>
                <w:bottom w:val="none" w:sz="0" w:space="0" w:color="auto"/>
                <w:right w:val="none" w:sz="0" w:space="0" w:color="auto"/>
              </w:divBdr>
              <w:divsChild>
                <w:div w:id="472329051">
                  <w:marLeft w:val="0"/>
                  <w:marRight w:val="0"/>
                  <w:marTop w:val="0"/>
                  <w:marBottom w:val="0"/>
                  <w:divBdr>
                    <w:top w:val="none" w:sz="0" w:space="0" w:color="auto"/>
                    <w:left w:val="none" w:sz="0" w:space="0" w:color="auto"/>
                    <w:bottom w:val="none" w:sz="0" w:space="0" w:color="auto"/>
                    <w:right w:val="none" w:sz="0" w:space="0" w:color="auto"/>
                  </w:divBdr>
                  <w:divsChild>
                    <w:div w:id="472329039">
                      <w:marLeft w:val="0"/>
                      <w:marRight w:val="0"/>
                      <w:marTop w:val="0"/>
                      <w:marBottom w:val="0"/>
                      <w:divBdr>
                        <w:top w:val="none" w:sz="0" w:space="0" w:color="auto"/>
                        <w:left w:val="none" w:sz="0" w:space="0" w:color="auto"/>
                        <w:bottom w:val="none" w:sz="0" w:space="0" w:color="auto"/>
                        <w:right w:val="none" w:sz="0" w:space="0" w:color="auto"/>
                      </w:divBdr>
                      <w:divsChild>
                        <w:div w:id="472329015">
                          <w:marLeft w:val="0"/>
                          <w:marRight w:val="0"/>
                          <w:marTop w:val="0"/>
                          <w:marBottom w:val="0"/>
                          <w:divBdr>
                            <w:top w:val="none" w:sz="0" w:space="0" w:color="auto"/>
                            <w:left w:val="none" w:sz="0" w:space="0" w:color="auto"/>
                            <w:bottom w:val="none" w:sz="0" w:space="0" w:color="auto"/>
                            <w:right w:val="none" w:sz="0" w:space="0" w:color="auto"/>
                          </w:divBdr>
                          <w:divsChild>
                            <w:div w:id="472329048">
                              <w:marLeft w:val="0"/>
                              <w:marRight w:val="0"/>
                              <w:marTop w:val="0"/>
                              <w:marBottom w:val="0"/>
                              <w:divBdr>
                                <w:top w:val="none" w:sz="0" w:space="0" w:color="auto"/>
                                <w:left w:val="none" w:sz="0" w:space="0" w:color="auto"/>
                                <w:bottom w:val="none" w:sz="0" w:space="0" w:color="auto"/>
                                <w:right w:val="none" w:sz="0" w:space="0" w:color="auto"/>
                              </w:divBdr>
                              <w:divsChild>
                                <w:div w:id="472329026">
                                  <w:marLeft w:val="0"/>
                                  <w:marRight w:val="0"/>
                                  <w:marTop w:val="0"/>
                                  <w:marBottom w:val="0"/>
                                  <w:divBdr>
                                    <w:top w:val="single" w:sz="6" w:space="0" w:color="F5F5F5"/>
                                    <w:left w:val="single" w:sz="6" w:space="0" w:color="F5F5F5"/>
                                    <w:bottom w:val="single" w:sz="6" w:space="0" w:color="F5F5F5"/>
                                    <w:right w:val="single" w:sz="6" w:space="0" w:color="F5F5F5"/>
                                  </w:divBdr>
                                  <w:divsChild>
                                    <w:div w:id="472329046">
                                      <w:marLeft w:val="0"/>
                                      <w:marRight w:val="0"/>
                                      <w:marTop w:val="0"/>
                                      <w:marBottom w:val="0"/>
                                      <w:divBdr>
                                        <w:top w:val="none" w:sz="0" w:space="0" w:color="auto"/>
                                        <w:left w:val="none" w:sz="0" w:space="0" w:color="auto"/>
                                        <w:bottom w:val="none" w:sz="0" w:space="0" w:color="auto"/>
                                        <w:right w:val="none" w:sz="0" w:space="0" w:color="auto"/>
                                      </w:divBdr>
                                      <w:divsChild>
                                        <w:div w:id="4723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664302">
      <w:bodyDiv w:val="1"/>
      <w:marLeft w:val="0"/>
      <w:marRight w:val="0"/>
      <w:marTop w:val="0"/>
      <w:marBottom w:val="0"/>
      <w:divBdr>
        <w:top w:val="none" w:sz="0" w:space="0" w:color="auto"/>
        <w:left w:val="none" w:sz="0" w:space="0" w:color="auto"/>
        <w:bottom w:val="none" w:sz="0" w:space="0" w:color="auto"/>
        <w:right w:val="none" w:sz="0" w:space="0" w:color="auto"/>
      </w:divBdr>
    </w:div>
    <w:div w:id="16899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CE10B-BFC5-4DCF-A484-27E1CB69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4325</Words>
  <Characters>24659</Characters>
  <Application>Microsoft Office Word</Application>
  <DocSecurity>0</DocSecurity>
  <Lines>205</Lines>
  <Paragraphs>57</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Në bazë të nenit 11, 12</vt:lpstr>
      <vt:lpstr>Në bazë të nenit 11, 12</vt:lpstr>
    </vt:vector>
  </TitlesOfParts>
  <Company>Ekzekutivi</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Në bazë të nenit 11, 12</dc:title>
  <dc:creator>Komuna</dc:creator>
  <cp:lastModifiedBy>Burim Bajrami</cp:lastModifiedBy>
  <cp:revision>15</cp:revision>
  <cp:lastPrinted>2015-12-15T07:44:00Z</cp:lastPrinted>
  <dcterms:created xsi:type="dcterms:W3CDTF">2019-10-15T07:58:00Z</dcterms:created>
  <dcterms:modified xsi:type="dcterms:W3CDTF">2019-10-16T08:44:00Z</dcterms:modified>
</cp:coreProperties>
</file>