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AF1" w:rsidRPr="000427F4" w:rsidRDefault="00496AF1" w:rsidP="00496AF1">
      <w:pPr>
        <w:jc w:val="center"/>
        <w:rPr>
          <w:b/>
          <w:lang w:val="sq-AL"/>
        </w:rPr>
      </w:pPr>
      <w:r w:rsidRPr="000427F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C58645" wp14:editId="24BCCCB3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8205" cy="939165"/>
                <wp:effectExtent l="0" t="0" r="7620" b="381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AF1" w:rsidRDefault="00496AF1" w:rsidP="00496AF1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626690" wp14:editId="0A05A3B8">
                                  <wp:extent cx="695325" cy="847725"/>
                                  <wp:effectExtent l="0" t="0" r="9525" b="9525"/>
                                  <wp:docPr id="1" name="Picture 1" descr="Description: 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scription: 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55pt;margin-top:-11.3pt;width:69.15pt;height:73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81fgIAAAwFAAAOAAAAZHJzL2Uyb0RvYy54bWysVNlu3CAUfa/Uf0C8T7zEs9iKJ8pSV5XS&#10;RUr6AQzgMSoGBGTstOq/94JnJ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" stroked="f">
                <v:textbox style="mso-fit-shape-to-text:t">
                  <w:txbxContent>
                    <w:p w:rsidR="00496AF1" w:rsidRDefault="00496AF1" w:rsidP="00496AF1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626690" wp14:editId="0A05A3B8">
                            <wp:extent cx="695325" cy="847725"/>
                            <wp:effectExtent l="0" t="0" r="9525" b="9525"/>
                            <wp:docPr id="1" name="Picture 1" descr="Description: 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scription: 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27F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5BB60" wp14:editId="48F25599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8205" cy="10344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AF1" w:rsidRDefault="00496AF1" w:rsidP="00496AF1">
                            <w:pPr>
                              <w:jc w:val="center"/>
                            </w:pPr>
                            <w:r>
                              <w:object w:dxaOrig="1095" w:dyaOrig="148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54.75pt;height:74.25pt" o:ole="">
                                  <v:imagedata r:id="rId9" o:title=""/>
                                </v:shape>
                                <o:OLEObject Type="Embed" ProgID="CorelDRAW.Graphic.11" ShapeID="_x0000_i1028" DrawAspect="Content" ObjectID="_1602504338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1.7pt;margin-top:-16.8pt;width:69.15pt;height:81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" stroked="f">
                <v:textbox style="mso-fit-shape-to-text:t">
                  <w:txbxContent>
                    <w:p w:rsidR="00496AF1" w:rsidRDefault="00496AF1" w:rsidP="00496AF1">
                      <w:pPr>
                        <w:jc w:val="center"/>
                      </w:pPr>
                      <w:r>
                        <w:object w:dxaOrig="1095" w:dyaOrig="1485">
                          <v:shape id="_x0000_i1028" type="#_x0000_t75" style="width:54.75pt;height:74.25pt" o:ole="">
                            <v:imagedata r:id="rId11" o:title=""/>
                          </v:shape>
                          <o:OLEObject Type="Embed" ProgID="CorelDRAW.Graphic.11" ShapeID="_x0000_i1028" DrawAspect="Content" ObjectID="_1602501739" r:id="rId12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27F4">
        <w:rPr>
          <w:b/>
          <w:lang w:val="sq-AL"/>
        </w:rPr>
        <w:t>REPUBLIKA E KOSOVËS</w:t>
      </w:r>
      <w:r w:rsidRPr="000427F4">
        <w:rPr>
          <w:rFonts w:eastAsia="Batang"/>
          <w:b/>
          <w:lang w:val="sq-AL"/>
        </w:rPr>
        <w:t>/ REPUBLIKA KOSOVA/</w:t>
      </w:r>
      <w:r w:rsidRPr="000427F4">
        <w:rPr>
          <w:b/>
          <w:lang w:val="sq-AL"/>
        </w:rPr>
        <w:t xml:space="preserve"> REPUBLIC OF KOSOVO</w:t>
      </w:r>
    </w:p>
    <w:p w:rsidR="00496AF1" w:rsidRPr="000427F4" w:rsidRDefault="00496AF1" w:rsidP="00496AF1">
      <w:pPr>
        <w:pStyle w:val="Title"/>
        <w:rPr>
          <w:szCs w:val="24"/>
        </w:rPr>
      </w:pPr>
      <w:r w:rsidRPr="000427F4">
        <w:rPr>
          <w:szCs w:val="24"/>
        </w:rPr>
        <w:t>KOMUNA  E  GJAKOVËS</w:t>
      </w:r>
    </w:p>
    <w:p w:rsidR="00496AF1" w:rsidRPr="000427F4" w:rsidRDefault="00496AF1" w:rsidP="00496AF1">
      <w:pPr>
        <w:pStyle w:val="Title"/>
        <w:rPr>
          <w:szCs w:val="24"/>
        </w:rPr>
      </w:pPr>
      <w:r w:rsidRPr="000427F4">
        <w:rPr>
          <w:szCs w:val="24"/>
        </w:rPr>
        <w:t>OPŠTINA DJAKOVICE  /  MUNICIPALITY OF GJAKOVA</w:t>
      </w:r>
    </w:p>
    <w:p w:rsidR="00496AF1" w:rsidRPr="000427F4" w:rsidRDefault="00496AF1" w:rsidP="00496AF1">
      <w:pPr>
        <w:jc w:val="center"/>
        <w:rPr>
          <w:b/>
          <w:sz w:val="18"/>
          <w:szCs w:val="18"/>
          <w:lang w:val="sq-AL"/>
        </w:rPr>
      </w:pPr>
    </w:p>
    <w:p w:rsidR="00496AF1" w:rsidRPr="000427F4" w:rsidRDefault="00496AF1" w:rsidP="00496AF1">
      <w:pPr>
        <w:rPr>
          <w:b/>
          <w:sz w:val="10"/>
          <w:szCs w:val="10"/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36"/>
          <w:szCs w:val="36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</w:p>
    <w:p w:rsidR="001778C3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 w:rsidRPr="000427F4">
        <w:rPr>
          <w:b/>
          <w:bCs/>
          <w:sz w:val="44"/>
          <w:szCs w:val="44"/>
          <w:lang w:val="sq-AL"/>
        </w:rPr>
        <w:t xml:space="preserve">RREGULLORE </w:t>
      </w:r>
    </w:p>
    <w:p w:rsidR="001778C3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 w:rsidRPr="000427F4">
        <w:rPr>
          <w:b/>
          <w:bCs/>
          <w:sz w:val="44"/>
          <w:szCs w:val="44"/>
          <w:lang w:val="sq-AL"/>
        </w:rPr>
        <w:t xml:space="preserve"> PËR </w:t>
      </w: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 w:rsidRPr="000427F4">
        <w:rPr>
          <w:b/>
          <w:bCs/>
          <w:sz w:val="44"/>
          <w:szCs w:val="44"/>
          <w:lang w:val="sq-AL"/>
        </w:rPr>
        <w:t xml:space="preserve"> TATIMIN</w:t>
      </w: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 w:rsidRPr="000427F4">
        <w:rPr>
          <w:b/>
          <w:bCs/>
          <w:sz w:val="44"/>
          <w:szCs w:val="44"/>
          <w:lang w:val="sq-AL"/>
        </w:rPr>
        <w:t>MBI  PRONËN  E  PALUAJTSHME</w:t>
      </w:r>
    </w:p>
    <w:p w:rsidR="001778C3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 w:rsidRPr="000427F4">
        <w:rPr>
          <w:b/>
          <w:bCs/>
          <w:sz w:val="44"/>
          <w:szCs w:val="44"/>
          <w:lang w:val="sq-AL"/>
        </w:rPr>
        <w:t xml:space="preserve">PËR VITIN </w:t>
      </w: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  <w:lang w:val="sq-AL"/>
        </w:rPr>
      </w:pPr>
      <w:r w:rsidRPr="000427F4">
        <w:rPr>
          <w:b/>
          <w:bCs/>
          <w:sz w:val="44"/>
          <w:szCs w:val="44"/>
          <w:lang w:val="sq-AL"/>
        </w:rPr>
        <w:t>2019</w:t>
      </w: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36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6921DF" w:rsidRPr="000427F4" w:rsidRDefault="006921DF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6921DF" w:rsidRPr="000427F4" w:rsidRDefault="006921DF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lang w:val="sq-AL"/>
        </w:rPr>
      </w:pPr>
    </w:p>
    <w:p w:rsidR="00496AF1" w:rsidRPr="000427F4" w:rsidRDefault="00496AF1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lang w:val="sq-AL"/>
        </w:rPr>
      </w:pPr>
    </w:p>
    <w:p w:rsidR="00496AF1" w:rsidRPr="000427F4" w:rsidRDefault="001778C3" w:rsidP="00496A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lang w:val="sq-AL"/>
        </w:rPr>
      </w:pPr>
      <w:r w:rsidRPr="000427F4">
        <w:rPr>
          <w:b/>
          <w:bCs/>
          <w:sz w:val="28"/>
          <w:lang w:val="sq-AL"/>
        </w:rPr>
        <w:t>TETOR</w:t>
      </w:r>
      <w:r w:rsidR="00496AF1" w:rsidRPr="000427F4">
        <w:rPr>
          <w:b/>
          <w:bCs/>
          <w:sz w:val="28"/>
          <w:lang w:val="sq-AL"/>
        </w:rPr>
        <w:t xml:space="preserve"> - 2018</w:t>
      </w:r>
    </w:p>
    <w:p w:rsidR="001778C3" w:rsidRPr="000427F4" w:rsidRDefault="001778C3" w:rsidP="001778C3">
      <w:pPr>
        <w:jc w:val="center"/>
        <w:rPr>
          <w:b/>
          <w:lang w:val="sq-AL"/>
        </w:rPr>
      </w:pPr>
      <w:r w:rsidRPr="000427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AB503" wp14:editId="628EF32D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6935" cy="941705"/>
                <wp:effectExtent l="0" t="0" r="381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C3" w:rsidRDefault="001778C3" w:rsidP="001778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95F14" wp14:editId="52B16C97">
                                  <wp:extent cx="695325" cy="847725"/>
                                  <wp:effectExtent l="0" t="0" r="9525" b="9525"/>
                                  <wp:docPr id="6" name="Picture 6" descr="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0.55pt;margin-top:-11.3pt;width:69.05pt;height:74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" stroked="f">
                <v:textbox style="mso-fit-shape-to-text:t">
                  <w:txbxContent>
                    <w:p w:rsidR="001778C3" w:rsidRDefault="001778C3" w:rsidP="001778C3">
                      <w:r>
                        <w:rPr>
                          <w:noProof/>
                        </w:rPr>
                        <w:drawing>
                          <wp:inline distT="0" distB="0" distL="0" distR="0" wp14:anchorId="4EA95F14" wp14:editId="52B16C97">
                            <wp:extent cx="695325" cy="847725"/>
                            <wp:effectExtent l="0" t="0" r="9525" b="9525"/>
                            <wp:docPr id="6" name="Picture 6" descr="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27F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4034E" wp14:editId="17CF87C7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5030" cy="1030605"/>
                <wp:effectExtent l="0" t="1905" r="254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8C3" w:rsidRPr="00903B66" w:rsidRDefault="001778C3" w:rsidP="001778C3">
                            <w:pPr>
                              <w:jc w:val="center"/>
                            </w:pPr>
                            <w:r w:rsidRPr="009076BD">
                              <w:object w:dxaOrig="2572" w:dyaOrig="3266">
                                <v:shape id="_x0000_i1029" type="#_x0000_t75" style="width:54.4pt;height:73.95pt" o:ole="">
                                  <v:imagedata r:id="rId9" o:title=""/>
                                </v:shape>
                                <o:OLEObject Type="Embed" ProgID="CorelDRAW.Graphic.11" ShapeID="_x0000_i1029" DrawAspect="Content" ObjectID="_1602504339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21.7pt;margin-top:-16.8pt;width:68.9pt;height:81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" stroked="f">
                <v:textbox style="mso-fit-shape-to-text:t">
                  <w:txbxContent>
                    <w:p w:rsidR="001778C3" w:rsidRPr="00903B66" w:rsidRDefault="001778C3" w:rsidP="001778C3">
                      <w:pPr>
                        <w:jc w:val="center"/>
                      </w:pPr>
                      <w:r w:rsidRPr="009076BD">
                        <w:object w:dxaOrig="2572" w:dyaOrig="3266">
                          <v:shape id="_x0000_i1029" type="#_x0000_t75" style="width:54.4pt;height:73.95pt" o:ole="">
                            <v:imagedata r:id="rId11" o:title=""/>
                          </v:shape>
                          <o:OLEObject Type="Embed" ProgID="CorelDRAW.Graphic.11" ShapeID="_x0000_i1029" DrawAspect="Content" ObjectID="_1602501740" r:id="rId14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27F4">
        <w:rPr>
          <w:b/>
          <w:lang w:val="sq-AL"/>
        </w:rPr>
        <w:t>REPUBLIKA E KOSOVËS</w:t>
      </w:r>
      <w:r w:rsidRPr="000427F4">
        <w:rPr>
          <w:rFonts w:eastAsia="Batang"/>
          <w:b/>
          <w:lang w:val="sq-AL"/>
        </w:rPr>
        <w:t>/ REPUBLIKA KOSOVA/</w:t>
      </w:r>
      <w:r w:rsidRPr="000427F4">
        <w:rPr>
          <w:b/>
          <w:lang w:val="sq-AL"/>
        </w:rPr>
        <w:t xml:space="preserve"> REPUBLIC OF KOSOVO</w:t>
      </w:r>
    </w:p>
    <w:p w:rsidR="001778C3" w:rsidRPr="000427F4" w:rsidRDefault="001778C3" w:rsidP="001778C3">
      <w:pPr>
        <w:pStyle w:val="Title"/>
        <w:rPr>
          <w:szCs w:val="24"/>
        </w:rPr>
      </w:pPr>
      <w:r w:rsidRPr="000427F4">
        <w:rPr>
          <w:szCs w:val="24"/>
        </w:rPr>
        <w:t>KOMUNA  E  GJAKOVËS</w:t>
      </w:r>
    </w:p>
    <w:p w:rsidR="001778C3" w:rsidRPr="000427F4" w:rsidRDefault="001778C3" w:rsidP="001778C3">
      <w:pPr>
        <w:pStyle w:val="Title"/>
        <w:rPr>
          <w:szCs w:val="24"/>
        </w:rPr>
      </w:pPr>
      <w:r w:rsidRPr="000427F4">
        <w:rPr>
          <w:szCs w:val="24"/>
        </w:rPr>
        <w:t>OPŠTINA DJAKOVICE  /  MUNICIPALITY OF GJAKOVA</w:t>
      </w:r>
    </w:p>
    <w:p w:rsidR="001778C3" w:rsidRPr="000427F4" w:rsidRDefault="001778C3" w:rsidP="001778C3">
      <w:pPr>
        <w:jc w:val="center"/>
        <w:rPr>
          <w:b/>
          <w:sz w:val="18"/>
          <w:szCs w:val="18"/>
          <w:lang w:val="sq-AL"/>
        </w:rPr>
      </w:pPr>
    </w:p>
    <w:p w:rsidR="001778C3" w:rsidRPr="000427F4" w:rsidRDefault="001778C3" w:rsidP="001778C3">
      <w:pPr>
        <w:jc w:val="center"/>
        <w:rPr>
          <w:b/>
          <w:sz w:val="18"/>
          <w:szCs w:val="18"/>
          <w:lang w:val="sq-AL"/>
        </w:rPr>
      </w:pPr>
    </w:p>
    <w:p w:rsidR="001778C3" w:rsidRPr="000427F4" w:rsidRDefault="001778C3" w:rsidP="001778C3">
      <w:pPr>
        <w:jc w:val="center"/>
        <w:rPr>
          <w:b/>
          <w:sz w:val="18"/>
          <w:szCs w:val="18"/>
          <w:lang w:val="sq-AL"/>
        </w:rPr>
      </w:pPr>
    </w:p>
    <w:p w:rsidR="001778C3" w:rsidRPr="000427F4" w:rsidRDefault="001778C3" w:rsidP="001778C3">
      <w:pPr>
        <w:rPr>
          <w:b/>
          <w:sz w:val="10"/>
          <w:szCs w:val="10"/>
          <w:lang w:val="sq-AL"/>
        </w:rPr>
      </w:pPr>
    </w:p>
    <w:p w:rsidR="001778C3" w:rsidRPr="000427F4" w:rsidRDefault="001778C3" w:rsidP="001778C3">
      <w:pPr>
        <w:autoSpaceDE w:val="0"/>
        <w:autoSpaceDN w:val="0"/>
        <w:adjustRightInd w:val="0"/>
        <w:jc w:val="both"/>
        <w:rPr>
          <w:rFonts w:eastAsia="Batang"/>
          <w:bCs/>
          <w:lang w:val="sq-AL"/>
        </w:rPr>
      </w:pPr>
    </w:p>
    <w:p w:rsidR="001778C3" w:rsidRPr="000427F4" w:rsidRDefault="001778C3" w:rsidP="001778C3">
      <w:pPr>
        <w:autoSpaceDE w:val="0"/>
        <w:autoSpaceDN w:val="0"/>
        <w:adjustRightInd w:val="0"/>
        <w:jc w:val="both"/>
        <w:rPr>
          <w:rFonts w:eastAsia="Batang"/>
          <w:bCs/>
          <w:lang w:val="sq-AL"/>
        </w:rPr>
      </w:pPr>
      <w:r w:rsidRPr="000427F4">
        <w:rPr>
          <w:rFonts w:eastAsia="Batang"/>
          <w:bCs/>
          <w:lang w:val="sq-AL"/>
        </w:rPr>
        <w:t xml:space="preserve">Kuvendi i Komunës së Gjakovës                                   </w:t>
      </w:r>
      <w:r w:rsidRPr="000427F4">
        <w:rPr>
          <w:rFonts w:eastAsia="Batang"/>
          <w:bCs/>
          <w:lang w:val="sq-AL"/>
        </w:rPr>
        <w:tab/>
      </w:r>
      <w:r w:rsidRPr="000427F4">
        <w:rPr>
          <w:rFonts w:eastAsia="Batang"/>
          <w:bCs/>
          <w:lang w:val="sq-AL"/>
        </w:rPr>
        <w:tab/>
        <w:t xml:space="preserve"> </w:t>
      </w:r>
    </w:p>
    <w:p w:rsidR="001778C3" w:rsidRPr="000427F4" w:rsidRDefault="001778C3" w:rsidP="001778C3">
      <w:pPr>
        <w:autoSpaceDE w:val="0"/>
        <w:autoSpaceDN w:val="0"/>
        <w:adjustRightInd w:val="0"/>
        <w:jc w:val="both"/>
        <w:rPr>
          <w:rFonts w:eastAsia="Batang"/>
          <w:bCs/>
          <w:lang w:val="sq-AL"/>
        </w:rPr>
      </w:pPr>
      <w:r w:rsidRPr="000427F4">
        <w:rPr>
          <w:rFonts w:eastAsia="Batang"/>
          <w:bCs/>
          <w:lang w:val="sq-AL"/>
        </w:rPr>
        <w:t xml:space="preserve">01.Nr. _________________ /2018                                                                                                                                                             </w:t>
      </w:r>
    </w:p>
    <w:p w:rsidR="001778C3" w:rsidRPr="000427F4" w:rsidRDefault="001778C3" w:rsidP="001778C3">
      <w:pPr>
        <w:jc w:val="both"/>
        <w:rPr>
          <w:lang w:val="sq-AL"/>
        </w:rPr>
      </w:pPr>
      <w:r w:rsidRPr="000427F4">
        <w:rPr>
          <w:lang w:val="sq-AL"/>
        </w:rPr>
        <w:t>Dt.30.10.2018</w:t>
      </w:r>
    </w:p>
    <w:p w:rsidR="001778C3" w:rsidRPr="000427F4" w:rsidRDefault="001778C3" w:rsidP="001778C3">
      <w:pPr>
        <w:jc w:val="both"/>
        <w:rPr>
          <w:lang w:val="sq-AL"/>
        </w:rPr>
      </w:pPr>
    </w:p>
    <w:p w:rsidR="001778C3" w:rsidRPr="000427F4" w:rsidRDefault="001778C3" w:rsidP="001778C3">
      <w:pPr>
        <w:jc w:val="both"/>
        <w:rPr>
          <w:lang w:val="sq-AL"/>
        </w:rPr>
      </w:pPr>
    </w:p>
    <w:p w:rsidR="001778C3" w:rsidRPr="000427F4" w:rsidRDefault="001778C3" w:rsidP="001778C3">
      <w:pPr>
        <w:jc w:val="both"/>
        <w:rPr>
          <w:lang w:val="sq-AL"/>
        </w:rPr>
      </w:pPr>
      <w:r w:rsidRPr="000427F4">
        <w:rPr>
          <w:lang w:val="sq-AL"/>
        </w:rPr>
        <w:t>Kuvendi i Komunës së Gjakovës, duke u bazuar në nenin 12.2 shkronja (c) dhe neni 40.2 shkronja(a) të Ligjit Nr. 03L/0-40 për Vetëqeverisje Lokale dhe nenit 18.2  shkronja (a) të Statutit të Komunës së Gjakovës, nenin 9, nenin 12 dhe nenin 20 të Ligjit për Tatimin në Pronën e Paluajtshme Nr.06/L-005 të datës 26 Janar 2018, në mbledhjen e mbajtur me datë 30.10.2018 pas diskutimeve ne piken e tretë të rendit të ditës , Shqyrtimi i Draft Rregullores për Tatimin në Pronën e  Paluajtshme për vitin 2019, e miratoj këtë:</w:t>
      </w:r>
    </w:p>
    <w:p w:rsidR="001778C3" w:rsidRPr="000427F4" w:rsidRDefault="001778C3" w:rsidP="001778C3">
      <w:pPr>
        <w:jc w:val="both"/>
        <w:rPr>
          <w:lang w:val="sq-AL"/>
        </w:rPr>
      </w:pPr>
    </w:p>
    <w:p w:rsidR="001778C3" w:rsidRPr="000427F4" w:rsidRDefault="001778C3" w:rsidP="001778C3">
      <w:pPr>
        <w:pStyle w:val="Heading1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 w:rsidRPr="000427F4">
        <w:rPr>
          <w:rFonts w:ascii="Times New Roman" w:hAnsi="Times New Roman" w:cs="Times New Roman"/>
          <w:sz w:val="28"/>
          <w:szCs w:val="28"/>
          <w:lang w:val="sq-AL"/>
        </w:rPr>
        <w:t xml:space="preserve">RREGULLORE </w:t>
      </w:r>
    </w:p>
    <w:p w:rsidR="001778C3" w:rsidRPr="000427F4" w:rsidRDefault="001778C3" w:rsidP="001778C3">
      <w:pPr>
        <w:pStyle w:val="Heading1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 w:rsidRPr="000427F4">
        <w:rPr>
          <w:rFonts w:ascii="Times New Roman" w:hAnsi="Times New Roman" w:cs="Times New Roman"/>
          <w:sz w:val="28"/>
          <w:szCs w:val="28"/>
          <w:lang w:val="sq-AL"/>
        </w:rPr>
        <w:t xml:space="preserve">PËR </w:t>
      </w:r>
    </w:p>
    <w:p w:rsidR="001778C3" w:rsidRPr="000427F4" w:rsidRDefault="001778C3" w:rsidP="001778C3">
      <w:pPr>
        <w:pStyle w:val="Heading1"/>
        <w:jc w:val="center"/>
        <w:rPr>
          <w:rFonts w:ascii="Times New Roman" w:hAnsi="Times New Roman" w:cs="Times New Roman"/>
          <w:sz w:val="28"/>
          <w:szCs w:val="28"/>
          <w:lang w:val="sq-AL"/>
        </w:rPr>
      </w:pPr>
      <w:r w:rsidRPr="000427F4">
        <w:rPr>
          <w:rFonts w:ascii="Times New Roman" w:hAnsi="Times New Roman" w:cs="Times New Roman"/>
          <w:sz w:val="28"/>
          <w:szCs w:val="28"/>
          <w:lang w:val="sq-AL"/>
        </w:rPr>
        <w:t>TATIMIN MBI PRONËN E PALUAJTSHME PËR VITIN 2019</w:t>
      </w:r>
    </w:p>
    <w:p w:rsidR="001778C3" w:rsidRPr="000427F4" w:rsidRDefault="001778C3" w:rsidP="001778C3">
      <w:pPr>
        <w:jc w:val="both"/>
        <w:rPr>
          <w:lang w:val="sq-AL"/>
        </w:rPr>
      </w:pPr>
    </w:p>
    <w:p w:rsidR="001778C3" w:rsidRPr="000427F4" w:rsidRDefault="001778C3" w:rsidP="001778C3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1</w:t>
      </w:r>
    </w:p>
    <w:p w:rsidR="001778C3" w:rsidRPr="000427F4" w:rsidRDefault="001778C3" w:rsidP="001778C3">
      <w:pPr>
        <w:jc w:val="both"/>
        <w:rPr>
          <w:b/>
          <w:bCs/>
          <w:sz w:val="18"/>
          <w:szCs w:val="18"/>
          <w:lang w:val="sq-AL"/>
        </w:rPr>
      </w:pPr>
    </w:p>
    <w:p w:rsidR="001778C3" w:rsidRPr="000427F4" w:rsidRDefault="001778C3" w:rsidP="001778C3">
      <w:pPr>
        <w:ind w:firstLine="720"/>
        <w:jc w:val="both"/>
        <w:rPr>
          <w:lang w:val="sq-AL"/>
        </w:rPr>
      </w:pPr>
      <w:r w:rsidRPr="000427F4">
        <w:rPr>
          <w:lang w:val="sq-AL"/>
        </w:rPr>
        <w:t>Në bazë të nenin 7 dhe nenit 18. të Ligjit për Tatimin në Pronën e Paluajtshme Nr.06/L-005, baza tatimore në Komunën e Gjakovës do të caktohet si më poshtë:</w:t>
      </w:r>
    </w:p>
    <w:p w:rsidR="00364E1B" w:rsidRPr="000427F4" w:rsidRDefault="00364E1B" w:rsidP="001778C3">
      <w:pPr>
        <w:jc w:val="both"/>
        <w:rPr>
          <w:lang w:val="sq-AL"/>
        </w:rPr>
      </w:pPr>
    </w:p>
    <w:p w:rsidR="00496AF1" w:rsidRPr="000427F4" w:rsidRDefault="00CB072D" w:rsidP="00CB072D">
      <w:pPr>
        <w:pStyle w:val="ListParagraph"/>
        <w:numPr>
          <w:ilvl w:val="1"/>
          <w:numId w:val="1"/>
        </w:numPr>
        <w:rPr>
          <w:lang w:val="sq-AL"/>
        </w:rPr>
      </w:pPr>
      <w:r w:rsidRPr="000427F4">
        <w:rPr>
          <w:lang w:val="sq-AL"/>
        </w:rPr>
        <w:lastRenderedPageBreak/>
        <w:t>Për njësitë e objekteve s</w:t>
      </w:r>
      <w:r w:rsidR="00496AF1" w:rsidRPr="000427F4">
        <w:rPr>
          <w:lang w:val="sq-AL"/>
        </w:rPr>
        <w:t xml:space="preserve">ipas </w:t>
      </w:r>
      <w:r w:rsidRPr="000427F4">
        <w:rPr>
          <w:lang w:val="sq-AL"/>
        </w:rPr>
        <w:t>z</w:t>
      </w:r>
      <w:r w:rsidR="00496AF1" w:rsidRPr="000427F4">
        <w:rPr>
          <w:lang w:val="sq-AL"/>
        </w:rPr>
        <w:t>onave në bazë të vlerës së tregut në m²</w:t>
      </w:r>
      <w:r w:rsidR="00364E1B" w:rsidRPr="000427F4">
        <w:rPr>
          <w:lang w:val="sq-AL"/>
        </w:rPr>
        <w:object w:dxaOrig="9075" w:dyaOrig="8115">
          <v:shape id="_x0000_i1025" type="#_x0000_t75" style="width:480.05pt;height:405.75pt" o:ole="">
            <v:imagedata r:id="rId15" o:title=""/>
          </v:shape>
          <o:OLEObject Type="Embed" ProgID="Excel.Sheet.8" ShapeID="_x0000_i1025" DrawAspect="Content" ObjectID="_1602504335" r:id="rId16"/>
        </w:object>
      </w:r>
    </w:p>
    <w:p w:rsidR="00CB072D" w:rsidRDefault="00CB072D" w:rsidP="00CB072D">
      <w:pPr>
        <w:pStyle w:val="ListParagraph"/>
        <w:numPr>
          <w:ilvl w:val="1"/>
          <w:numId w:val="1"/>
        </w:numPr>
        <w:rPr>
          <w:lang w:val="sq-AL"/>
        </w:rPr>
      </w:pPr>
      <w:r w:rsidRPr="000427F4">
        <w:rPr>
          <w:lang w:val="sq-AL"/>
        </w:rPr>
        <w:t xml:space="preserve"> Për </w:t>
      </w:r>
      <w:r w:rsidR="00B43B90" w:rsidRPr="000427F4">
        <w:rPr>
          <w:lang w:val="sq-AL"/>
        </w:rPr>
        <w:t xml:space="preserve">të gjitha njësitë </w:t>
      </w:r>
      <w:r w:rsidR="005B76DF" w:rsidRPr="000427F4">
        <w:rPr>
          <w:lang w:val="sq-AL"/>
        </w:rPr>
        <w:t xml:space="preserve">e parcelave një vlerësim të përgjithshëm do ta kryen Ministria e </w:t>
      </w:r>
      <w:r w:rsidR="00C336FF" w:rsidRPr="000427F4">
        <w:rPr>
          <w:lang w:val="sq-AL"/>
        </w:rPr>
        <w:t xml:space="preserve">  </w:t>
      </w:r>
      <w:r w:rsidR="005B76DF" w:rsidRPr="000427F4">
        <w:rPr>
          <w:lang w:val="sq-AL"/>
        </w:rPr>
        <w:t xml:space="preserve">Financave. </w:t>
      </w:r>
      <w:r w:rsidRPr="000427F4">
        <w:rPr>
          <w:lang w:val="sq-AL"/>
        </w:rPr>
        <w:t xml:space="preserve"> </w:t>
      </w:r>
    </w:p>
    <w:p w:rsidR="00FB6B92" w:rsidRPr="00FB6B92" w:rsidRDefault="00FB6B92" w:rsidP="00FB6B92">
      <w:pPr>
        <w:rPr>
          <w:lang w:val="sq-AL"/>
        </w:rPr>
      </w:pPr>
    </w:p>
    <w:p w:rsidR="00496AF1" w:rsidRPr="000427F4" w:rsidRDefault="00496AF1" w:rsidP="00496AF1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2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lang w:val="sq-AL"/>
        </w:rPr>
        <w:t xml:space="preserve">Duke u bazuar ne vend ndodhjen e </w:t>
      </w:r>
      <w:r w:rsidR="005B76DF" w:rsidRPr="000427F4">
        <w:rPr>
          <w:lang w:val="sq-AL"/>
        </w:rPr>
        <w:t>pronës</w:t>
      </w:r>
      <w:r w:rsidRPr="000427F4">
        <w:rPr>
          <w:lang w:val="sq-AL"/>
        </w:rPr>
        <w:t xml:space="preserve"> e cila ndikon dukshëm ne vlerën e saj  në Komunën e Gjakovës janë përcaktuar katër zona dhe disa nën zona të cilat  paraqesin ndryshime të theksuara  ne vlerën e pasurisë.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496AF1" w:rsidRPr="000427F4" w:rsidRDefault="00496AF1" w:rsidP="00496AF1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3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620038" w:rsidRPr="000427F4" w:rsidRDefault="00496AF1" w:rsidP="00620038">
      <w:pPr>
        <w:ind w:firstLine="720"/>
        <w:jc w:val="both"/>
        <w:rPr>
          <w:lang w:val="sq-AL"/>
        </w:rPr>
      </w:pPr>
      <w:r w:rsidRPr="000427F4">
        <w:rPr>
          <w:b/>
          <w:bCs/>
          <w:lang w:val="sq-AL"/>
        </w:rPr>
        <w:t xml:space="preserve">3.1.  </w:t>
      </w:r>
      <w:r w:rsidRPr="000427F4">
        <w:rPr>
          <w:b/>
          <w:bCs/>
          <w:u w:val="single"/>
          <w:lang w:val="sq-AL"/>
        </w:rPr>
        <w:t xml:space="preserve"> Zona e parë </w:t>
      </w:r>
      <w:r w:rsidRPr="000427F4">
        <w:rPr>
          <w:b/>
          <w:bCs/>
          <w:lang w:val="sq-AL"/>
        </w:rPr>
        <w:t xml:space="preserve"> </w:t>
      </w:r>
      <w:r w:rsidR="00FB6B92">
        <w:rPr>
          <w:b/>
          <w:bCs/>
          <w:lang w:val="sq-AL"/>
        </w:rPr>
        <w:t>-</w:t>
      </w:r>
      <w:r w:rsidR="00620038" w:rsidRPr="000427F4">
        <w:rPr>
          <w:lang w:val="sq-AL"/>
        </w:rPr>
        <w:t xml:space="preserve">Përfshinë </w:t>
      </w:r>
      <w:r w:rsidR="000427F4" w:rsidRPr="000427F4">
        <w:rPr>
          <w:lang w:val="sq-AL"/>
        </w:rPr>
        <w:t>hapësirën</w:t>
      </w:r>
      <w:r w:rsidR="00620038" w:rsidRPr="000427F4">
        <w:rPr>
          <w:lang w:val="sq-AL"/>
        </w:rPr>
        <w:t xml:space="preserve"> </w:t>
      </w:r>
      <w:r w:rsidR="000427F4" w:rsidRPr="000427F4">
        <w:rPr>
          <w:lang w:val="sq-AL"/>
        </w:rPr>
        <w:t>brenda</w:t>
      </w:r>
      <w:r w:rsidR="00620038" w:rsidRPr="000427F4">
        <w:rPr>
          <w:lang w:val="sq-AL"/>
        </w:rPr>
        <w:t xml:space="preserve"> </w:t>
      </w:r>
      <w:r w:rsidR="000427F4" w:rsidRPr="000427F4">
        <w:rPr>
          <w:lang w:val="sq-AL"/>
        </w:rPr>
        <w:t>kufijve</w:t>
      </w:r>
      <w:r w:rsidR="00620038" w:rsidRPr="000427F4">
        <w:rPr>
          <w:lang w:val="sq-AL"/>
        </w:rPr>
        <w:t xml:space="preserve"> që </w:t>
      </w:r>
      <w:r w:rsidR="000427F4" w:rsidRPr="000427F4">
        <w:rPr>
          <w:lang w:val="sq-AL"/>
        </w:rPr>
        <w:t>shpijnë</w:t>
      </w:r>
      <w:r w:rsidR="00620038" w:rsidRPr="000427F4">
        <w:rPr>
          <w:lang w:val="sq-AL"/>
        </w:rPr>
        <w:t xml:space="preserve"> rrugët: Duke filluar nga udhëkryqi me rrugët “Luigj Gurakuqi”, </w:t>
      </w:r>
      <w:r w:rsidR="00FB6B92">
        <w:rPr>
          <w:lang w:val="sq-AL"/>
        </w:rPr>
        <w:t>“</w:t>
      </w:r>
      <w:r w:rsidR="00620038" w:rsidRPr="000427F4">
        <w:rPr>
          <w:lang w:val="sq-AL"/>
        </w:rPr>
        <w:t xml:space="preserve">Nëna </w:t>
      </w:r>
      <w:r w:rsidR="000427F4" w:rsidRPr="000427F4">
        <w:rPr>
          <w:lang w:val="sq-AL"/>
        </w:rPr>
        <w:t>Terezë</w:t>
      </w:r>
      <w:r w:rsidR="00620038" w:rsidRPr="000427F4">
        <w:rPr>
          <w:lang w:val="sq-AL"/>
        </w:rPr>
        <w:t xml:space="preserve">” dhe </w:t>
      </w:r>
      <w:r w:rsidR="00FB6B92">
        <w:rPr>
          <w:lang w:val="sq-AL"/>
        </w:rPr>
        <w:t>“</w:t>
      </w:r>
      <w:proofErr w:type="spellStart"/>
      <w:r w:rsidR="00620038" w:rsidRPr="000427F4">
        <w:rPr>
          <w:lang w:val="sq-AL"/>
        </w:rPr>
        <w:t>Shtjefën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Gjeqovi</w:t>
      </w:r>
      <w:proofErr w:type="spellEnd"/>
      <w:r w:rsidR="00620038" w:rsidRPr="000427F4">
        <w:rPr>
          <w:lang w:val="sq-AL"/>
        </w:rPr>
        <w:t>”, në rrugën “</w:t>
      </w:r>
      <w:proofErr w:type="spellStart"/>
      <w:r w:rsidR="00620038" w:rsidRPr="000427F4">
        <w:rPr>
          <w:lang w:val="sq-AL"/>
        </w:rPr>
        <w:t>Fehmi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Agani</w:t>
      </w:r>
      <w:proofErr w:type="spellEnd"/>
      <w:r w:rsidR="00620038" w:rsidRPr="000427F4">
        <w:rPr>
          <w:lang w:val="sq-AL"/>
        </w:rPr>
        <w:t xml:space="preserve">” deri te udhëkryqi me rrugën “UÇK”, pastaj rrugës “Tirana” deri te udhëkryqi me </w:t>
      </w:r>
      <w:r w:rsidR="00620038" w:rsidRPr="000427F4">
        <w:rPr>
          <w:lang w:val="sq-AL"/>
        </w:rPr>
        <w:lastRenderedPageBreak/>
        <w:t xml:space="preserve">rrugën “Musa </w:t>
      </w:r>
      <w:proofErr w:type="spellStart"/>
      <w:r w:rsidR="00620038" w:rsidRPr="000427F4">
        <w:rPr>
          <w:lang w:val="sq-AL"/>
        </w:rPr>
        <w:t>Zajmi</w:t>
      </w:r>
      <w:proofErr w:type="spellEnd"/>
      <w:r w:rsidR="00620038" w:rsidRPr="000427F4">
        <w:rPr>
          <w:lang w:val="sq-AL"/>
        </w:rPr>
        <w:t xml:space="preserve">”, në rrugën “Ali Pashë Tepelena”, në rrugën </w:t>
      </w:r>
      <w:proofErr w:type="spellStart"/>
      <w:r w:rsidR="00620038" w:rsidRPr="000427F4">
        <w:rPr>
          <w:lang w:val="sq-AL"/>
        </w:rPr>
        <w:t>Jeronim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Derada</w:t>
      </w:r>
      <w:proofErr w:type="spellEnd"/>
      <w:r w:rsidR="00620038" w:rsidRPr="000427F4">
        <w:rPr>
          <w:lang w:val="sq-AL"/>
        </w:rPr>
        <w:t xml:space="preserve">”, </w:t>
      </w:r>
      <w:proofErr w:type="spellStart"/>
      <w:r w:rsidR="00620038" w:rsidRPr="000427F4">
        <w:rPr>
          <w:lang w:val="sq-AL"/>
        </w:rPr>
        <w:t>rrugës”Skënderbeu</w:t>
      </w:r>
      <w:proofErr w:type="spellEnd"/>
      <w:r w:rsidR="00620038" w:rsidRPr="000427F4">
        <w:rPr>
          <w:lang w:val="sq-AL"/>
        </w:rPr>
        <w:t>” deri te udhëkryqi me rrugën “</w:t>
      </w:r>
      <w:proofErr w:type="spellStart"/>
      <w:r w:rsidR="00620038" w:rsidRPr="000427F4">
        <w:rPr>
          <w:lang w:val="sq-AL"/>
        </w:rPr>
        <w:t>Hysni</w:t>
      </w:r>
      <w:proofErr w:type="spellEnd"/>
      <w:r w:rsidR="00620038" w:rsidRPr="000427F4">
        <w:rPr>
          <w:lang w:val="sq-AL"/>
        </w:rPr>
        <w:t xml:space="preserve"> Dobruna”, </w:t>
      </w:r>
      <w:r w:rsidR="00FB6B92" w:rsidRPr="000427F4">
        <w:rPr>
          <w:lang w:val="sq-AL"/>
        </w:rPr>
        <w:t>përgjatë</w:t>
      </w:r>
      <w:r w:rsidR="00620038" w:rsidRPr="000427F4">
        <w:rPr>
          <w:lang w:val="sq-AL"/>
        </w:rPr>
        <w:t xml:space="preserve"> kësaj rruge deri te ura e lumit </w:t>
      </w:r>
      <w:r w:rsidR="00D85583">
        <w:rPr>
          <w:lang w:val="sq-AL"/>
        </w:rPr>
        <w:t>“</w:t>
      </w:r>
      <w:proofErr w:type="spellStart"/>
      <w:r w:rsidR="00620038" w:rsidRPr="000427F4">
        <w:rPr>
          <w:lang w:val="sq-AL"/>
        </w:rPr>
        <w:t>Krena</w:t>
      </w:r>
      <w:proofErr w:type="spellEnd"/>
      <w:r w:rsidR="00D85583">
        <w:rPr>
          <w:lang w:val="sq-AL"/>
        </w:rPr>
        <w:t>”</w:t>
      </w:r>
      <w:r w:rsidR="00620038" w:rsidRPr="000427F4">
        <w:rPr>
          <w:lang w:val="sq-AL"/>
        </w:rPr>
        <w:t>, në rrugën “</w:t>
      </w:r>
      <w:proofErr w:type="spellStart"/>
      <w:r w:rsidR="00620038" w:rsidRPr="000427F4">
        <w:rPr>
          <w:lang w:val="sq-AL"/>
        </w:rPr>
        <w:t>Halit</w:t>
      </w:r>
      <w:proofErr w:type="spellEnd"/>
      <w:r w:rsidR="00620038" w:rsidRPr="000427F4">
        <w:rPr>
          <w:lang w:val="sq-AL"/>
        </w:rPr>
        <w:t xml:space="preserve"> Asllani”, në rrugën “</w:t>
      </w:r>
      <w:proofErr w:type="spellStart"/>
      <w:r w:rsidR="00620038" w:rsidRPr="000427F4">
        <w:rPr>
          <w:lang w:val="sq-AL"/>
        </w:rPr>
        <w:t>Ismail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Qemali</w:t>
      </w:r>
      <w:proofErr w:type="spellEnd"/>
      <w:r w:rsidR="00620038" w:rsidRPr="000427F4">
        <w:rPr>
          <w:lang w:val="sq-AL"/>
        </w:rPr>
        <w:t xml:space="preserve">”, </w:t>
      </w:r>
      <w:r w:rsidR="000427F4" w:rsidRPr="000427F4">
        <w:rPr>
          <w:lang w:val="sq-AL"/>
        </w:rPr>
        <w:t>përgjatë</w:t>
      </w:r>
      <w:r w:rsidR="00620038" w:rsidRPr="000427F4">
        <w:rPr>
          <w:lang w:val="sq-AL"/>
        </w:rPr>
        <w:t xml:space="preserve"> shtratit të lumit </w:t>
      </w:r>
      <w:r w:rsidR="00D85583">
        <w:rPr>
          <w:lang w:val="sq-AL"/>
        </w:rPr>
        <w:t>“</w:t>
      </w:r>
      <w:proofErr w:type="spellStart"/>
      <w:r w:rsidR="00620038" w:rsidRPr="000427F4">
        <w:rPr>
          <w:lang w:val="sq-AL"/>
        </w:rPr>
        <w:t>Krena</w:t>
      </w:r>
      <w:proofErr w:type="spellEnd"/>
      <w:r w:rsidR="00D85583">
        <w:rPr>
          <w:lang w:val="sq-AL"/>
        </w:rPr>
        <w:t>”</w:t>
      </w:r>
      <w:r w:rsidR="00620038" w:rsidRPr="000427F4">
        <w:rPr>
          <w:lang w:val="sq-AL"/>
        </w:rPr>
        <w:t xml:space="preserve"> deri te drejtimi i rrugës “Luigj Gurakuqi”.</w:t>
      </w:r>
    </w:p>
    <w:p w:rsidR="00496AF1" w:rsidRPr="000427F4" w:rsidRDefault="00496AF1" w:rsidP="00496AF1">
      <w:pPr>
        <w:jc w:val="both"/>
        <w:rPr>
          <w:u w:val="single"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3.1.a. </w:t>
      </w:r>
      <w:r w:rsidRPr="000427F4">
        <w:rPr>
          <w:b/>
          <w:bCs/>
          <w:u w:val="single"/>
          <w:lang w:val="sq-AL"/>
        </w:rPr>
        <w:t xml:space="preserve"> Nën Zona e parë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a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lang w:val="sq-AL"/>
        </w:rPr>
        <w:t xml:space="preserve"> </w:t>
      </w:r>
      <w:r w:rsidR="000427F4">
        <w:rPr>
          <w:b/>
          <w:bCs/>
          <w:lang w:val="sq-AL"/>
        </w:rPr>
        <w:t xml:space="preserve"> </w:t>
      </w:r>
      <w:r w:rsidR="00620038" w:rsidRPr="000427F4">
        <w:rPr>
          <w:lang w:val="sq-AL"/>
        </w:rPr>
        <w:t>-Krahu i majtë i Rr</w:t>
      </w:r>
      <w:r w:rsidR="000427F4">
        <w:rPr>
          <w:lang w:val="sq-AL"/>
        </w:rPr>
        <w:t xml:space="preserve">ugës </w:t>
      </w:r>
      <w:r w:rsidR="00620038" w:rsidRPr="000427F4">
        <w:rPr>
          <w:lang w:val="sq-AL"/>
        </w:rPr>
        <w:t xml:space="preserve">”Nëna </w:t>
      </w:r>
      <w:r w:rsidR="000427F4" w:rsidRPr="000427F4">
        <w:rPr>
          <w:lang w:val="sq-AL"/>
        </w:rPr>
        <w:t>Terezë</w:t>
      </w:r>
      <w:r w:rsidR="00620038" w:rsidRPr="000427F4">
        <w:rPr>
          <w:lang w:val="sq-AL"/>
        </w:rPr>
        <w:t>” prej qendrës (semaforëve) e deri në përfundim të saj.</w:t>
      </w:r>
    </w:p>
    <w:p w:rsidR="00496AF1" w:rsidRPr="000427F4" w:rsidRDefault="00496AF1" w:rsidP="00496AF1">
      <w:pPr>
        <w:jc w:val="both"/>
        <w:rPr>
          <w:b/>
          <w:bCs/>
          <w:sz w:val="22"/>
          <w:szCs w:val="22"/>
          <w:u w:val="single"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3.1.b.</w:t>
      </w:r>
      <w:r w:rsidRPr="000427F4">
        <w:rPr>
          <w:b/>
          <w:bCs/>
          <w:lang w:val="sq-AL"/>
        </w:rPr>
        <w:t xml:space="preserve"> </w:t>
      </w:r>
      <w:r w:rsidRPr="000427F4">
        <w:rPr>
          <w:b/>
          <w:bCs/>
          <w:u w:val="single"/>
          <w:lang w:val="sq-AL"/>
        </w:rPr>
        <w:t xml:space="preserve"> Nën Zona e parë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b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="000427F4">
        <w:rPr>
          <w:b/>
          <w:bCs/>
          <w:lang w:val="sq-AL"/>
        </w:rPr>
        <w:t xml:space="preserve"> -</w:t>
      </w:r>
      <w:r w:rsidR="00620038" w:rsidRPr="000427F4">
        <w:rPr>
          <w:lang w:val="sq-AL"/>
        </w:rPr>
        <w:t>Krahu i djathtë i Rr</w:t>
      </w:r>
      <w:r w:rsidR="000427F4">
        <w:rPr>
          <w:lang w:val="sq-AL"/>
        </w:rPr>
        <w:t xml:space="preserve">ugës </w:t>
      </w:r>
      <w:r w:rsidR="00620038" w:rsidRPr="000427F4">
        <w:rPr>
          <w:lang w:val="sq-AL"/>
        </w:rPr>
        <w:t xml:space="preserve">”Nëna </w:t>
      </w:r>
      <w:r w:rsidR="000427F4" w:rsidRPr="000427F4">
        <w:rPr>
          <w:lang w:val="sq-AL"/>
        </w:rPr>
        <w:t>Terezë</w:t>
      </w:r>
      <w:r w:rsidR="00620038" w:rsidRPr="000427F4">
        <w:rPr>
          <w:lang w:val="sq-AL"/>
        </w:rPr>
        <w:t xml:space="preserve">” prej </w:t>
      </w:r>
      <w:r w:rsidR="000427F4" w:rsidRPr="000427F4">
        <w:rPr>
          <w:lang w:val="sq-AL"/>
        </w:rPr>
        <w:t>qendrës</w:t>
      </w:r>
      <w:r w:rsidR="00620038" w:rsidRPr="000427F4">
        <w:rPr>
          <w:lang w:val="sq-AL"/>
        </w:rPr>
        <w:t xml:space="preserve"> (semaforëve) e deri në përfundim të saj; - Rruga “Skënderbeu” deri te kryqëzimi me rr</w:t>
      </w:r>
      <w:r w:rsidR="000427F4">
        <w:rPr>
          <w:lang w:val="sq-AL"/>
        </w:rPr>
        <w:t xml:space="preserve">ugën ”Isa </w:t>
      </w:r>
      <w:proofErr w:type="spellStart"/>
      <w:r w:rsidR="000427F4">
        <w:rPr>
          <w:lang w:val="sq-AL"/>
        </w:rPr>
        <w:t>Boletini</w:t>
      </w:r>
      <w:proofErr w:type="spellEnd"/>
      <w:r w:rsidR="000427F4">
        <w:rPr>
          <w:lang w:val="sq-AL"/>
        </w:rPr>
        <w:t>” dhe r</w:t>
      </w:r>
      <w:r w:rsidR="00620038" w:rsidRPr="000427F4">
        <w:rPr>
          <w:lang w:val="sq-AL"/>
        </w:rPr>
        <w:t>ruga ”</w:t>
      </w:r>
      <w:proofErr w:type="spellStart"/>
      <w:r w:rsidR="00620038" w:rsidRPr="000427F4">
        <w:rPr>
          <w:lang w:val="sq-AL"/>
        </w:rPr>
        <w:t>Abedin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Terbeshi</w:t>
      </w:r>
      <w:proofErr w:type="spellEnd"/>
      <w:r w:rsidR="00620038" w:rsidRPr="000427F4">
        <w:rPr>
          <w:lang w:val="sq-AL"/>
        </w:rPr>
        <w:t>” prej urës deri në përfundim të sajë.</w:t>
      </w:r>
    </w:p>
    <w:p w:rsidR="00496AF1" w:rsidRPr="000427F4" w:rsidRDefault="00496AF1" w:rsidP="00496AF1">
      <w:pPr>
        <w:jc w:val="both"/>
        <w:rPr>
          <w:b/>
          <w:bCs/>
          <w:sz w:val="22"/>
          <w:szCs w:val="22"/>
          <w:u w:val="single"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3.1.c.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Nën Zona e parë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c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lang w:val="sq-AL"/>
        </w:rPr>
        <w:t xml:space="preserve">  </w:t>
      </w:r>
      <w:r w:rsidR="00620038" w:rsidRPr="000427F4">
        <w:rPr>
          <w:lang w:val="sq-AL"/>
        </w:rPr>
        <w:t>-Rruga</w:t>
      </w:r>
      <w:r w:rsidR="000427F4">
        <w:rPr>
          <w:lang w:val="sq-AL"/>
        </w:rPr>
        <w:t xml:space="preserve"> </w:t>
      </w:r>
      <w:r w:rsidR="00620038" w:rsidRPr="000427F4">
        <w:rPr>
          <w:lang w:val="sq-AL"/>
        </w:rPr>
        <w:t>”Skënderbeu” prej kryqëzimit me rr</w:t>
      </w:r>
      <w:r w:rsidR="005964D0">
        <w:rPr>
          <w:lang w:val="sq-AL"/>
        </w:rPr>
        <w:t>ugën</w:t>
      </w:r>
      <w:r w:rsidR="00620038" w:rsidRPr="000427F4">
        <w:rPr>
          <w:lang w:val="sq-AL"/>
        </w:rPr>
        <w:t xml:space="preserve"> “Isa </w:t>
      </w:r>
      <w:proofErr w:type="spellStart"/>
      <w:r w:rsidR="00620038" w:rsidRPr="000427F4">
        <w:rPr>
          <w:lang w:val="sq-AL"/>
        </w:rPr>
        <w:t>Boletini</w:t>
      </w:r>
      <w:proofErr w:type="spellEnd"/>
      <w:r w:rsidR="00620038" w:rsidRPr="000427F4">
        <w:rPr>
          <w:lang w:val="sq-AL"/>
        </w:rPr>
        <w:t>” deri te kryqëzimi me rr</w:t>
      </w:r>
      <w:r w:rsidR="000427F4">
        <w:rPr>
          <w:lang w:val="sq-AL"/>
        </w:rPr>
        <w:t xml:space="preserve">ugën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Hysni</w:t>
      </w:r>
      <w:proofErr w:type="spellEnd"/>
      <w:r w:rsidR="00620038" w:rsidRPr="000427F4">
        <w:rPr>
          <w:lang w:val="sq-AL"/>
        </w:rPr>
        <w:t xml:space="preserve"> Dobruna”; -</w:t>
      </w:r>
      <w:r w:rsidR="000427F4">
        <w:rPr>
          <w:lang w:val="sq-AL"/>
        </w:rPr>
        <w:t>R</w:t>
      </w:r>
      <w:r w:rsidR="00620038" w:rsidRPr="000427F4">
        <w:rPr>
          <w:lang w:val="sq-AL"/>
        </w:rPr>
        <w:t>ruga ”Yll Morina” prej rr</w:t>
      </w:r>
      <w:r w:rsidR="000427F4">
        <w:rPr>
          <w:lang w:val="sq-AL"/>
        </w:rPr>
        <w:t>ugës</w:t>
      </w:r>
      <w:r w:rsidR="00620038" w:rsidRPr="000427F4">
        <w:rPr>
          <w:lang w:val="sq-AL"/>
        </w:rPr>
        <w:t xml:space="preserve"> “</w:t>
      </w:r>
      <w:proofErr w:type="spellStart"/>
      <w:r w:rsidR="00620038" w:rsidRPr="000427F4">
        <w:rPr>
          <w:lang w:val="sq-AL"/>
        </w:rPr>
        <w:t>Skenderbeu</w:t>
      </w:r>
      <w:proofErr w:type="spellEnd"/>
      <w:r w:rsidR="00620038" w:rsidRPr="000427F4">
        <w:rPr>
          <w:lang w:val="sq-AL"/>
        </w:rPr>
        <w:t>” deri te rruga “</w:t>
      </w:r>
      <w:proofErr w:type="spellStart"/>
      <w:r w:rsidR="00620038" w:rsidRPr="000427F4">
        <w:rPr>
          <w:lang w:val="sq-AL"/>
        </w:rPr>
        <w:t>Hysni</w:t>
      </w:r>
      <w:proofErr w:type="spellEnd"/>
      <w:r w:rsidR="00620038" w:rsidRPr="000427F4">
        <w:rPr>
          <w:lang w:val="sq-AL"/>
        </w:rPr>
        <w:t xml:space="preserve"> Dobruna”; - Rruga “</w:t>
      </w:r>
      <w:proofErr w:type="spellStart"/>
      <w:r w:rsidR="00620038" w:rsidRPr="000427F4">
        <w:rPr>
          <w:lang w:val="sq-AL"/>
        </w:rPr>
        <w:t>Ismail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Qemaili</w:t>
      </w:r>
      <w:proofErr w:type="spellEnd"/>
      <w:r w:rsidR="00620038" w:rsidRPr="000427F4">
        <w:rPr>
          <w:lang w:val="sq-AL"/>
        </w:rPr>
        <w:t>”; - Rruga “</w:t>
      </w:r>
      <w:proofErr w:type="spellStart"/>
      <w:r w:rsidR="00620038" w:rsidRPr="000427F4">
        <w:rPr>
          <w:lang w:val="sq-AL"/>
        </w:rPr>
        <w:t>Abedin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Terbeshi</w:t>
      </w:r>
      <w:proofErr w:type="spellEnd"/>
      <w:r w:rsidR="00620038" w:rsidRPr="000427F4">
        <w:rPr>
          <w:lang w:val="sq-AL"/>
        </w:rPr>
        <w:t>” prej fillimit të sajë e deri te ura e pazarit; - Rruga “</w:t>
      </w:r>
      <w:proofErr w:type="spellStart"/>
      <w:r w:rsidR="00620038" w:rsidRPr="000427F4">
        <w:rPr>
          <w:lang w:val="sq-AL"/>
        </w:rPr>
        <w:t>Qazim</w:t>
      </w:r>
      <w:proofErr w:type="spellEnd"/>
      <w:r w:rsidR="00620038" w:rsidRPr="000427F4">
        <w:rPr>
          <w:lang w:val="sq-AL"/>
        </w:rPr>
        <w:t xml:space="preserve"> Bakalli” prej  rr</w:t>
      </w:r>
      <w:r w:rsidR="000427F4">
        <w:rPr>
          <w:lang w:val="sq-AL"/>
        </w:rPr>
        <w:t xml:space="preserve">ugës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A</w:t>
      </w:r>
      <w:r w:rsidR="000427F4">
        <w:rPr>
          <w:lang w:val="sq-AL"/>
        </w:rPr>
        <w:t>bedin</w:t>
      </w:r>
      <w:proofErr w:type="spellEnd"/>
      <w:r w:rsid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Terbeshi</w:t>
      </w:r>
      <w:proofErr w:type="spellEnd"/>
      <w:r w:rsidR="00620038" w:rsidRPr="000427F4">
        <w:rPr>
          <w:lang w:val="sq-AL"/>
        </w:rPr>
        <w:t>” deri te “H</w:t>
      </w:r>
      <w:r w:rsidR="000427F4">
        <w:rPr>
          <w:lang w:val="sq-AL"/>
        </w:rPr>
        <w:t>a</w:t>
      </w:r>
      <w:r w:rsidR="00620038" w:rsidRPr="000427F4">
        <w:rPr>
          <w:lang w:val="sq-AL"/>
        </w:rPr>
        <w:t xml:space="preserve">ni i </w:t>
      </w:r>
      <w:proofErr w:type="spellStart"/>
      <w:r w:rsidR="00620038" w:rsidRPr="000427F4">
        <w:rPr>
          <w:lang w:val="sq-AL"/>
        </w:rPr>
        <w:t>Haraqisë</w:t>
      </w:r>
      <w:proofErr w:type="spellEnd"/>
      <w:r w:rsidR="00620038" w:rsidRPr="000427F4">
        <w:rPr>
          <w:lang w:val="sq-AL"/>
        </w:rPr>
        <w:t xml:space="preserve">” duke përfshirë në këtë zonë edhe hanin e vjetër; -Rruga “Vëllezërit </w:t>
      </w:r>
      <w:proofErr w:type="spellStart"/>
      <w:r w:rsidR="00620038" w:rsidRPr="000427F4">
        <w:rPr>
          <w:lang w:val="sq-AL"/>
        </w:rPr>
        <w:t>Frashëri</w:t>
      </w:r>
      <w:proofErr w:type="spellEnd"/>
      <w:r w:rsidR="00620038" w:rsidRPr="000427F4">
        <w:rPr>
          <w:lang w:val="sq-AL"/>
        </w:rPr>
        <w:t>”; -Rrugët që kufizohen me rr</w:t>
      </w:r>
      <w:r w:rsidR="000427F4">
        <w:rPr>
          <w:lang w:val="sq-AL"/>
        </w:rPr>
        <w:t xml:space="preserve">ugën </w:t>
      </w:r>
      <w:r w:rsidR="00620038" w:rsidRPr="000427F4">
        <w:rPr>
          <w:lang w:val="sq-AL"/>
        </w:rPr>
        <w:t>”Nëna Terez</w:t>
      </w:r>
      <w:r w:rsidR="000427F4">
        <w:rPr>
          <w:lang w:val="sq-AL"/>
        </w:rPr>
        <w:t>ë</w:t>
      </w:r>
      <w:r w:rsidR="00620038" w:rsidRPr="000427F4">
        <w:rPr>
          <w:lang w:val="sq-AL"/>
        </w:rPr>
        <w:t>” (</w:t>
      </w:r>
      <w:r w:rsidR="000427F4" w:rsidRPr="000427F4">
        <w:rPr>
          <w:lang w:val="sq-AL"/>
        </w:rPr>
        <w:t>tridhjetë</w:t>
      </w:r>
      <w:r w:rsidR="00620038" w:rsidRPr="000427F4">
        <w:rPr>
          <w:lang w:val="sq-AL"/>
        </w:rPr>
        <w:t xml:space="preserve"> metrat e para të rrugëve: “</w:t>
      </w:r>
      <w:proofErr w:type="spellStart"/>
      <w:r w:rsidR="00620038" w:rsidRPr="000427F4">
        <w:rPr>
          <w:lang w:val="sq-AL"/>
        </w:rPr>
        <w:t>Armand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Pier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Pailad</w:t>
      </w:r>
      <w:proofErr w:type="spellEnd"/>
      <w:r w:rsidR="00620038" w:rsidRPr="000427F4">
        <w:rPr>
          <w:lang w:val="sq-AL"/>
        </w:rPr>
        <w:t xml:space="preserve">”, “Musa </w:t>
      </w:r>
      <w:proofErr w:type="spellStart"/>
      <w:r w:rsidR="00620038" w:rsidRPr="000427F4">
        <w:rPr>
          <w:lang w:val="sq-AL"/>
        </w:rPr>
        <w:t>Zajmi</w:t>
      </w:r>
      <w:proofErr w:type="spellEnd"/>
      <w:r w:rsidR="00620038" w:rsidRPr="000427F4">
        <w:rPr>
          <w:lang w:val="sq-AL"/>
        </w:rPr>
        <w:t>”, “</w:t>
      </w:r>
      <w:proofErr w:type="spellStart"/>
      <w:r w:rsidR="00620038" w:rsidRPr="000427F4">
        <w:rPr>
          <w:lang w:val="sq-AL"/>
        </w:rPr>
        <w:t>Ferhat</w:t>
      </w:r>
      <w:proofErr w:type="spellEnd"/>
      <w:r w:rsidR="00620038" w:rsidRPr="000427F4">
        <w:rPr>
          <w:lang w:val="sq-AL"/>
        </w:rPr>
        <w:t xml:space="preserve"> Binishi”);</w:t>
      </w:r>
      <w:r w:rsidR="000427F4">
        <w:rPr>
          <w:lang w:val="sq-AL"/>
        </w:rPr>
        <w:t xml:space="preserve"> </w:t>
      </w:r>
      <w:r w:rsidR="00620038" w:rsidRPr="000427F4">
        <w:rPr>
          <w:lang w:val="sq-AL"/>
        </w:rPr>
        <w:t>-Rruga “Mbretëresha Teutë” deri te rr</w:t>
      </w:r>
      <w:r w:rsidR="000427F4">
        <w:rPr>
          <w:lang w:val="sq-AL"/>
        </w:rPr>
        <w:t xml:space="preserve">uga </w:t>
      </w:r>
      <w:r w:rsidR="00620038" w:rsidRPr="000427F4">
        <w:rPr>
          <w:lang w:val="sq-AL"/>
        </w:rPr>
        <w:t>”Selman Riza”; -Rruga “Nëna Terez</w:t>
      </w:r>
      <w:r w:rsidR="000427F4">
        <w:rPr>
          <w:lang w:val="sq-AL"/>
        </w:rPr>
        <w:t>ë</w:t>
      </w:r>
      <w:r w:rsidR="00620038" w:rsidRPr="000427F4">
        <w:rPr>
          <w:lang w:val="sq-AL"/>
        </w:rPr>
        <w:t xml:space="preserve">” te bezistani duke përfshirë vetëm objektet me pamje në rrugë; </w:t>
      </w:r>
      <w:r w:rsidR="00FB6B92">
        <w:rPr>
          <w:lang w:val="sq-AL"/>
        </w:rPr>
        <w:t xml:space="preserve"> </w:t>
      </w:r>
      <w:r w:rsidR="00620038" w:rsidRPr="000427F4">
        <w:rPr>
          <w:lang w:val="sq-AL"/>
        </w:rPr>
        <w:t>-Rruga</w:t>
      </w:r>
      <w:r w:rsidR="000427F4">
        <w:rPr>
          <w:lang w:val="sq-AL"/>
        </w:rPr>
        <w:t xml:space="preserve">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Marin</w:t>
      </w:r>
      <w:proofErr w:type="spellEnd"/>
      <w:r w:rsidR="00620038" w:rsidRPr="000427F4">
        <w:rPr>
          <w:lang w:val="sq-AL"/>
        </w:rPr>
        <w:t xml:space="preserve"> Barleti” deri te Drejtoria e NH “Dukagjini”; -Sheshi i kryqëzimit të rrugëve “</w:t>
      </w:r>
      <w:proofErr w:type="spellStart"/>
      <w:r w:rsidR="00620038" w:rsidRPr="000427F4">
        <w:rPr>
          <w:lang w:val="sq-AL"/>
        </w:rPr>
        <w:t>Marin</w:t>
      </w:r>
      <w:proofErr w:type="spellEnd"/>
      <w:r w:rsidR="00620038" w:rsidRPr="000427F4">
        <w:rPr>
          <w:lang w:val="sq-AL"/>
        </w:rPr>
        <w:t xml:space="preserve"> Barleti” dhe </w:t>
      </w:r>
      <w:r w:rsidR="000427F4">
        <w:rPr>
          <w:lang w:val="sq-AL"/>
        </w:rPr>
        <w:t>“Mbretëresha Teutë</w:t>
      </w:r>
      <w:r w:rsidR="00620038" w:rsidRPr="000427F4">
        <w:rPr>
          <w:lang w:val="sq-AL"/>
        </w:rPr>
        <w:t>”; -Rruga  “UÇK”  dhe  Rruga “</w:t>
      </w:r>
      <w:proofErr w:type="spellStart"/>
      <w:r w:rsidR="00620038" w:rsidRPr="000427F4">
        <w:rPr>
          <w:lang w:val="sq-AL"/>
        </w:rPr>
        <w:t>Sadik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Stavileci</w:t>
      </w:r>
      <w:proofErr w:type="spellEnd"/>
      <w:r w:rsidR="00620038" w:rsidRPr="000427F4">
        <w:rPr>
          <w:lang w:val="sq-AL"/>
        </w:rPr>
        <w:t>” deri te stacioni i</w:t>
      </w:r>
      <w:r w:rsidR="000427F4">
        <w:rPr>
          <w:lang w:val="sq-AL"/>
        </w:rPr>
        <w:t xml:space="preserve"> </w:t>
      </w:r>
      <w:r w:rsidR="00620038" w:rsidRPr="000427F4">
        <w:rPr>
          <w:lang w:val="sq-AL"/>
        </w:rPr>
        <w:t xml:space="preserve">autobusëve; -Sheshi i rrugëve: “UÇK”, </w:t>
      </w:r>
      <w:r w:rsidR="000427F4">
        <w:rPr>
          <w:lang w:val="sq-AL"/>
        </w:rPr>
        <w:t xml:space="preserve">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Fehmi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Agani</w:t>
      </w:r>
      <w:proofErr w:type="spellEnd"/>
      <w:r w:rsidR="00620038" w:rsidRPr="000427F4">
        <w:rPr>
          <w:lang w:val="sq-AL"/>
        </w:rPr>
        <w:t>” dhe “</w:t>
      </w:r>
      <w:proofErr w:type="spellStart"/>
      <w:r w:rsidR="00620038" w:rsidRPr="000427F4">
        <w:rPr>
          <w:lang w:val="sq-AL"/>
        </w:rPr>
        <w:t>Sadik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Stavileci</w:t>
      </w:r>
      <w:proofErr w:type="spellEnd"/>
      <w:r w:rsidR="00620038" w:rsidRPr="000427F4">
        <w:rPr>
          <w:lang w:val="sq-AL"/>
        </w:rPr>
        <w:t>”; -Rruga “Nëna Terez</w:t>
      </w:r>
      <w:r w:rsidR="00081D4A">
        <w:rPr>
          <w:lang w:val="sq-AL"/>
        </w:rPr>
        <w:t>ë</w:t>
      </w:r>
      <w:r w:rsidR="00620038" w:rsidRPr="000427F4">
        <w:rPr>
          <w:lang w:val="sq-AL"/>
        </w:rPr>
        <w:t>” prej rr</w:t>
      </w:r>
      <w:r w:rsidR="00081D4A">
        <w:rPr>
          <w:lang w:val="sq-AL"/>
        </w:rPr>
        <w:t xml:space="preserve">ugës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Shtjefën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Gjeqovi</w:t>
      </w:r>
      <w:proofErr w:type="spellEnd"/>
      <w:r w:rsidR="00620038" w:rsidRPr="000427F4">
        <w:rPr>
          <w:lang w:val="sq-AL"/>
        </w:rPr>
        <w:t>” deri te qendra (semaforët).</w:t>
      </w:r>
      <w:r w:rsidR="00653975" w:rsidRPr="000427F4">
        <w:rPr>
          <w:lang w:val="sq-AL"/>
        </w:rPr>
        <w:t xml:space="preserve"> </w:t>
      </w:r>
    </w:p>
    <w:p w:rsidR="00496AF1" w:rsidRPr="000427F4" w:rsidRDefault="00496AF1" w:rsidP="00496AF1">
      <w:pPr>
        <w:jc w:val="both"/>
        <w:rPr>
          <w:b/>
          <w:bCs/>
          <w:u w:val="single"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3.1.d. </w:t>
      </w:r>
      <w:r w:rsidRPr="000427F4">
        <w:rPr>
          <w:b/>
          <w:bCs/>
          <w:u w:val="single"/>
          <w:lang w:val="sq-AL"/>
        </w:rPr>
        <w:t xml:space="preserve"> Nën Zona e parë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d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</w:t>
      </w:r>
      <w:r w:rsidR="00620038" w:rsidRPr="000427F4">
        <w:rPr>
          <w:lang w:val="sq-AL"/>
        </w:rPr>
        <w:t>-Rruga “</w:t>
      </w:r>
      <w:proofErr w:type="spellStart"/>
      <w:r w:rsidR="00620038" w:rsidRPr="000427F4">
        <w:rPr>
          <w:lang w:val="sq-AL"/>
        </w:rPr>
        <w:t>Fehmi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Agani</w:t>
      </w:r>
      <w:proofErr w:type="spellEnd"/>
      <w:r w:rsidR="00620038" w:rsidRPr="000427F4">
        <w:rPr>
          <w:lang w:val="sq-AL"/>
        </w:rPr>
        <w:t xml:space="preserve">” deri te xhamia e </w:t>
      </w:r>
      <w:proofErr w:type="spellStart"/>
      <w:r w:rsidR="00620038" w:rsidRPr="000427F4">
        <w:rPr>
          <w:lang w:val="sq-AL"/>
        </w:rPr>
        <w:t>Sofës</w:t>
      </w:r>
      <w:proofErr w:type="spellEnd"/>
      <w:r w:rsidR="00620038" w:rsidRPr="000427F4">
        <w:rPr>
          <w:lang w:val="sq-AL"/>
        </w:rPr>
        <w:t>; -Rruga “</w:t>
      </w:r>
      <w:proofErr w:type="spellStart"/>
      <w:r w:rsidR="00620038" w:rsidRPr="000427F4">
        <w:rPr>
          <w:lang w:val="sq-AL"/>
        </w:rPr>
        <w:t>Marin</w:t>
      </w:r>
      <w:proofErr w:type="spellEnd"/>
      <w:r w:rsidR="00620038" w:rsidRPr="000427F4">
        <w:rPr>
          <w:lang w:val="sq-AL"/>
        </w:rPr>
        <w:t xml:space="preserve"> Barleti” prej Drejtorisë të  NH “Dukagjini”</w:t>
      </w:r>
      <w:r w:rsidR="00FB6B92">
        <w:rPr>
          <w:lang w:val="sq-AL"/>
        </w:rPr>
        <w:t xml:space="preserve"> </w:t>
      </w:r>
      <w:r w:rsidR="00620038" w:rsidRPr="000427F4">
        <w:rPr>
          <w:lang w:val="sq-AL"/>
        </w:rPr>
        <w:t>duke përfshirë edhe objektet te banesat e “</w:t>
      </w:r>
      <w:proofErr w:type="spellStart"/>
      <w:r w:rsidR="00620038" w:rsidRPr="000427F4">
        <w:rPr>
          <w:lang w:val="sq-AL"/>
        </w:rPr>
        <w:t>Emin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Durakut</w:t>
      </w:r>
      <w:proofErr w:type="spellEnd"/>
      <w:r w:rsidR="00620038" w:rsidRPr="000427F4">
        <w:rPr>
          <w:lang w:val="sq-AL"/>
        </w:rPr>
        <w:t>”, objektet në “Bezistan” që nuk kanë pamje me rrugë, deri te sheshi i shkollave të mesme;  -Rruga</w:t>
      </w:r>
      <w:r w:rsidR="00FB6B92">
        <w:rPr>
          <w:lang w:val="sq-AL"/>
        </w:rPr>
        <w:t xml:space="preserve"> </w:t>
      </w:r>
      <w:r w:rsidR="00620038" w:rsidRPr="000427F4">
        <w:rPr>
          <w:lang w:val="sq-AL"/>
        </w:rPr>
        <w:t>”M</w:t>
      </w:r>
      <w:r w:rsidR="005964D0">
        <w:rPr>
          <w:lang w:val="sq-AL"/>
        </w:rPr>
        <w:t xml:space="preserve">bretëresha </w:t>
      </w:r>
      <w:r w:rsidR="00620038" w:rsidRPr="000427F4">
        <w:rPr>
          <w:lang w:val="sq-AL"/>
        </w:rPr>
        <w:t>Teut</w:t>
      </w:r>
      <w:r w:rsidR="005964D0">
        <w:rPr>
          <w:lang w:val="sq-AL"/>
        </w:rPr>
        <w:t>ë</w:t>
      </w:r>
      <w:r w:rsidR="00620038" w:rsidRPr="000427F4">
        <w:rPr>
          <w:lang w:val="sq-AL"/>
        </w:rPr>
        <w:t>” prej rr</w:t>
      </w:r>
      <w:r w:rsidR="005964D0">
        <w:rPr>
          <w:lang w:val="sq-AL"/>
        </w:rPr>
        <w:t xml:space="preserve">ugës </w:t>
      </w:r>
      <w:r w:rsidR="00620038" w:rsidRPr="000427F4">
        <w:rPr>
          <w:lang w:val="sq-AL"/>
        </w:rPr>
        <w:t>”Selman Riza” deri te sheshi i shkollave të mesme dhe prej sheshit deri te rr</w:t>
      </w:r>
      <w:r w:rsidR="005964D0">
        <w:rPr>
          <w:lang w:val="sq-AL"/>
        </w:rPr>
        <w:t xml:space="preserve">uga </w:t>
      </w:r>
      <w:r w:rsidR="00620038" w:rsidRPr="000427F4">
        <w:rPr>
          <w:lang w:val="sq-AL"/>
        </w:rPr>
        <w:t>“Selman Riza”;</w:t>
      </w:r>
      <w:r w:rsidR="005964D0">
        <w:rPr>
          <w:lang w:val="sq-AL"/>
        </w:rPr>
        <w:t xml:space="preserve"> </w:t>
      </w:r>
      <w:r w:rsidR="00620038" w:rsidRPr="000427F4">
        <w:rPr>
          <w:lang w:val="sq-AL"/>
        </w:rPr>
        <w:t>-Sheshi që i lidhë rrugët: ”M</w:t>
      </w:r>
      <w:r w:rsidR="00FB6B92">
        <w:rPr>
          <w:lang w:val="sq-AL"/>
        </w:rPr>
        <w:t xml:space="preserve">usa </w:t>
      </w:r>
      <w:proofErr w:type="spellStart"/>
      <w:r w:rsidR="00620038" w:rsidRPr="000427F4">
        <w:rPr>
          <w:lang w:val="sq-AL"/>
        </w:rPr>
        <w:t>Zajmi</w:t>
      </w:r>
      <w:proofErr w:type="spellEnd"/>
      <w:r w:rsidR="00620038" w:rsidRPr="000427F4">
        <w:rPr>
          <w:lang w:val="sq-AL"/>
        </w:rPr>
        <w:t>”, “</w:t>
      </w:r>
      <w:proofErr w:type="spellStart"/>
      <w:r w:rsidR="00620038" w:rsidRPr="000427F4">
        <w:rPr>
          <w:lang w:val="sq-AL"/>
        </w:rPr>
        <w:t>F</w:t>
      </w:r>
      <w:r w:rsidR="00FB6B92">
        <w:rPr>
          <w:lang w:val="sq-AL"/>
        </w:rPr>
        <w:t>erhat</w:t>
      </w:r>
      <w:proofErr w:type="spellEnd"/>
      <w:r w:rsidR="00FB6B92">
        <w:rPr>
          <w:lang w:val="sq-AL"/>
        </w:rPr>
        <w:t xml:space="preserve"> </w:t>
      </w:r>
      <w:r w:rsidR="00620038" w:rsidRPr="000427F4">
        <w:rPr>
          <w:lang w:val="sq-AL"/>
        </w:rPr>
        <w:t>Binishi” dhe “N</w:t>
      </w:r>
      <w:r w:rsidR="00FB6B92">
        <w:rPr>
          <w:lang w:val="sq-AL"/>
        </w:rPr>
        <w:t xml:space="preserve">aum </w:t>
      </w:r>
      <w:proofErr w:type="spellStart"/>
      <w:r w:rsidR="00620038" w:rsidRPr="000427F4">
        <w:rPr>
          <w:lang w:val="sq-AL"/>
        </w:rPr>
        <w:t>Veqilhargji</w:t>
      </w:r>
      <w:proofErr w:type="spellEnd"/>
      <w:r w:rsidR="00620038" w:rsidRPr="000427F4">
        <w:rPr>
          <w:lang w:val="sq-AL"/>
        </w:rPr>
        <w:t xml:space="preserve">”;  -Sheshi i xhamisë </w:t>
      </w:r>
      <w:proofErr w:type="spellStart"/>
      <w:r w:rsidR="00620038" w:rsidRPr="000427F4">
        <w:rPr>
          <w:lang w:val="sq-AL"/>
        </w:rPr>
        <w:t>Sefë</w:t>
      </w:r>
      <w:proofErr w:type="spellEnd"/>
      <w:r w:rsidR="00620038" w:rsidRPr="000427F4">
        <w:rPr>
          <w:lang w:val="sq-AL"/>
        </w:rPr>
        <w:t xml:space="preserve"> (rr</w:t>
      </w:r>
      <w:r w:rsidR="005964D0">
        <w:rPr>
          <w:lang w:val="sq-AL"/>
        </w:rPr>
        <w:t xml:space="preserve">uga </w:t>
      </w:r>
      <w:r w:rsidR="00620038" w:rsidRPr="000427F4">
        <w:rPr>
          <w:lang w:val="sq-AL"/>
        </w:rPr>
        <w:t>”A</w:t>
      </w:r>
      <w:r w:rsidR="005964D0">
        <w:rPr>
          <w:lang w:val="sq-AL"/>
        </w:rPr>
        <w:t xml:space="preserve">li </w:t>
      </w:r>
      <w:r w:rsidR="00620038" w:rsidRPr="000427F4">
        <w:rPr>
          <w:lang w:val="sq-AL"/>
        </w:rPr>
        <w:t>P</w:t>
      </w:r>
      <w:r w:rsidR="005964D0">
        <w:rPr>
          <w:lang w:val="sq-AL"/>
        </w:rPr>
        <w:t xml:space="preserve">ashë </w:t>
      </w:r>
      <w:r w:rsidR="00620038" w:rsidRPr="000427F4">
        <w:rPr>
          <w:lang w:val="sq-AL"/>
        </w:rPr>
        <w:t>Tepelena” dhe “</w:t>
      </w:r>
      <w:proofErr w:type="spellStart"/>
      <w:r w:rsidR="00620038" w:rsidRPr="000427F4">
        <w:rPr>
          <w:lang w:val="sq-AL"/>
        </w:rPr>
        <w:t>J</w:t>
      </w:r>
      <w:r w:rsidR="005964D0">
        <w:rPr>
          <w:lang w:val="sq-AL"/>
        </w:rPr>
        <w:t>eronim</w:t>
      </w:r>
      <w:proofErr w:type="spellEnd"/>
      <w:r w:rsidR="005964D0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Derada</w:t>
      </w:r>
      <w:proofErr w:type="spellEnd"/>
      <w:r w:rsidR="00620038" w:rsidRPr="000427F4">
        <w:rPr>
          <w:lang w:val="sq-AL"/>
        </w:rPr>
        <w:t>”); -Rruga “</w:t>
      </w:r>
      <w:proofErr w:type="spellStart"/>
      <w:r w:rsidR="00620038" w:rsidRPr="000427F4">
        <w:rPr>
          <w:lang w:val="sq-AL"/>
        </w:rPr>
        <w:t>Hysni</w:t>
      </w:r>
      <w:proofErr w:type="spellEnd"/>
      <w:r w:rsidR="00620038" w:rsidRPr="000427F4">
        <w:rPr>
          <w:lang w:val="sq-AL"/>
        </w:rPr>
        <w:t xml:space="preserve"> Dobruna”;</w:t>
      </w:r>
      <w:r w:rsidR="005964D0">
        <w:rPr>
          <w:lang w:val="sq-AL"/>
        </w:rPr>
        <w:t xml:space="preserve">  </w:t>
      </w:r>
      <w:r w:rsidR="00620038" w:rsidRPr="000427F4">
        <w:rPr>
          <w:lang w:val="sq-AL"/>
        </w:rPr>
        <w:t>-Rruga “</w:t>
      </w:r>
      <w:proofErr w:type="spellStart"/>
      <w:r w:rsidR="00620038" w:rsidRPr="000427F4">
        <w:rPr>
          <w:lang w:val="sq-AL"/>
        </w:rPr>
        <w:t>Vashingtoni</w:t>
      </w:r>
      <w:proofErr w:type="spellEnd"/>
      <w:r w:rsidR="00620038" w:rsidRPr="000427F4">
        <w:rPr>
          <w:lang w:val="sq-AL"/>
        </w:rPr>
        <w:t xml:space="preserve"> deri te rr</w:t>
      </w:r>
      <w:r w:rsidR="005964D0">
        <w:rPr>
          <w:lang w:val="sq-AL"/>
        </w:rPr>
        <w:t xml:space="preserve">uga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Hysni</w:t>
      </w:r>
      <w:proofErr w:type="spellEnd"/>
      <w:r w:rsidR="00620038" w:rsidRPr="000427F4">
        <w:rPr>
          <w:lang w:val="sq-AL"/>
        </w:rPr>
        <w:t xml:space="preserve"> Dobruna”;  -Rruga “</w:t>
      </w:r>
      <w:proofErr w:type="spellStart"/>
      <w:r w:rsidR="00620038" w:rsidRPr="000427F4">
        <w:rPr>
          <w:lang w:val="sq-AL"/>
        </w:rPr>
        <w:t>Xheladin</w:t>
      </w:r>
      <w:proofErr w:type="spellEnd"/>
      <w:r w:rsidR="00620038" w:rsidRPr="000427F4">
        <w:rPr>
          <w:lang w:val="sq-AL"/>
        </w:rPr>
        <w:t xml:space="preserve"> Hana”; </w:t>
      </w:r>
      <w:r w:rsidR="005964D0">
        <w:rPr>
          <w:lang w:val="sq-AL"/>
        </w:rPr>
        <w:t xml:space="preserve"> </w:t>
      </w:r>
      <w:r w:rsidR="00620038" w:rsidRPr="000427F4">
        <w:rPr>
          <w:lang w:val="sq-AL"/>
        </w:rPr>
        <w:t xml:space="preserve">-30 metrat e rrugës anësore të </w:t>
      </w:r>
      <w:proofErr w:type="spellStart"/>
      <w:r w:rsidR="008B70D8">
        <w:rPr>
          <w:lang w:val="sq-AL"/>
        </w:rPr>
        <w:t>rrugës</w:t>
      </w:r>
      <w:r w:rsidR="00620038" w:rsidRPr="000427F4">
        <w:rPr>
          <w:lang w:val="sq-AL"/>
        </w:rPr>
        <w:t>“N</w:t>
      </w:r>
      <w:r w:rsidR="005964D0">
        <w:rPr>
          <w:lang w:val="sq-AL"/>
        </w:rPr>
        <w:t>ëna</w:t>
      </w:r>
      <w:proofErr w:type="spellEnd"/>
      <w:r w:rsidR="005964D0">
        <w:rPr>
          <w:lang w:val="sq-AL"/>
        </w:rPr>
        <w:t xml:space="preserve"> </w:t>
      </w:r>
      <w:r w:rsidR="00620038" w:rsidRPr="000427F4">
        <w:rPr>
          <w:lang w:val="sq-AL"/>
        </w:rPr>
        <w:t>Terez</w:t>
      </w:r>
      <w:r w:rsidR="005964D0">
        <w:rPr>
          <w:lang w:val="sq-AL"/>
        </w:rPr>
        <w:t>ë</w:t>
      </w:r>
      <w:r w:rsidR="00620038" w:rsidRPr="000427F4">
        <w:rPr>
          <w:lang w:val="sq-AL"/>
        </w:rPr>
        <w:t xml:space="preserve">” te Gjykata; </w:t>
      </w:r>
      <w:r w:rsidR="008B70D8">
        <w:rPr>
          <w:lang w:val="sq-AL"/>
        </w:rPr>
        <w:t xml:space="preserve"> </w:t>
      </w:r>
      <w:r w:rsidR="00620038" w:rsidRPr="000427F4">
        <w:rPr>
          <w:lang w:val="sq-AL"/>
        </w:rPr>
        <w:t>-Rruga “</w:t>
      </w:r>
      <w:proofErr w:type="spellStart"/>
      <w:r w:rsidR="00620038" w:rsidRPr="000427F4">
        <w:rPr>
          <w:lang w:val="sq-AL"/>
        </w:rPr>
        <w:t>Mazllom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Lakuci</w:t>
      </w:r>
      <w:proofErr w:type="spellEnd"/>
      <w:r w:rsidR="00620038" w:rsidRPr="000427F4">
        <w:rPr>
          <w:lang w:val="sq-AL"/>
        </w:rPr>
        <w:t xml:space="preserve">” duke përfshirë </w:t>
      </w:r>
      <w:r w:rsidR="008B70D8">
        <w:rPr>
          <w:lang w:val="sq-AL"/>
        </w:rPr>
        <w:t xml:space="preserve">ish </w:t>
      </w:r>
      <w:r w:rsidR="00620038" w:rsidRPr="000427F4">
        <w:rPr>
          <w:lang w:val="sq-AL"/>
        </w:rPr>
        <w:t xml:space="preserve">“Tregun e </w:t>
      </w:r>
      <w:r w:rsidR="005964D0" w:rsidRPr="000427F4">
        <w:rPr>
          <w:lang w:val="sq-AL"/>
        </w:rPr>
        <w:t>Gjelbër</w:t>
      </w:r>
      <w:r w:rsidR="00620038" w:rsidRPr="000427F4">
        <w:rPr>
          <w:lang w:val="sq-AL"/>
        </w:rPr>
        <w:t>” dhe rrugën e re pas SHLP</w:t>
      </w:r>
      <w:r w:rsidR="005964D0">
        <w:rPr>
          <w:lang w:val="sq-AL"/>
        </w:rPr>
        <w:t xml:space="preserve"> “Bajram Curri”</w:t>
      </w:r>
      <w:r w:rsidR="00620038" w:rsidRPr="000427F4">
        <w:rPr>
          <w:lang w:val="sq-AL"/>
        </w:rPr>
        <w:t>; -Rr</w:t>
      </w:r>
      <w:r w:rsidR="00081D4A">
        <w:rPr>
          <w:lang w:val="sq-AL"/>
        </w:rPr>
        <w:t>uga</w:t>
      </w:r>
      <w:r w:rsidR="00620038" w:rsidRPr="000427F4">
        <w:rPr>
          <w:lang w:val="sq-AL"/>
        </w:rPr>
        <w:t xml:space="preserve"> “</w:t>
      </w:r>
      <w:proofErr w:type="spellStart"/>
      <w:r w:rsidR="00620038" w:rsidRPr="000427F4">
        <w:rPr>
          <w:lang w:val="sq-AL"/>
        </w:rPr>
        <w:t>Qazim</w:t>
      </w:r>
      <w:proofErr w:type="spellEnd"/>
      <w:r w:rsidR="00620038" w:rsidRPr="000427F4">
        <w:rPr>
          <w:lang w:val="sq-AL"/>
        </w:rPr>
        <w:t xml:space="preserve"> Bakalli” prej “H</w:t>
      </w:r>
      <w:r w:rsidR="005964D0">
        <w:rPr>
          <w:lang w:val="sq-AL"/>
        </w:rPr>
        <w:t>a</w:t>
      </w:r>
      <w:r w:rsidR="00620038" w:rsidRPr="000427F4">
        <w:rPr>
          <w:lang w:val="sq-AL"/>
        </w:rPr>
        <w:t xml:space="preserve">nit të </w:t>
      </w:r>
      <w:proofErr w:type="spellStart"/>
      <w:r w:rsidR="00620038" w:rsidRPr="000427F4">
        <w:rPr>
          <w:lang w:val="sq-AL"/>
        </w:rPr>
        <w:t>Haraqisë</w:t>
      </w:r>
      <w:proofErr w:type="spellEnd"/>
      <w:r w:rsidR="00620038" w:rsidRPr="000427F4">
        <w:rPr>
          <w:lang w:val="sq-AL"/>
        </w:rPr>
        <w:t>”</w:t>
      </w:r>
      <w:r w:rsidR="005964D0">
        <w:rPr>
          <w:lang w:val="sq-AL"/>
        </w:rPr>
        <w:t xml:space="preserve"> </w:t>
      </w:r>
      <w:r w:rsidR="00620038" w:rsidRPr="000427F4">
        <w:rPr>
          <w:lang w:val="sq-AL"/>
        </w:rPr>
        <w:t>deri te rr</w:t>
      </w:r>
      <w:r w:rsidR="005964D0">
        <w:rPr>
          <w:lang w:val="sq-AL"/>
        </w:rPr>
        <w:t xml:space="preserve">uga </w:t>
      </w:r>
      <w:r w:rsidR="00620038" w:rsidRPr="000427F4">
        <w:rPr>
          <w:lang w:val="sq-AL"/>
        </w:rPr>
        <w:t xml:space="preserve">”Bajram </w:t>
      </w:r>
      <w:proofErr w:type="spellStart"/>
      <w:r w:rsidR="00620038" w:rsidRPr="000427F4">
        <w:rPr>
          <w:lang w:val="sq-AL"/>
        </w:rPr>
        <w:t>Daklani</w:t>
      </w:r>
      <w:proofErr w:type="spellEnd"/>
      <w:r w:rsidR="00620038" w:rsidRPr="000427F4">
        <w:rPr>
          <w:lang w:val="sq-AL"/>
        </w:rPr>
        <w:t>” duke përfshirë edhe rrugën e “</w:t>
      </w:r>
      <w:proofErr w:type="spellStart"/>
      <w:r w:rsidR="00620038" w:rsidRPr="000427F4">
        <w:rPr>
          <w:lang w:val="sq-AL"/>
        </w:rPr>
        <w:t>Kutigjinjëve</w:t>
      </w:r>
      <w:proofErr w:type="spellEnd"/>
      <w:r w:rsidR="00620038" w:rsidRPr="000427F4">
        <w:rPr>
          <w:lang w:val="sq-AL"/>
        </w:rPr>
        <w:t>”; Rruga “B</w:t>
      </w:r>
      <w:r w:rsidR="00156FD0">
        <w:rPr>
          <w:lang w:val="sq-AL"/>
        </w:rPr>
        <w:t xml:space="preserve">ajram </w:t>
      </w:r>
      <w:proofErr w:type="spellStart"/>
      <w:r w:rsidR="00620038" w:rsidRPr="000427F4">
        <w:rPr>
          <w:lang w:val="sq-AL"/>
        </w:rPr>
        <w:t>Daklani</w:t>
      </w:r>
      <w:proofErr w:type="spellEnd"/>
      <w:r w:rsidR="00620038" w:rsidRPr="000427F4">
        <w:rPr>
          <w:lang w:val="sq-AL"/>
        </w:rPr>
        <w:t>” deri te rr</w:t>
      </w:r>
      <w:r w:rsidR="00156FD0">
        <w:rPr>
          <w:lang w:val="sq-AL"/>
        </w:rPr>
        <w:t xml:space="preserve">uga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Qazim</w:t>
      </w:r>
      <w:proofErr w:type="spellEnd"/>
      <w:r w:rsidR="00620038" w:rsidRPr="000427F4">
        <w:rPr>
          <w:lang w:val="sq-AL"/>
        </w:rPr>
        <w:t xml:space="preserve"> Bakalli”.</w:t>
      </w:r>
    </w:p>
    <w:p w:rsidR="00C51A37" w:rsidRPr="000427F4" w:rsidRDefault="00C51A37" w:rsidP="00496AF1">
      <w:pPr>
        <w:ind w:firstLine="720"/>
        <w:jc w:val="both"/>
        <w:rPr>
          <w:lang w:val="sq-AL"/>
        </w:rPr>
      </w:pPr>
    </w:p>
    <w:p w:rsidR="00620038" w:rsidRPr="000427F4" w:rsidRDefault="00496AF1" w:rsidP="00F84704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3.1.e.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Nën Zona e parë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e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620038" w:rsidRPr="000427F4">
        <w:rPr>
          <w:lang w:val="sq-AL"/>
        </w:rPr>
        <w:t>-Rruga “</w:t>
      </w:r>
      <w:proofErr w:type="spellStart"/>
      <w:r w:rsidR="00620038" w:rsidRPr="000427F4">
        <w:rPr>
          <w:lang w:val="sq-AL"/>
        </w:rPr>
        <w:t>Shtjefën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Gjeqovi</w:t>
      </w:r>
      <w:proofErr w:type="spellEnd"/>
      <w:r w:rsidR="00620038" w:rsidRPr="000427F4">
        <w:rPr>
          <w:lang w:val="sq-AL"/>
        </w:rPr>
        <w:t>”;  -Rr</w:t>
      </w:r>
      <w:r w:rsidR="00081D4A">
        <w:rPr>
          <w:lang w:val="sq-AL"/>
        </w:rPr>
        <w:t xml:space="preserve">uga </w:t>
      </w:r>
      <w:r w:rsidR="00620038" w:rsidRPr="000427F4">
        <w:rPr>
          <w:lang w:val="sq-AL"/>
        </w:rPr>
        <w:t xml:space="preserve">”Luigj Gurakuqi”; </w:t>
      </w:r>
      <w:r w:rsidR="00F84704">
        <w:rPr>
          <w:lang w:val="sq-AL"/>
        </w:rPr>
        <w:t xml:space="preserve">     </w:t>
      </w:r>
      <w:r w:rsidR="00620038" w:rsidRPr="000427F4">
        <w:rPr>
          <w:lang w:val="sq-AL"/>
        </w:rPr>
        <w:t>-Rr</w:t>
      </w:r>
      <w:r w:rsidR="00081D4A">
        <w:rPr>
          <w:lang w:val="sq-AL"/>
        </w:rPr>
        <w:t>uga</w:t>
      </w:r>
      <w:r w:rsidR="00156FD0">
        <w:rPr>
          <w:lang w:val="sq-AL"/>
        </w:rPr>
        <w:t xml:space="preserve"> </w:t>
      </w:r>
      <w:r w:rsidR="00081D4A">
        <w:rPr>
          <w:lang w:val="sq-AL"/>
        </w:rPr>
        <w:t>”</w:t>
      </w:r>
      <w:proofErr w:type="spellStart"/>
      <w:r w:rsidR="00081D4A">
        <w:rPr>
          <w:lang w:val="sq-AL"/>
        </w:rPr>
        <w:t>Pjetër</w:t>
      </w:r>
      <w:proofErr w:type="spellEnd"/>
      <w:r w:rsidR="00081D4A">
        <w:rPr>
          <w:lang w:val="sq-AL"/>
        </w:rPr>
        <w:t xml:space="preserve"> </w:t>
      </w:r>
      <w:proofErr w:type="spellStart"/>
      <w:r w:rsidR="00081D4A">
        <w:rPr>
          <w:lang w:val="sq-AL"/>
        </w:rPr>
        <w:t>Budi</w:t>
      </w:r>
      <w:proofErr w:type="spellEnd"/>
      <w:r w:rsidR="00081D4A">
        <w:rPr>
          <w:lang w:val="sq-AL"/>
        </w:rPr>
        <w:t xml:space="preserve">” deri te ura; </w:t>
      </w:r>
      <w:r w:rsidR="00620038" w:rsidRPr="000427F4">
        <w:rPr>
          <w:lang w:val="sq-AL"/>
        </w:rPr>
        <w:t>-Rr</w:t>
      </w:r>
      <w:r w:rsidR="00081D4A">
        <w:rPr>
          <w:lang w:val="sq-AL"/>
        </w:rPr>
        <w:t xml:space="preserve">uga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Elton</w:t>
      </w:r>
      <w:proofErr w:type="spellEnd"/>
      <w:r w:rsidR="00620038" w:rsidRPr="000427F4">
        <w:rPr>
          <w:lang w:val="sq-AL"/>
        </w:rPr>
        <w:t xml:space="preserve"> Zherka”; -Pjesa e mbetur e rr</w:t>
      </w:r>
      <w:r w:rsidR="00081D4A">
        <w:rPr>
          <w:lang w:val="sq-AL"/>
        </w:rPr>
        <w:t xml:space="preserve">ugës </w:t>
      </w:r>
      <w:r w:rsidR="00620038" w:rsidRPr="000427F4">
        <w:rPr>
          <w:lang w:val="sq-AL"/>
        </w:rPr>
        <w:t xml:space="preserve">”Musa </w:t>
      </w:r>
      <w:proofErr w:type="spellStart"/>
      <w:r w:rsidR="00620038" w:rsidRPr="000427F4">
        <w:rPr>
          <w:lang w:val="sq-AL"/>
        </w:rPr>
        <w:t>Zajmi</w:t>
      </w:r>
      <w:proofErr w:type="spellEnd"/>
      <w:r w:rsidR="00620038" w:rsidRPr="000427F4">
        <w:rPr>
          <w:lang w:val="sq-AL"/>
        </w:rPr>
        <w:t xml:space="preserve">”;   </w:t>
      </w:r>
      <w:r w:rsidR="00156FD0">
        <w:rPr>
          <w:lang w:val="sq-AL"/>
        </w:rPr>
        <w:t xml:space="preserve">          </w:t>
      </w:r>
      <w:r w:rsidR="00620038" w:rsidRPr="000427F4">
        <w:rPr>
          <w:lang w:val="sq-AL"/>
        </w:rPr>
        <w:t>-Rruga “Selman Riza”;  -Pjesa e mbetur e rr</w:t>
      </w:r>
      <w:r w:rsidR="00081D4A">
        <w:rPr>
          <w:lang w:val="sq-AL"/>
        </w:rPr>
        <w:t xml:space="preserve">ugës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Ferhat</w:t>
      </w:r>
      <w:proofErr w:type="spellEnd"/>
      <w:r w:rsidR="00620038" w:rsidRPr="000427F4">
        <w:rPr>
          <w:lang w:val="sq-AL"/>
        </w:rPr>
        <w:t xml:space="preserve"> Binishi” -Rr</w:t>
      </w:r>
      <w:r w:rsidR="00081D4A">
        <w:rPr>
          <w:lang w:val="sq-AL"/>
        </w:rPr>
        <w:t>uga</w:t>
      </w:r>
      <w:r w:rsidR="00620038" w:rsidRPr="000427F4">
        <w:rPr>
          <w:lang w:val="sq-AL"/>
        </w:rPr>
        <w:t xml:space="preserve"> “Naum </w:t>
      </w:r>
      <w:proofErr w:type="spellStart"/>
      <w:r w:rsidR="00620038" w:rsidRPr="000427F4">
        <w:rPr>
          <w:lang w:val="sq-AL"/>
        </w:rPr>
        <w:t>Veqilhargji</w:t>
      </w:r>
      <w:proofErr w:type="spellEnd"/>
      <w:r w:rsidR="00620038" w:rsidRPr="000427F4">
        <w:rPr>
          <w:lang w:val="sq-AL"/>
        </w:rPr>
        <w:t>”;   -Rr</w:t>
      </w:r>
      <w:r w:rsidR="00081D4A">
        <w:rPr>
          <w:lang w:val="sq-AL"/>
        </w:rPr>
        <w:t>uga “</w:t>
      </w:r>
      <w:r w:rsidR="00620038" w:rsidRPr="000427F4">
        <w:rPr>
          <w:lang w:val="sq-AL"/>
        </w:rPr>
        <w:t xml:space="preserve">Isa </w:t>
      </w:r>
      <w:proofErr w:type="spellStart"/>
      <w:r w:rsidR="00620038" w:rsidRPr="000427F4">
        <w:rPr>
          <w:lang w:val="sq-AL"/>
        </w:rPr>
        <w:t>Boletini</w:t>
      </w:r>
      <w:proofErr w:type="spellEnd"/>
      <w:r w:rsidR="00620038" w:rsidRPr="000427F4">
        <w:rPr>
          <w:lang w:val="sq-AL"/>
        </w:rPr>
        <w:t>”;</w:t>
      </w:r>
      <w:r w:rsidR="00081D4A">
        <w:rPr>
          <w:lang w:val="sq-AL"/>
        </w:rPr>
        <w:t xml:space="preserve"> </w:t>
      </w:r>
      <w:r w:rsidR="00156FD0">
        <w:rPr>
          <w:lang w:val="sq-AL"/>
        </w:rPr>
        <w:t xml:space="preserve"> </w:t>
      </w:r>
      <w:r w:rsidR="00081D4A">
        <w:rPr>
          <w:lang w:val="sq-AL"/>
        </w:rPr>
        <w:t>-</w:t>
      </w:r>
      <w:r w:rsidR="00620038" w:rsidRPr="000427F4">
        <w:rPr>
          <w:lang w:val="sq-AL"/>
        </w:rPr>
        <w:t>Pjesa e mbetur e rr</w:t>
      </w:r>
      <w:r w:rsidR="00081D4A">
        <w:rPr>
          <w:lang w:val="sq-AL"/>
        </w:rPr>
        <w:t xml:space="preserve">ugës </w:t>
      </w:r>
      <w:r w:rsidR="00620038" w:rsidRPr="000427F4">
        <w:rPr>
          <w:lang w:val="sq-AL"/>
        </w:rPr>
        <w:t xml:space="preserve">”Ali Pashë Tepelena deri te zona e II-të;    </w:t>
      </w:r>
      <w:r w:rsidR="00156FD0">
        <w:rPr>
          <w:lang w:val="sq-AL"/>
        </w:rPr>
        <w:t xml:space="preserve">         </w:t>
      </w:r>
      <w:r w:rsidR="00620038" w:rsidRPr="000427F4">
        <w:rPr>
          <w:lang w:val="sq-AL"/>
        </w:rPr>
        <w:t xml:space="preserve"> </w:t>
      </w:r>
      <w:r w:rsidR="00156FD0">
        <w:rPr>
          <w:lang w:val="sq-AL"/>
        </w:rPr>
        <w:t>-</w:t>
      </w:r>
      <w:r w:rsidR="00620038" w:rsidRPr="000427F4">
        <w:rPr>
          <w:lang w:val="sq-AL"/>
        </w:rPr>
        <w:t>Rr</w:t>
      </w:r>
      <w:r w:rsidR="00081D4A">
        <w:rPr>
          <w:lang w:val="sq-AL"/>
        </w:rPr>
        <w:t xml:space="preserve">uga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Jeronim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Derada</w:t>
      </w:r>
      <w:proofErr w:type="spellEnd"/>
      <w:r w:rsidR="00620038" w:rsidRPr="000427F4">
        <w:rPr>
          <w:lang w:val="sq-AL"/>
        </w:rPr>
        <w:t xml:space="preserve">”; </w:t>
      </w:r>
      <w:r w:rsidR="00156FD0">
        <w:rPr>
          <w:lang w:val="sq-AL"/>
        </w:rPr>
        <w:t xml:space="preserve"> </w:t>
      </w:r>
      <w:r w:rsidR="00620038" w:rsidRPr="000427F4">
        <w:rPr>
          <w:lang w:val="sq-AL"/>
        </w:rPr>
        <w:t>-Rr</w:t>
      </w:r>
      <w:r w:rsidR="00081D4A">
        <w:rPr>
          <w:lang w:val="sq-AL"/>
        </w:rPr>
        <w:t xml:space="preserve">uga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Haki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Taha</w:t>
      </w:r>
      <w:proofErr w:type="spellEnd"/>
      <w:r w:rsidR="00620038" w:rsidRPr="000427F4">
        <w:rPr>
          <w:lang w:val="sq-AL"/>
        </w:rPr>
        <w:t>”; -Pjesa e mbetur e rr</w:t>
      </w:r>
      <w:r w:rsidR="00081D4A">
        <w:rPr>
          <w:lang w:val="sq-AL"/>
        </w:rPr>
        <w:t xml:space="preserve">ugës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A</w:t>
      </w:r>
      <w:r w:rsidR="008B70D8">
        <w:rPr>
          <w:lang w:val="sq-AL"/>
        </w:rPr>
        <w:t>rmand</w:t>
      </w:r>
      <w:proofErr w:type="spellEnd"/>
      <w:r w:rsidR="008B70D8">
        <w:rPr>
          <w:lang w:val="sq-AL"/>
        </w:rPr>
        <w:t xml:space="preserve"> </w:t>
      </w:r>
      <w:proofErr w:type="spellStart"/>
      <w:r w:rsidR="008B70D8">
        <w:rPr>
          <w:lang w:val="sq-AL"/>
        </w:rPr>
        <w:t>Pier</w:t>
      </w:r>
      <w:proofErr w:type="spellEnd"/>
      <w:r w:rsidR="008B70D8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Pailad</w:t>
      </w:r>
      <w:proofErr w:type="spellEnd"/>
      <w:r w:rsidR="00620038" w:rsidRPr="000427F4">
        <w:rPr>
          <w:lang w:val="sq-AL"/>
        </w:rPr>
        <w:t xml:space="preserve">”;   </w:t>
      </w:r>
      <w:r w:rsidR="00156FD0">
        <w:rPr>
          <w:lang w:val="sq-AL"/>
        </w:rPr>
        <w:t xml:space="preserve">          </w:t>
      </w:r>
      <w:r w:rsidR="00620038" w:rsidRPr="000427F4">
        <w:rPr>
          <w:lang w:val="sq-AL"/>
        </w:rPr>
        <w:t>-Rr</w:t>
      </w:r>
      <w:r w:rsidR="00081D4A">
        <w:rPr>
          <w:lang w:val="sq-AL"/>
        </w:rPr>
        <w:t xml:space="preserve">uga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Asim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Luzha</w:t>
      </w:r>
      <w:proofErr w:type="spellEnd"/>
      <w:r w:rsidR="00620038" w:rsidRPr="000427F4">
        <w:rPr>
          <w:lang w:val="sq-AL"/>
        </w:rPr>
        <w:t>”;  -Rr</w:t>
      </w:r>
      <w:r w:rsidR="00081D4A">
        <w:rPr>
          <w:lang w:val="sq-AL"/>
        </w:rPr>
        <w:t xml:space="preserve">uga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Halit</w:t>
      </w:r>
      <w:proofErr w:type="spellEnd"/>
      <w:r w:rsidR="00620038" w:rsidRPr="000427F4">
        <w:rPr>
          <w:lang w:val="sq-AL"/>
        </w:rPr>
        <w:t xml:space="preserve"> Asllani”;  -Pjesa e mbetur e rr</w:t>
      </w:r>
      <w:r w:rsidR="00081D4A">
        <w:rPr>
          <w:lang w:val="sq-AL"/>
        </w:rPr>
        <w:t>ugës</w:t>
      </w:r>
      <w:r w:rsidR="00156FD0">
        <w:rPr>
          <w:lang w:val="sq-AL"/>
        </w:rPr>
        <w:t xml:space="preserve">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Qazim</w:t>
      </w:r>
      <w:proofErr w:type="spellEnd"/>
      <w:r w:rsidR="00620038" w:rsidRPr="000427F4">
        <w:rPr>
          <w:lang w:val="sq-AL"/>
        </w:rPr>
        <w:t xml:space="preserve"> Bakalli”;</w:t>
      </w:r>
      <w:r w:rsidR="00156FD0">
        <w:rPr>
          <w:lang w:val="sq-AL"/>
        </w:rPr>
        <w:t xml:space="preserve">          </w:t>
      </w:r>
      <w:r w:rsidR="00620038" w:rsidRPr="000427F4">
        <w:rPr>
          <w:lang w:val="sq-AL"/>
        </w:rPr>
        <w:t xml:space="preserve"> -Pjesa e mbetur e rr</w:t>
      </w:r>
      <w:r w:rsidR="00081D4A">
        <w:rPr>
          <w:lang w:val="sq-AL"/>
        </w:rPr>
        <w:t xml:space="preserve">ugës </w:t>
      </w:r>
      <w:r w:rsidR="00620038" w:rsidRPr="000427F4">
        <w:rPr>
          <w:lang w:val="sq-AL"/>
        </w:rPr>
        <w:t xml:space="preserve">”Bajram </w:t>
      </w:r>
      <w:proofErr w:type="spellStart"/>
      <w:r w:rsidR="00620038" w:rsidRPr="000427F4">
        <w:rPr>
          <w:lang w:val="sq-AL"/>
        </w:rPr>
        <w:t>Daklani</w:t>
      </w:r>
      <w:proofErr w:type="spellEnd"/>
      <w:r w:rsidR="00620038" w:rsidRPr="000427F4">
        <w:rPr>
          <w:lang w:val="sq-AL"/>
        </w:rPr>
        <w:t>”; -Rr</w:t>
      </w:r>
      <w:r w:rsidR="00156FD0">
        <w:rPr>
          <w:lang w:val="sq-AL"/>
        </w:rPr>
        <w:t xml:space="preserve">uga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Tefik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Qanga</w:t>
      </w:r>
      <w:proofErr w:type="spellEnd"/>
      <w:r w:rsidR="00620038" w:rsidRPr="000427F4">
        <w:rPr>
          <w:lang w:val="sq-AL"/>
        </w:rPr>
        <w:t>”</w:t>
      </w:r>
      <w:r w:rsidR="008B70D8">
        <w:rPr>
          <w:lang w:val="sq-AL"/>
        </w:rPr>
        <w:t>.</w:t>
      </w:r>
    </w:p>
    <w:p w:rsidR="00496AF1" w:rsidRPr="000427F4" w:rsidRDefault="00496AF1" w:rsidP="00496AF1">
      <w:pPr>
        <w:ind w:firstLine="720"/>
        <w:jc w:val="both"/>
        <w:rPr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3.1.f.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Nën Zona e parë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f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081D4A">
        <w:rPr>
          <w:b/>
          <w:bCs/>
          <w:lang w:val="sq-AL"/>
        </w:rPr>
        <w:t>-</w:t>
      </w:r>
      <w:r w:rsidR="00081D4A">
        <w:rPr>
          <w:lang w:val="sq-AL"/>
        </w:rPr>
        <w:t xml:space="preserve">Rruga “14Qershori”; </w:t>
      </w:r>
      <w:r w:rsidR="00156FD0">
        <w:rPr>
          <w:lang w:val="sq-AL"/>
        </w:rPr>
        <w:t>-</w:t>
      </w:r>
      <w:r w:rsidRPr="000427F4">
        <w:rPr>
          <w:lang w:val="sq-AL"/>
        </w:rPr>
        <w:t>Pjesa e mbetur e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>”N</w:t>
      </w:r>
      <w:r w:rsidR="006B08FE" w:rsidRPr="000427F4">
        <w:rPr>
          <w:lang w:val="sq-AL"/>
        </w:rPr>
        <w:t xml:space="preserve">ëna </w:t>
      </w:r>
      <w:r w:rsidRPr="000427F4">
        <w:rPr>
          <w:lang w:val="sq-AL"/>
        </w:rPr>
        <w:t>Terez</w:t>
      </w:r>
      <w:r w:rsidR="006B08FE" w:rsidRPr="000427F4">
        <w:rPr>
          <w:lang w:val="sq-AL"/>
        </w:rPr>
        <w:t>ë</w:t>
      </w:r>
      <w:r w:rsidRPr="000427F4">
        <w:rPr>
          <w:lang w:val="sq-AL"/>
        </w:rPr>
        <w:t>” te Gjykata; -Pjesa e mbetur e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Pjetër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Budi</w:t>
      </w:r>
      <w:proofErr w:type="spellEnd"/>
      <w:r w:rsidRPr="000427F4">
        <w:rPr>
          <w:lang w:val="sq-AL"/>
        </w:rPr>
        <w:t>”; -Pjesa e mbetur e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Fehmi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Agani</w:t>
      </w:r>
      <w:proofErr w:type="spellEnd"/>
      <w:r w:rsidRPr="000427F4">
        <w:rPr>
          <w:lang w:val="sq-AL"/>
        </w:rPr>
        <w:t>”</w:t>
      </w:r>
      <w:r w:rsidR="00156FD0">
        <w:rPr>
          <w:lang w:val="sq-AL"/>
        </w:rPr>
        <w:t>,</w:t>
      </w:r>
      <w:r w:rsidRPr="000427F4">
        <w:rPr>
          <w:lang w:val="sq-AL"/>
        </w:rPr>
        <w:t xml:space="preserve"> rr</w:t>
      </w:r>
      <w:r w:rsidR="006B08FE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”Elena Gjika” dhe të gjitha objektet komerciale të cilat nuk kanë qasje në rrugë (kanë vend ndodhjen në brendi të oborrit). </w:t>
      </w:r>
    </w:p>
    <w:p w:rsidR="00496AF1" w:rsidRPr="000427F4" w:rsidRDefault="00496AF1" w:rsidP="00496AF1">
      <w:pPr>
        <w:ind w:firstLine="720"/>
        <w:jc w:val="both"/>
        <w:rPr>
          <w:b/>
          <w:bCs/>
          <w:u w:val="single"/>
          <w:lang w:val="sq-AL"/>
        </w:rPr>
      </w:pPr>
    </w:p>
    <w:p w:rsidR="00496AF1" w:rsidRPr="000427F4" w:rsidRDefault="00496AF1" w:rsidP="00496AF1">
      <w:pPr>
        <w:jc w:val="both"/>
        <w:rPr>
          <w:b/>
          <w:bCs/>
          <w:u w:val="single"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/>
          <w:bCs/>
          <w:lang w:val="sq-AL"/>
        </w:rPr>
        <w:t xml:space="preserve">3.2.  </w:t>
      </w:r>
      <w:r w:rsidRPr="000427F4">
        <w:rPr>
          <w:b/>
          <w:bCs/>
          <w:u w:val="single"/>
          <w:lang w:val="sq-AL"/>
        </w:rPr>
        <w:t xml:space="preserve"> Zona e dytë </w:t>
      </w:r>
      <w:r w:rsidRPr="000427F4">
        <w:rPr>
          <w:b/>
          <w:bCs/>
          <w:lang w:val="sq-AL"/>
        </w:rPr>
        <w:t xml:space="preserve">  </w:t>
      </w:r>
      <w:r w:rsidR="00081D4A">
        <w:rPr>
          <w:b/>
          <w:bCs/>
          <w:lang w:val="sq-AL"/>
        </w:rPr>
        <w:t>-</w:t>
      </w:r>
      <w:r w:rsidR="00620038" w:rsidRPr="000427F4">
        <w:rPr>
          <w:lang w:val="sq-AL"/>
        </w:rPr>
        <w:t xml:space="preserve">Përfshinë </w:t>
      </w:r>
      <w:r w:rsidR="00081D4A" w:rsidRPr="000427F4">
        <w:rPr>
          <w:lang w:val="sq-AL"/>
        </w:rPr>
        <w:t>hapësirën</w:t>
      </w:r>
      <w:r w:rsidR="00620038" w:rsidRPr="000427F4">
        <w:rPr>
          <w:lang w:val="sq-AL"/>
        </w:rPr>
        <w:t xml:space="preserve"> jashtë </w:t>
      </w:r>
      <w:r w:rsidR="00081D4A" w:rsidRPr="000427F4">
        <w:rPr>
          <w:lang w:val="sq-AL"/>
        </w:rPr>
        <w:t>kufijve</w:t>
      </w:r>
      <w:r w:rsidR="00620038" w:rsidRPr="000427F4">
        <w:rPr>
          <w:lang w:val="sq-AL"/>
        </w:rPr>
        <w:t xml:space="preserve"> të </w:t>
      </w:r>
      <w:r w:rsidR="00081D4A" w:rsidRPr="000427F4">
        <w:rPr>
          <w:lang w:val="sq-AL"/>
        </w:rPr>
        <w:t>zonës</w:t>
      </w:r>
      <w:r w:rsidR="00620038" w:rsidRPr="000427F4">
        <w:rPr>
          <w:lang w:val="sq-AL"/>
        </w:rPr>
        <w:t xml:space="preserve"> së parë e </w:t>
      </w:r>
      <w:r w:rsidR="00081D4A" w:rsidRPr="000427F4">
        <w:rPr>
          <w:lang w:val="sq-AL"/>
        </w:rPr>
        <w:t>brenda</w:t>
      </w:r>
      <w:r w:rsidR="00620038" w:rsidRPr="000427F4">
        <w:rPr>
          <w:lang w:val="sq-AL"/>
        </w:rPr>
        <w:t xml:space="preserve"> </w:t>
      </w:r>
      <w:r w:rsidR="00081D4A" w:rsidRPr="000427F4">
        <w:rPr>
          <w:lang w:val="sq-AL"/>
        </w:rPr>
        <w:t>kufijve</w:t>
      </w:r>
      <w:r w:rsidR="00620038" w:rsidRPr="000427F4">
        <w:rPr>
          <w:lang w:val="sq-AL"/>
        </w:rPr>
        <w:t xml:space="preserve"> që </w:t>
      </w:r>
      <w:r w:rsidR="00081D4A" w:rsidRPr="000427F4">
        <w:rPr>
          <w:lang w:val="sq-AL"/>
        </w:rPr>
        <w:t>shpijnë</w:t>
      </w:r>
      <w:r w:rsidR="00620038" w:rsidRPr="000427F4">
        <w:rPr>
          <w:lang w:val="sq-AL"/>
        </w:rPr>
        <w:t xml:space="preserve">: nga shtrati i lumit </w:t>
      </w:r>
      <w:r w:rsidR="00D85583">
        <w:rPr>
          <w:lang w:val="sq-AL"/>
        </w:rPr>
        <w:t>“</w:t>
      </w:r>
      <w:proofErr w:type="spellStart"/>
      <w:r w:rsidR="00620038" w:rsidRPr="000427F4">
        <w:rPr>
          <w:lang w:val="sq-AL"/>
        </w:rPr>
        <w:t>Trakaniq</w:t>
      </w:r>
      <w:proofErr w:type="spellEnd"/>
      <w:r w:rsidR="00D85583">
        <w:rPr>
          <w:lang w:val="sq-AL"/>
        </w:rPr>
        <w:t>”</w:t>
      </w:r>
      <w:r w:rsidR="00620038" w:rsidRPr="000427F4">
        <w:rPr>
          <w:lang w:val="sq-AL"/>
        </w:rPr>
        <w:t xml:space="preserve">, deri te lumi </w:t>
      </w:r>
      <w:r w:rsidR="00D85583">
        <w:rPr>
          <w:lang w:val="sq-AL"/>
        </w:rPr>
        <w:t>“</w:t>
      </w:r>
      <w:proofErr w:type="spellStart"/>
      <w:r w:rsidR="00620038" w:rsidRPr="000427F4">
        <w:rPr>
          <w:lang w:val="sq-AL"/>
        </w:rPr>
        <w:t>Erenik</w:t>
      </w:r>
      <w:proofErr w:type="spellEnd"/>
      <w:r w:rsidR="00D85583">
        <w:rPr>
          <w:lang w:val="sq-AL"/>
        </w:rPr>
        <w:t>”</w:t>
      </w:r>
      <w:r w:rsidR="00620038" w:rsidRPr="000427F4">
        <w:rPr>
          <w:lang w:val="sq-AL"/>
        </w:rPr>
        <w:t xml:space="preserve">, te objekti i </w:t>
      </w:r>
      <w:proofErr w:type="spellStart"/>
      <w:r w:rsidR="00620038" w:rsidRPr="000427F4">
        <w:rPr>
          <w:lang w:val="sq-AL"/>
        </w:rPr>
        <w:t>seperacionit</w:t>
      </w:r>
      <w:proofErr w:type="spellEnd"/>
      <w:r w:rsidR="00620038" w:rsidRPr="000427F4">
        <w:rPr>
          <w:lang w:val="sq-AL"/>
        </w:rPr>
        <w:t xml:space="preserve"> </w:t>
      </w:r>
      <w:r w:rsidR="00081D4A">
        <w:rPr>
          <w:lang w:val="sq-AL"/>
        </w:rPr>
        <w:t xml:space="preserve"> të NH</w:t>
      </w:r>
      <w:r w:rsidR="008B70D8">
        <w:rPr>
          <w:lang w:val="sq-AL"/>
        </w:rPr>
        <w:t xml:space="preserve"> </w:t>
      </w:r>
      <w:r w:rsidR="00620038" w:rsidRPr="000427F4">
        <w:rPr>
          <w:lang w:val="sq-AL"/>
        </w:rPr>
        <w:t xml:space="preserve">“Dukagjini”, vazhdon kah </w:t>
      </w:r>
      <w:r w:rsidR="00081D4A">
        <w:rPr>
          <w:lang w:val="sq-AL"/>
        </w:rPr>
        <w:t xml:space="preserve">kodra e </w:t>
      </w:r>
      <w:proofErr w:type="spellStart"/>
      <w:r w:rsidR="00620038" w:rsidRPr="000427F4">
        <w:rPr>
          <w:lang w:val="sq-AL"/>
        </w:rPr>
        <w:t>Çabrati</w:t>
      </w:r>
      <w:r w:rsidR="00081D4A">
        <w:rPr>
          <w:lang w:val="sq-AL"/>
        </w:rPr>
        <w:t>t</w:t>
      </w:r>
      <w:proofErr w:type="spellEnd"/>
      <w:r w:rsidR="00620038" w:rsidRPr="000427F4">
        <w:rPr>
          <w:lang w:val="sq-AL"/>
        </w:rPr>
        <w:t xml:space="preserve"> nëpër kuotën 385, kështu deri te fabrika e tjegullave, përkrah kufirit të </w:t>
      </w:r>
      <w:r w:rsidR="00081D4A">
        <w:rPr>
          <w:lang w:val="sq-AL"/>
        </w:rPr>
        <w:t xml:space="preserve">ish fabrikës së </w:t>
      </w:r>
      <w:r w:rsidR="00620038" w:rsidRPr="000427F4">
        <w:rPr>
          <w:lang w:val="sq-AL"/>
        </w:rPr>
        <w:t xml:space="preserve">trikotazhit, vazhdon rrugës “Nëna </w:t>
      </w:r>
      <w:r w:rsidR="00081D4A" w:rsidRPr="000427F4">
        <w:rPr>
          <w:lang w:val="sq-AL"/>
        </w:rPr>
        <w:t>Terezë</w:t>
      </w:r>
      <w:r w:rsidR="00620038" w:rsidRPr="000427F4">
        <w:rPr>
          <w:lang w:val="sq-AL"/>
        </w:rPr>
        <w:t>”, kufirit jugorë të</w:t>
      </w:r>
      <w:r w:rsidR="00081D4A">
        <w:rPr>
          <w:lang w:val="sq-AL"/>
        </w:rPr>
        <w:t xml:space="preserve"> ish </w:t>
      </w:r>
      <w:r w:rsidR="00620038" w:rsidRPr="000427F4">
        <w:rPr>
          <w:lang w:val="sq-AL"/>
        </w:rPr>
        <w:t xml:space="preserve"> IBT “</w:t>
      </w:r>
      <w:proofErr w:type="spellStart"/>
      <w:r w:rsidR="00620038" w:rsidRPr="000427F4">
        <w:rPr>
          <w:lang w:val="sq-AL"/>
        </w:rPr>
        <w:t>Emin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Duraku</w:t>
      </w:r>
      <w:proofErr w:type="spellEnd"/>
      <w:r w:rsidR="00620038" w:rsidRPr="000427F4">
        <w:rPr>
          <w:lang w:val="sq-AL"/>
        </w:rPr>
        <w:t xml:space="preserve">” deri te lumi </w:t>
      </w:r>
      <w:r w:rsidR="00D85583">
        <w:rPr>
          <w:lang w:val="sq-AL"/>
        </w:rPr>
        <w:t>“</w:t>
      </w:r>
      <w:proofErr w:type="spellStart"/>
      <w:r w:rsidR="00620038" w:rsidRPr="000427F4">
        <w:rPr>
          <w:lang w:val="sq-AL"/>
        </w:rPr>
        <w:t>Trakaniq</w:t>
      </w:r>
      <w:proofErr w:type="spellEnd"/>
      <w:r w:rsidR="00D85583">
        <w:rPr>
          <w:lang w:val="sq-AL"/>
        </w:rPr>
        <w:t>”</w:t>
      </w:r>
      <w:r w:rsidR="00620038" w:rsidRPr="000427F4">
        <w:rPr>
          <w:lang w:val="sq-AL"/>
        </w:rPr>
        <w:t>.</w:t>
      </w:r>
    </w:p>
    <w:p w:rsidR="00496AF1" w:rsidRPr="000427F4" w:rsidRDefault="00496AF1" w:rsidP="00496AF1">
      <w:pPr>
        <w:jc w:val="both"/>
        <w:rPr>
          <w:sz w:val="22"/>
          <w:szCs w:val="22"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3.2.a.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 Nën Zona e dytë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a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</w:t>
      </w:r>
      <w:r w:rsidR="00081D4A">
        <w:rPr>
          <w:b/>
          <w:bCs/>
          <w:lang w:val="sq-AL"/>
        </w:rPr>
        <w:t>-</w:t>
      </w:r>
      <w:r w:rsidRPr="000427F4">
        <w:rPr>
          <w:lang w:val="sq-AL"/>
        </w:rPr>
        <w:t xml:space="preserve">Sheshi te Spitali duke përfshirë dhe </w:t>
      </w:r>
      <w:r w:rsidR="006B08FE" w:rsidRPr="000427F4">
        <w:rPr>
          <w:lang w:val="sq-AL"/>
        </w:rPr>
        <w:t>tridhjetë</w:t>
      </w:r>
      <w:r w:rsidRPr="000427F4">
        <w:rPr>
          <w:lang w:val="sq-AL"/>
        </w:rPr>
        <w:t xml:space="preserve"> metrat e rr</w:t>
      </w:r>
      <w:r w:rsidR="006B08FE" w:rsidRPr="000427F4">
        <w:rPr>
          <w:lang w:val="sq-AL"/>
        </w:rPr>
        <w:t>ugës</w:t>
      </w:r>
      <w:r w:rsidRPr="000427F4">
        <w:rPr>
          <w:lang w:val="sq-AL"/>
        </w:rPr>
        <w:t xml:space="preserve"> “Mic Sokoli”; -Sheshi </w:t>
      </w:r>
      <w:r w:rsidR="00081D4A">
        <w:rPr>
          <w:lang w:val="sq-AL"/>
        </w:rPr>
        <w:t xml:space="preserve">“Agron Rama” në lagjen </w:t>
      </w:r>
      <w:r w:rsidRPr="000427F4">
        <w:rPr>
          <w:lang w:val="sq-AL"/>
        </w:rPr>
        <w:t xml:space="preserve">“Mulla </w:t>
      </w:r>
      <w:proofErr w:type="spellStart"/>
      <w:r w:rsidRPr="000427F4">
        <w:rPr>
          <w:lang w:val="sq-AL"/>
        </w:rPr>
        <w:t>Jusuf</w:t>
      </w:r>
      <w:proofErr w:type="spellEnd"/>
      <w:r w:rsidRPr="000427F4">
        <w:rPr>
          <w:lang w:val="sq-AL"/>
        </w:rPr>
        <w:t>”</w:t>
      </w:r>
      <w:r w:rsidR="00081D4A">
        <w:rPr>
          <w:lang w:val="sq-AL"/>
        </w:rPr>
        <w:t>; -</w:t>
      </w:r>
      <w:r w:rsidRPr="000427F4">
        <w:rPr>
          <w:lang w:val="sq-AL"/>
        </w:rPr>
        <w:t>Rr</w:t>
      </w:r>
      <w:r w:rsidR="006B08FE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”Konferenca e </w:t>
      </w:r>
      <w:proofErr w:type="spellStart"/>
      <w:r w:rsidRPr="000427F4">
        <w:rPr>
          <w:lang w:val="sq-AL"/>
        </w:rPr>
        <w:t>Bunjajt</w:t>
      </w:r>
      <w:proofErr w:type="spellEnd"/>
      <w:r w:rsidRPr="000427F4">
        <w:rPr>
          <w:lang w:val="sq-AL"/>
        </w:rPr>
        <w:t>” prej urës “</w:t>
      </w:r>
      <w:proofErr w:type="spellStart"/>
      <w:r w:rsidRPr="000427F4">
        <w:rPr>
          <w:lang w:val="sq-AL"/>
        </w:rPr>
        <w:t>Taliqit</w:t>
      </w:r>
      <w:proofErr w:type="spellEnd"/>
      <w:r w:rsidRPr="000427F4">
        <w:rPr>
          <w:lang w:val="sq-AL"/>
        </w:rPr>
        <w:t>” deri te Sheshi “</w:t>
      </w:r>
      <w:r w:rsidR="006B08FE" w:rsidRPr="000427F4">
        <w:rPr>
          <w:lang w:val="sq-AL"/>
        </w:rPr>
        <w:t>Agron Rama</w:t>
      </w:r>
      <w:r w:rsidRPr="000427F4">
        <w:rPr>
          <w:lang w:val="sq-AL"/>
        </w:rPr>
        <w:t>”; -Pjesa e mbetur nga zona e I-</w:t>
      </w:r>
      <w:proofErr w:type="spellStart"/>
      <w:r w:rsidRPr="000427F4">
        <w:rPr>
          <w:lang w:val="sq-AL"/>
        </w:rPr>
        <w:t>rë</w:t>
      </w:r>
      <w:proofErr w:type="spellEnd"/>
      <w:r w:rsidRPr="000427F4">
        <w:rPr>
          <w:lang w:val="sq-AL"/>
        </w:rPr>
        <w:t xml:space="preserve"> e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Ismail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Qemaili</w:t>
      </w:r>
      <w:proofErr w:type="spellEnd"/>
      <w:r w:rsidRPr="000427F4">
        <w:rPr>
          <w:lang w:val="sq-AL"/>
        </w:rPr>
        <w:t xml:space="preserve">”; 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>3.2.b.</w:t>
      </w:r>
      <w:r w:rsidRPr="000427F4">
        <w:rPr>
          <w:b/>
          <w:bCs/>
          <w:lang w:val="sq-AL"/>
        </w:rPr>
        <w:t xml:space="preserve">  </w:t>
      </w:r>
      <w:r w:rsidRPr="000427F4">
        <w:rPr>
          <w:b/>
          <w:bCs/>
          <w:u w:val="single"/>
          <w:lang w:val="sq-AL"/>
        </w:rPr>
        <w:t xml:space="preserve">  Nën Zona e dytë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b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</w:t>
      </w:r>
      <w:r w:rsidR="00081D4A">
        <w:rPr>
          <w:b/>
          <w:bCs/>
          <w:lang w:val="sq-AL"/>
        </w:rPr>
        <w:t>-</w:t>
      </w:r>
      <w:r w:rsidRPr="000427F4">
        <w:rPr>
          <w:lang w:val="sq-AL"/>
        </w:rPr>
        <w:t>Rruga ”Skënderbeu</w:t>
      </w:r>
      <w:r w:rsidR="006B08FE" w:rsidRPr="000427F4">
        <w:rPr>
          <w:lang w:val="sq-AL"/>
        </w:rPr>
        <w:t>”</w:t>
      </w:r>
      <w:r w:rsidRPr="000427F4">
        <w:rPr>
          <w:lang w:val="sq-AL"/>
        </w:rPr>
        <w:t xml:space="preserve"> prej zonës së I-</w:t>
      </w:r>
      <w:proofErr w:type="spellStart"/>
      <w:r w:rsidRPr="000427F4">
        <w:rPr>
          <w:lang w:val="sq-AL"/>
        </w:rPr>
        <w:t>rë</w:t>
      </w:r>
      <w:proofErr w:type="spellEnd"/>
      <w:r w:rsidRPr="000427F4">
        <w:rPr>
          <w:lang w:val="sq-AL"/>
        </w:rPr>
        <w:t xml:space="preserve"> deri te </w:t>
      </w:r>
      <w:r w:rsidR="006B08FE" w:rsidRPr="000427F4">
        <w:rPr>
          <w:lang w:val="sq-AL"/>
        </w:rPr>
        <w:t>kufiri</w:t>
      </w:r>
      <w:r w:rsidRPr="000427F4">
        <w:rPr>
          <w:lang w:val="sq-AL"/>
        </w:rPr>
        <w:t xml:space="preserve"> i zonës së III-të duke përfshirë edhe tridhjetë metrat e rr</w:t>
      </w:r>
      <w:r w:rsidR="006B08FE" w:rsidRPr="000427F4">
        <w:rPr>
          <w:lang w:val="sq-AL"/>
        </w:rPr>
        <w:t>ugës</w:t>
      </w:r>
      <w:r w:rsidRPr="000427F4">
        <w:rPr>
          <w:lang w:val="sq-AL"/>
        </w:rPr>
        <w:t xml:space="preserve"> “Tirana”; </w:t>
      </w:r>
      <w:r w:rsidR="00081D4A">
        <w:rPr>
          <w:lang w:val="sq-AL"/>
        </w:rPr>
        <w:t xml:space="preserve"> </w:t>
      </w:r>
      <w:r w:rsidRPr="000427F4">
        <w:rPr>
          <w:lang w:val="sq-AL"/>
        </w:rPr>
        <w:t xml:space="preserve">-Rruga “Migjeni”; </w:t>
      </w:r>
      <w:r w:rsidR="00081D4A">
        <w:rPr>
          <w:lang w:val="sq-AL"/>
        </w:rPr>
        <w:t xml:space="preserve"> </w:t>
      </w:r>
      <w:r w:rsidRPr="000427F4">
        <w:rPr>
          <w:lang w:val="sq-AL"/>
        </w:rPr>
        <w:t>-Pjesa e mbetur e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>”Yll Morina”; -Pjesa e mbetur e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Vashingtoni</w:t>
      </w:r>
      <w:proofErr w:type="spellEnd"/>
      <w:r w:rsidRPr="000427F4">
        <w:rPr>
          <w:lang w:val="sq-AL"/>
        </w:rPr>
        <w:t xml:space="preserve">”; </w:t>
      </w:r>
      <w:r w:rsidR="006B08FE" w:rsidRPr="000427F4">
        <w:rPr>
          <w:lang w:val="sq-AL"/>
        </w:rPr>
        <w:t>-</w:t>
      </w:r>
      <w:r w:rsidRPr="000427F4">
        <w:rPr>
          <w:lang w:val="sq-AL"/>
        </w:rPr>
        <w:t>Rr</w:t>
      </w:r>
      <w:r w:rsidR="006B08FE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”Dëshmorët e Lirisë”; </w:t>
      </w:r>
      <w:r w:rsidR="00081D4A">
        <w:rPr>
          <w:lang w:val="sq-AL"/>
        </w:rPr>
        <w:t>-</w:t>
      </w:r>
      <w:r w:rsidRPr="000427F4">
        <w:rPr>
          <w:lang w:val="sq-AL"/>
        </w:rPr>
        <w:t>Rr</w:t>
      </w:r>
      <w:r w:rsidR="006B08FE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”Gjon </w:t>
      </w:r>
      <w:proofErr w:type="spellStart"/>
      <w:r w:rsidRPr="000427F4">
        <w:rPr>
          <w:lang w:val="sq-AL"/>
        </w:rPr>
        <w:t>Nikollë</w:t>
      </w:r>
      <w:proofErr w:type="spellEnd"/>
      <w:r w:rsidRPr="000427F4">
        <w:rPr>
          <w:lang w:val="sq-AL"/>
        </w:rPr>
        <w:t xml:space="preserve"> Kazazi” duke përfshirë edhe 30 metrat e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 xml:space="preserve">”Shaban </w:t>
      </w:r>
      <w:proofErr w:type="spellStart"/>
      <w:r w:rsidRPr="000427F4">
        <w:rPr>
          <w:lang w:val="sq-AL"/>
        </w:rPr>
        <w:t>Polluzha</w:t>
      </w:r>
      <w:proofErr w:type="spellEnd"/>
      <w:r w:rsidRPr="000427F4">
        <w:rPr>
          <w:lang w:val="sq-AL"/>
        </w:rPr>
        <w:t xml:space="preserve">”; </w:t>
      </w:r>
      <w:r w:rsidR="00081D4A">
        <w:rPr>
          <w:lang w:val="sq-AL"/>
        </w:rPr>
        <w:t>-R</w:t>
      </w:r>
      <w:r w:rsidRPr="000427F4">
        <w:rPr>
          <w:lang w:val="sq-AL"/>
        </w:rPr>
        <w:t>r</w:t>
      </w:r>
      <w:r w:rsidR="006B08FE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”Anton </w:t>
      </w:r>
      <w:proofErr w:type="spellStart"/>
      <w:r w:rsidRPr="000427F4">
        <w:rPr>
          <w:lang w:val="sq-AL"/>
        </w:rPr>
        <w:t>Çetta</w:t>
      </w:r>
      <w:proofErr w:type="spellEnd"/>
      <w:r w:rsidRPr="000427F4">
        <w:rPr>
          <w:lang w:val="sq-AL"/>
        </w:rPr>
        <w:t>” prej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Vashingtoni</w:t>
      </w:r>
      <w:proofErr w:type="spellEnd"/>
      <w:r w:rsidRPr="000427F4">
        <w:rPr>
          <w:lang w:val="sq-AL"/>
        </w:rPr>
        <w:t>” deri te rr</w:t>
      </w:r>
      <w:r w:rsidR="006B08FE" w:rsidRPr="000427F4">
        <w:rPr>
          <w:lang w:val="sq-AL"/>
        </w:rPr>
        <w:t xml:space="preserve">uga </w:t>
      </w:r>
      <w:r w:rsidRPr="000427F4">
        <w:rPr>
          <w:lang w:val="sq-AL"/>
        </w:rPr>
        <w:t>”Migjeni”; -Pjesa e mbetur e rr</w:t>
      </w:r>
      <w:r w:rsidR="006B08FE" w:rsidRPr="000427F4">
        <w:rPr>
          <w:lang w:val="sq-AL"/>
        </w:rPr>
        <w:t xml:space="preserve">ugës </w:t>
      </w:r>
      <w:r w:rsidRPr="000427F4">
        <w:rPr>
          <w:lang w:val="sq-AL"/>
        </w:rPr>
        <w:t>”Mic Sokoli”; -Rr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”Faik Konica” deri te rr</w:t>
      </w:r>
      <w:r w:rsidR="002A2499" w:rsidRPr="000427F4">
        <w:rPr>
          <w:lang w:val="sq-AL"/>
        </w:rPr>
        <w:t>uga</w:t>
      </w:r>
      <w:r w:rsidRPr="000427F4">
        <w:rPr>
          <w:lang w:val="sq-AL"/>
        </w:rPr>
        <w:t xml:space="preserve"> “Migjeni”; -Objektet që gjinden në </w:t>
      </w:r>
      <w:r w:rsidR="002A2499" w:rsidRPr="000427F4">
        <w:rPr>
          <w:lang w:val="sq-AL"/>
        </w:rPr>
        <w:t xml:space="preserve">kodrën e </w:t>
      </w:r>
      <w:proofErr w:type="spellStart"/>
      <w:r w:rsidRPr="000427F4">
        <w:rPr>
          <w:lang w:val="sq-AL"/>
        </w:rPr>
        <w:t>Çabrat</w:t>
      </w:r>
      <w:r w:rsidR="002A2499" w:rsidRPr="000427F4">
        <w:rPr>
          <w:lang w:val="sq-AL"/>
        </w:rPr>
        <w:t>it</w:t>
      </w:r>
      <w:proofErr w:type="spellEnd"/>
      <w:r w:rsidRPr="000427F4">
        <w:rPr>
          <w:lang w:val="sq-AL"/>
        </w:rPr>
        <w:t xml:space="preserve">  te  “</w:t>
      </w:r>
      <w:proofErr w:type="spellStart"/>
      <w:r w:rsidRPr="000427F4">
        <w:rPr>
          <w:lang w:val="sq-AL"/>
        </w:rPr>
        <w:t>Eshtnorja</w:t>
      </w:r>
      <w:proofErr w:type="spellEnd"/>
      <w:r w:rsidRPr="000427F4">
        <w:rPr>
          <w:lang w:val="sq-AL"/>
        </w:rPr>
        <w:t>”;  -30 metrat e parë të rrugëve “</w:t>
      </w:r>
      <w:proofErr w:type="spellStart"/>
      <w:r w:rsidRPr="000427F4">
        <w:rPr>
          <w:lang w:val="sq-AL"/>
        </w:rPr>
        <w:t>Shefki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Shasivari</w:t>
      </w:r>
      <w:proofErr w:type="spellEnd"/>
      <w:r w:rsidRPr="000427F4">
        <w:rPr>
          <w:lang w:val="sq-AL"/>
        </w:rPr>
        <w:t>”, “</w:t>
      </w:r>
      <w:proofErr w:type="spellStart"/>
      <w:r w:rsidRPr="000427F4">
        <w:rPr>
          <w:lang w:val="sq-AL"/>
        </w:rPr>
        <w:t>Tahir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Efendija</w:t>
      </w:r>
      <w:proofErr w:type="spellEnd"/>
      <w:r w:rsidRPr="000427F4">
        <w:rPr>
          <w:lang w:val="sq-AL"/>
        </w:rPr>
        <w:t xml:space="preserve">” dhe “Hasan Dashi”; </w:t>
      </w:r>
      <w:r w:rsidR="00081D4A">
        <w:rPr>
          <w:lang w:val="sq-AL"/>
        </w:rPr>
        <w:t xml:space="preserve"> </w:t>
      </w:r>
      <w:r w:rsidRPr="000427F4">
        <w:rPr>
          <w:lang w:val="sq-AL"/>
        </w:rPr>
        <w:t xml:space="preserve">-Rruga “Nëna </w:t>
      </w:r>
      <w:r w:rsidR="00C51A37" w:rsidRPr="000427F4">
        <w:rPr>
          <w:lang w:val="sq-AL"/>
        </w:rPr>
        <w:t>Terezë</w:t>
      </w:r>
      <w:r w:rsidRPr="000427F4">
        <w:rPr>
          <w:lang w:val="sq-AL"/>
        </w:rPr>
        <w:t>” prej rr</w:t>
      </w:r>
      <w:r w:rsidR="002A2499" w:rsidRPr="000427F4">
        <w:rPr>
          <w:lang w:val="sq-AL"/>
        </w:rPr>
        <w:t xml:space="preserve">ugës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Shtjefën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Gjeqovi</w:t>
      </w:r>
      <w:proofErr w:type="spellEnd"/>
      <w:r w:rsidRPr="000427F4">
        <w:rPr>
          <w:lang w:val="sq-AL"/>
        </w:rPr>
        <w:t xml:space="preserve"> deri te 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”Papa </w:t>
      </w:r>
      <w:proofErr w:type="spellStart"/>
      <w:r w:rsidRPr="000427F4">
        <w:rPr>
          <w:lang w:val="sq-AL"/>
        </w:rPr>
        <w:t>Klementi</w:t>
      </w:r>
      <w:proofErr w:type="spellEnd"/>
      <w:r w:rsidRPr="000427F4">
        <w:rPr>
          <w:lang w:val="sq-AL"/>
        </w:rPr>
        <w:t xml:space="preserve"> XI”.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3.2.c.  </w:t>
      </w:r>
      <w:r w:rsidRPr="000427F4">
        <w:rPr>
          <w:b/>
          <w:bCs/>
          <w:u w:val="single"/>
          <w:lang w:val="sq-AL"/>
        </w:rPr>
        <w:t xml:space="preserve">  Nën Zona e dytë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c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272F06">
        <w:rPr>
          <w:b/>
          <w:bCs/>
          <w:lang w:val="sq-AL"/>
        </w:rPr>
        <w:t>-</w:t>
      </w:r>
      <w:r w:rsidRPr="000427F4">
        <w:rPr>
          <w:lang w:val="sq-AL"/>
        </w:rPr>
        <w:t>Rruga “Tirana”;  -Pjesa e mbetur e rr</w:t>
      </w:r>
      <w:r w:rsidR="002A2499" w:rsidRPr="000427F4">
        <w:rPr>
          <w:lang w:val="sq-AL"/>
        </w:rPr>
        <w:t xml:space="preserve">ugës </w:t>
      </w:r>
      <w:r w:rsidRPr="000427F4">
        <w:rPr>
          <w:lang w:val="sq-AL"/>
        </w:rPr>
        <w:t>”UÇK” deri te ura e lumit “</w:t>
      </w:r>
      <w:proofErr w:type="spellStart"/>
      <w:r w:rsidRPr="000427F4">
        <w:rPr>
          <w:lang w:val="sq-AL"/>
        </w:rPr>
        <w:t>Trakaniq</w:t>
      </w:r>
      <w:proofErr w:type="spellEnd"/>
      <w:r w:rsidRPr="000427F4">
        <w:rPr>
          <w:lang w:val="sq-AL"/>
        </w:rPr>
        <w:t>”;</w:t>
      </w:r>
      <w:r w:rsidR="002A2499" w:rsidRPr="000427F4">
        <w:rPr>
          <w:lang w:val="sq-AL"/>
        </w:rPr>
        <w:t xml:space="preserve"> -</w:t>
      </w:r>
      <w:r w:rsidRPr="000427F4">
        <w:rPr>
          <w:lang w:val="sq-AL"/>
        </w:rPr>
        <w:t>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Sadik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Stavileci</w:t>
      </w:r>
      <w:proofErr w:type="spellEnd"/>
      <w:r w:rsidRPr="000427F4">
        <w:rPr>
          <w:lang w:val="sq-AL"/>
        </w:rPr>
        <w:t>” prej sheshit të stacionit të autobusëve deri te stacioni i veter</w:t>
      </w:r>
      <w:r w:rsidR="002A2499" w:rsidRPr="000427F4">
        <w:rPr>
          <w:lang w:val="sq-AL"/>
        </w:rPr>
        <w:t>in</w:t>
      </w:r>
      <w:r w:rsidRPr="000427F4">
        <w:rPr>
          <w:lang w:val="sq-AL"/>
        </w:rPr>
        <w:t>a</w:t>
      </w:r>
      <w:r w:rsidR="002A2499" w:rsidRPr="000427F4">
        <w:rPr>
          <w:lang w:val="sq-AL"/>
        </w:rPr>
        <w:t>risë</w:t>
      </w:r>
      <w:r w:rsidRPr="000427F4">
        <w:rPr>
          <w:lang w:val="sq-AL"/>
        </w:rPr>
        <w:t xml:space="preserve">; </w:t>
      </w:r>
      <w:r w:rsidR="00272F06">
        <w:rPr>
          <w:lang w:val="sq-AL"/>
        </w:rPr>
        <w:t xml:space="preserve"> </w:t>
      </w:r>
      <w:r w:rsidRPr="000427F4">
        <w:rPr>
          <w:lang w:val="sq-AL"/>
        </w:rPr>
        <w:t>-Rr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F</w:t>
      </w:r>
      <w:r w:rsidR="002A2499" w:rsidRPr="000427F4">
        <w:rPr>
          <w:lang w:val="sq-AL"/>
        </w:rPr>
        <w:t>ehmi</w:t>
      </w:r>
      <w:proofErr w:type="spellEnd"/>
      <w:r w:rsidR="002A2499"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Agani</w:t>
      </w:r>
      <w:proofErr w:type="spellEnd"/>
      <w:r w:rsidRPr="000427F4">
        <w:rPr>
          <w:lang w:val="sq-AL"/>
        </w:rPr>
        <w:t xml:space="preserve">” prej sheshit të </w:t>
      </w:r>
      <w:r w:rsidR="002A2499" w:rsidRPr="000427F4">
        <w:rPr>
          <w:lang w:val="sq-AL"/>
        </w:rPr>
        <w:t>stacionit</w:t>
      </w:r>
      <w:r w:rsidRPr="000427F4">
        <w:rPr>
          <w:lang w:val="sq-AL"/>
        </w:rPr>
        <w:t xml:space="preserve"> të autobusëve deri te 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”Tivari”;  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”Tivarit” prej rr</w:t>
      </w:r>
      <w:r w:rsidR="002A2499" w:rsidRPr="000427F4">
        <w:rPr>
          <w:lang w:val="sq-AL"/>
        </w:rPr>
        <w:t xml:space="preserve">ugës </w:t>
      </w:r>
      <w:r w:rsidRPr="000427F4">
        <w:rPr>
          <w:lang w:val="sq-AL"/>
        </w:rPr>
        <w:t>”N</w:t>
      </w:r>
      <w:r w:rsidR="002A2499" w:rsidRPr="000427F4">
        <w:rPr>
          <w:lang w:val="sq-AL"/>
        </w:rPr>
        <w:t xml:space="preserve">ëna </w:t>
      </w:r>
      <w:r w:rsidRPr="000427F4">
        <w:rPr>
          <w:lang w:val="sq-AL"/>
        </w:rPr>
        <w:t>Terez</w:t>
      </w:r>
      <w:r w:rsidR="002A2499" w:rsidRPr="000427F4">
        <w:rPr>
          <w:lang w:val="sq-AL"/>
        </w:rPr>
        <w:t>ë</w:t>
      </w:r>
      <w:r w:rsidRPr="000427F4">
        <w:rPr>
          <w:lang w:val="sq-AL"/>
        </w:rPr>
        <w:t>” deri te  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”Gjon </w:t>
      </w:r>
      <w:proofErr w:type="spellStart"/>
      <w:r w:rsidRPr="000427F4">
        <w:rPr>
          <w:lang w:val="sq-AL"/>
        </w:rPr>
        <w:t>Sereqi</w:t>
      </w:r>
      <w:proofErr w:type="spellEnd"/>
      <w:r w:rsidRPr="000427F4">
        <w:rPr>
          <w:lang w:val="sq-AL"/>
        </w:rPr>
        <w:t>”; -Rr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“</w:t>
      </w:r>
      <w:proofErr w:type="spellStart"/>
      <w:r w:rsidRPr="000427F4">
        <w:rPr>
          <w:lang w:val="sq-AL"/>
        </w:rPr>
        <w:t>Mark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Malota</w:t>
      </w:r>
      <w:proofErr w:type="spellEnd"/>
      <w:r w:rsidRPr="000427F4">
        <w:rPr>
          <w:lang w:val="sq-AL"/>
        </w:rPr>
        <w:t>” prej rr</w:t>
      </w:r>
      <w:r w:rsidR="002A2499" w:rsidRPr="000427F4">
        <w:rPr>
          <w:lang w:val="sq-AL"/>
        </w:rPr>
        <w:t xml:space="preserve">ugës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Shtjefën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Gjeqovit</w:t>
      </w:r>
      <w:proofErr w:type="spellEnd"/>
      <w:r w:rsidRPr="000427F4">
        <w:rPr>
          <w:lang w:val="sq-AL"/>
        </w:rPr>
        <w:t xml:space="preserve"> deri te 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”Papa </w:t>
      </w:r>
      <w:proofErr w:type="spellStart"/>
      <w:r w:rsidRPr="000427F4">
        <w:rPr>
          <w:lang w:val="sq-AL"/>
        </w:rPr>
        <w:t>Klementi</w:t>
      </w:r>
      <w:proofErr w:type="spellEnd"/>
      <w:r w:rsidRPr="000427F4">
        <w:rPr>
          <w:lang w:val="sq-AL"/>
        </w:rPr>
        <w:t xml:space="preserve"> XI”; -Rr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”Papa </w:t>
      </w:r>
      <w:proofErr w:type="spellStart"/>
      <w:r w:rsidRPr="000427F4">
        <w:rPr>
          <w:lang w:val="sq-AL"/>
        </w:rPr>
        <w:t>Klementi</w:t>
      </w:r>
      <w:proofErr w:type="spellEnd"/>
      <w:r w:rsidRPr="000427F4">
        <w:rPr>
          <w:lang w:val="sq-AL"/>
        </w:rPr>
        <w:t xml:space="preserve"> XI” prej rr</w:t>
      </w:r>
      <w:r w:rsidR="002A2499" w:rsidRPr="000427F4">
        <w:rPr>
          <w:lang w:val="sq-AL"/>
        </w:rPr>
        <w:t>ugës</w:t>
      </w:r>
      <w:r w:rsidRPr="000427F4">
        <w:rPr>
          <w:lang w:val="sq-AL"/>
        </w:rPr>
        <w:t>.</w:t>
      </w:r>
      <w:r w:rsidR="002A2499" w:rsidRPr="000427F4">
        <w:rPr>
          <w:lang w:val="sq-AL"/>
        </w:rPr>
        <w:t xml:space="preserve"> </w:t>
      </w:r>
      <w:r w:rsidRPr="000427F4">
        <w:rPr>
          <w:lang w:val="sq-AL"/>
        </w:rPr>
        <w:t>”N</w:t>
      </w:r>
      <w:r w:rsidR="002A2499" w:rsidRPr="000427F4">
        <w:rPr>
          <w:lang w:val="sq-AL"/>
        </w:rPr>
        <w:t xml:space="preserve">ëna </w:t>
      </w:r>
      <w:r w:rsidRPr="000427F4">
        <w:rPr>
          <w:lang w:val="sq-AL"/>
        </w:rPr>
        <w:t>Terez</w:t>
      </w:r>
      <w:r w:rsidR="002A2499" w:rsidRPr="000427F4">
        <w:rPr>
          <w:lang w:val="sq-AL"/>
        </w:rPr>
        <w:t>ë</w:t>
      </w:r>
      <w:r w:rsidRPr="000427F4">
        <w:rPr>
          <w:lang w:val="sq-AL"/>
        </w:rPr>
        <w:t>” deri te 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M</w:t>
      </w:r>
      <w:r w:rsidR="002A2499" w:rsidRPr="000427F4">
        <w:rPr>
          <w:lang w:val="sq-AL"/>
        </w:rPr>
        <w:t>ark</w:t>
      </w:r>
      <w:proofErr w:type="spellEnd"/>
      <w:r w:rsidR="002A2499"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Malota</w:t>
      </w:r>
      <w:proofErr w:type="spellEnd"/>
      <w:r w:rsidRPr="000427F4">
        <w:rPr>
          <w:lang w:val="sq-AL"/>
        </w:rPr>
        <w:t>”; -Rr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Mihail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Grameno</w:t>
      </w:r>
      <w:proofErr w:type="spellEnd"/>
      <w:r w:rsidRPr="000427F4">
        <w:rPr>
          <w:lang w:val="sq-AL"/>
        </w:rPr>
        <w:t>”; -Rr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”Luigj Gurakuqi”; </w:t>
      </w:r>
      <w:r w:rsidR="002A2499" w:rsidRPr="000427F4">
        <w:rPr>
          <w:lang w:val="sq-AL"/>
        </w:rPr>
        <w:t>-</w:t>
      </w:r>
      <w:r w:rsidRPr="000427F4">
        <w:rPr>
          <w:lang w:val="sq-AL"/>
        </w:rPr>
        <w:t>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Bajram Curri”; </w:t>
      </w:r>
      <w:r w:rsidR="002A2499" w:rsidRPr="000427F4">
        <w:rPr>
          <w:lang w:val="sq-AL"/>
        </w:rPr>
        <w:t>-</w:t>
      </w:r>
      <w:r w:rsidRPr="000427F4">
        <w:rPr>
          <w:lang w:val="sq-AL"/>
        </w:rPr>
        <w:t>Rr</w:t>
      </w:r>
      <w:r w:rsidR="002A2499" w:rsidRPr="000427F4">
        <w:rPr>
          <w:lang w:val="sq-AL"/>
        </w:rPr>
        <w:t>uga ”</w:t>
      </w:r>
      <w:proofErr w:type="spellStart"/>
      <w:r w:rsidR="002A2499" w:rsidRPr="000427F4">
        <w:rPr>
          <w:lang w:val="sq-AL"/>
        </w:rPr>
        <w:t>Dergut</w:t>
      </w:r>
      <w:proofErr w:type="spellEnd"/>
      <w:r w:rsidR="002A2499" w:rsidRPr="000427F4">
        <w:rPr>
          <w:lang w:val="sq-AL"/>
        </w:rPr>
        <w:t xml:space="preserve"> Vokshi”</w:t>
      </w:r>
      <w:r w:rsidRPr="000427F4">
        <w:rPr>
          <w:lang w:val="sq-AL"/>
        </w:rPr>
        <w:t xml:space="preserve">; </w:t>
      </w:r>
      <w:r w:rsidR="002A2499" w:rsidRPr="000427F4">
        <w:rPr>
          <w:lang w:val="sq-AL"/>
        </w:rPr>
        <w:t xml:space="preserve">               </w:t>
      </w:r>
      <w:r w:rsidRPr="000427F4">
        <w:rPr>
          <w:lang w:val="sq-AL"/>
        </w:rPr>
        <w:t>-Rr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Pjetër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Budi</w:t>
      </w:r>
      <w:proofErr w:type="spellEnd"/>
      <w:r w:rsidRPr="000427F4">
        <w:rPr>
          <w:lang w:val="sq-AL"/>
        </w:rPr>
        <w:t xml:space="preserve">” pjesa e mbetur; </w:t>
      </w:r>
      <w:r w:rsidR="00272F06">
        <w:rPr>
          <w:lang w:val="sq-AL"/>
        </w:rPr>
        <w:t xml:space="preserve"> </w:t>
      </w:r>
      <w:r w:rsidR="002A2499" w:rsidRPr="000427F4">
        <w:rPr>
          <w:lang w:val="sq-AL"/>
        </w:rPr>
        <w:t>-</w:t>
      </w:r>
      <w:r w:rsidRPr="000427F4">
        <w:rPr>
          <w:lang w:val="sq-AL"/>
        </w:rPr>
        <w:t>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Shefki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Shasivari</w:t>
      </w:r>
      <w:proofErr w:type="spellEnd"/>
      <w:r w:rsidRPr="000427F4">
        <w:rPr>
          <w:lang w:val="sq-AL"/>
        </w:rPr>
        <w:t>” pjesa e mbetur; -30 metrat e parë të rrugës “</w:t>
      </w:r>
      <w:proofErr w:type="spellStart"/>
      <w:r w:rsidRPr="000427F4">
        <w:rPr>
          <w:lang w:val="sq-AL"/>
        </w:rPr>
        <w:t>Mithat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Frashëri</w:t>
      </w:r>
      <w:proofErr w:type="spellEnd"/>
      <w:r w:rsidRPr="000427F4">
        <w:rPr>
          <w:lang w:val="sq-AL"/>
        </w:rPr>
        <w:t xml:space="preserve">”; </w:t>
      </w:r>
      <w:r w:rsidR="00272F06">
        <w:rPr>
          <w:lang w:val="sq-AL"/>
        </w:rPr>
        <w:t xml:space="preserve"> </w:t>
      </w:r>
      <w:r w:rsidRPr="000427F4">
        <w:rPr>
          <w:lang w:val="sq-AL"/>
        </w:rPr>
        <w:t xml:space="preserve">-Rruga “Gjon </w:t>
      </w:r>
      <w:proofErr w:type="spellStart"/>
      <w:r w:rsidRPr="000427F4">
        <w:rPr>
          <w:lang w:val="sq-AL"/>
        </w:rPr>
        <w:t>Nikollë</w:t>
      </w:r>
      <w:proofErr w:type="spellEnd"/>
      <w:r w:rsidRPr="000427F4">
        <w:rPr>
          <w:lang w:val="sq-AL"/>
        </w:rPr>
        <w:t xml:space="preserve"> Kazazi” prej Kishës së Shën </w:t>
      </w:r>
      <w:proofErr w:type="spellStart"/>
      <w:r w:rsidRPr="000427F4">
        <w:rPr>
          <w:lang w:val="sq-AL"/>
        </w:rPr>
        <w:t>Ndout</w:t>
      </w:r>
      <w:proofErr w:type="spellEnd"/>
      <w:r w:rsidRPr="000427F4">
        <w:rPr>
          <w:lang w:val="sq-AL"/>
        </w:rPr>
        <w:t xml:space="preserve">  deri te ura e tabakëve; </w:t>
      </w:r>
      <w:r w:rsidR="00272F06">
        <w:rPr>
          <w:lang w:val="sq-AL"/>
        </w:rPr>
        <w:t xml:space="preserve"> </w:t>
      </w:r>
      <w:r w:rsidRPr="000427F4">
        <w:rPr>
          <w:lang w:val="sq-AL"/>
        </w:rPr>
        <w:t>-Rruga “Londra” prej rr</w:t>
      </w:r>
      <w:r w:rsidR="002A2499" w:rsidRPr="000427F4">
        <w:rPr>
          <w:lang w:val="sq-AL"/>
        </w:rPr>
        <w:t xml:space="preserve">ugës </w:t>
      </w:r>
      <w:r w:rsidRPr="000427F4">
        <w:rPr>
          <w:lang w:val="sq-AL"/>
        </w:rPr>
        <w:t xml:space="preserve">”Anton </w:t>
      </w:r>
      <w:proofErr w:type="spellStart"/>
      <w:r w:rsidRPr="000427F4">
        <w:rPr>
          <w:lang w:val="sq-AL"/>
        </w:rPr>
        <w:t>Çetta</w:t>
      </w:r>
      <w:proofErr w:type="spellEnd"/>
      <w:r w:rsidRPr="000427F4">
        <w:rPr>
          <w:lang w:val="sq-AL"/>
        </w:rPr>
        <w:t>” deri te rr</w:t>
      </w:r>
      <w:r w:rsidR="002A2499" w:rsidRPr="000427F4">
        <w:rPr>
          <w:lang w:val="sq-AL"/>
        </w:rPr>
        <w:t xml:space="preserve">uga </w:t>
      </w:r>
      <w:r w:rsidRPr="000427F4">
        <w:rPr>
          <w:lang w:val="sq-AL"/>
        </w:rPr>
        <w:t>”</w:t>
      </w:r>
      <w:r w:rsidR="00C51A37" w:rsidRPr="000427F4">
        <w:rPr>
          <w:lang w:val="sq-AL"/>
        </w:rPr>
        <w:t>Heronjtë</w:t>
      </w:r>
      <w:r w:rsidRPr="000427F4">
        <w:rPr>
          <w:lang w:val="sq-AL"/>
        </w:rPr>
        <w:t xml:space="preserve"> e Popullit”; </w:t>
      </w:r>
      <w:r w:rsidR="00272F06">
        <w:rPr>
          <w:lang w:val="sq-AL"/>
        </w:rPr>
        <w:t>-</w:t>
      </w:r>
      <w:r w:rsidRPr="000427F4">
        <w:rPr>
          <w:lang w:val="sq-AL"/>
        </w:rPr>
        <w:t>Rr</w:t>
      </w:r>
      <w:r w:rsidR="00934F15" w:rsidRPr="000427F4">
        <w:rPr>
          <w:lang w:val="sq-AL"/>
        </w:rPr>
        <w:t xml:space="preserve">uga </w:t>
      </w:r>
      <w:r w:rsidRPr="000427F4">
        <w:rPr>
          <w:lang w:val="sq-AL"/>
        </w:rPr>
        <w:t>”Faik Konica” prej rr</w:t>
      </w:r>
      <w:r w:rsidR="00934F15" w:rsidRPr="000427F4">
        <w:rPr>
          <w:lang w:val="sq-AL"/>
        </w:rPr>
        <w:t xml:space="preserve">ugës </w:t>
      </w:r>
      <w:r w:rsidRPr="000427F4">
        <w:rPr>
          <w:lang w:val="sq-AL"/>
        </w:rPr>
        <w:t>“Migjeni” deri te rr</w:t>
      </w:r>
      <w:r w:rsidR="00934F15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”Ilir Soba”; -Rruga ”Ilir Soba” pa </w:t>
      </w:r>
      <w:r w:rsidR="00934F15" w:rsidRPr="000427F4">
        <w:rPr>
          <w:lang w:val="sq-AL"/>
        </w:rPr>
        <w:t>degëzimet</w:t>
      </w:r>
      <w:r w:rsidRPr="000427F4">
        <w:rPr>
          <w:lang w:val="sq-AL"/>
        </w:rPr>
        <w:t xml:space="preserve"> e saj. 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3.2.d.  </w:t>
      </w:r>
      <w:r w:rsidRPr="000427F4">
        <w:rPr>
          <w:b/>
          <w:bCs/>
          <w:u w:val="single"/>
          <w:lang w:val="sq-AL"/>
        </w:rPr>
        <w:t xml:space="preserve">  Nën Zona e dytë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d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272F06">
        <w:rPr>
          <w:b/>
          <w:bCs/>
          <w:lang w:val="sq-AL"/>
        </w:rPr>
        <w:t>-</w:t>
      </w:r>
      <w:r w:rsidRPr="000427F4">
        <w:rPr>
          <w:lang w:val="sq-AL"/>
        </w:rPr>
        <w:t>Kjo zonë do ti përfshinë të gjitha objektet komerciale të cilat gjinden në zonën e II-të dhe nuk janë cekur në nën zonat e lartë shënuara të zonës së II-të.</w:t>
      </w:r>
    </w:p>
    <w:p w:rsidR="00496AF1" w:rsidRPr="000427F4" w:rsidRDefault="00496AF1" w:rsidP="00496AF1">
      <w:pPr>
        <w:jc w:val="both"/>
        <w:rPr>
          <w:sz w:val="22"/>
          <w:szCs w:val="22"/>
          <w:lang w:val="sq-AL"/>
        </w:rPr>
      </w:pPr>
    </w:p>
    <w:p w:rsidR="005B76DF" w:rsidRPr="000427F4" w:rsidRDefault="005B76DF" w:rsidP="00496AF1">
      <w:pPr>
        <w:ind w:firstLine="720"/>
        <w:jc w:val="both"/>
        <w:rPr>
          <w:b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/>
          <w:lang w:val="sq-AL"/>
        </w:rPr>
        <w:lastRenderedPageBreak/>
        <w:t>3.3.</w:t>
      </w:r>
      <w:r w:rsidRPr="000427F4">
        <w:rPr>
          <w:lang w:val="sq-AL"/>
        </w:rPr>
        <w:t xml:space="preserve">  </w:t>
      </w:r>
      <w:r w:rsidRPr="000427F4">
        <w:rPr>
          <w:b/>
          <w:u w:val="single"/>
          <w:lang w:val="sq-AL"/>
        </w:rPr>
        <w:t>Zona e tretë</w:t>
      </w:r>
      <w:r w:rsidRPr="000427F4">
        <w:rPr>
          <w:lang w:val="sq-AL"/>
        </w:rPr>
        <w:t xml:space="preserve">  </w:t>
      </w:r>
      <w:r w:rsidR="008B70D8">
        <w:rPr>
          <w:lang w:val="sq-AL"/>
        </w:rPr>
        <w:t>-</w:t>
      </w:r>
      <w:r w:rsidR="00620038" w:rsidRPr="000427F4">
        <w:rPr>
          <w:lang w:val="sq-AL"/>
        </w:rPr>
        <w:t xml:space="preserve">Përfshinë </w:t>
      </w:r>
      <w:r w:rsidR="00272F06" w:rsidRPr="000427F4">
        <w:rPr>
          <w:lang w:val="sq-AL"/>
        </w:rPr>
        <w:t>hapësirën</w:t>
      </w:r>
      <w:r w:rsidR="00620038" w:rsidRPr="000427F4">
        <w:rPr>
          <w:lang w:val="sq-AL"/>
        </w:rPr>
        <w:t xml:space="preserve"> jashtë </w:t>
      </w:r>
      <w:r w:rsidR="00272F06" w:rsidRPr="000427F4">
        <w:rPr>
          <w:lang w:val="sq-AL"/>
        </w:rPr>
        <w:t>kufijve</w:t>
      </w:r>
      <w:r w:rsidR="00620038" w:rsidRPr="000427F4">
        <w:rPr>
          <w:lang w:val="sq-AL"/>
        </w:rPr>
        <w:t xml:space="preserve"> të zonës së dytë – lokacionet periferike</w:t>
      </w:r>
      <w:r w:rsidR="00272F06">
        <w:rPr>
          <w:lang w:val="sq-AL"/>
        </w:rPr>
        <w:t xml:space="preserve"> </w:t>
      </w:r>
      <w:r w:rsidR="00620038" w:rsidRPr="000427F4">
        <w:rPr>
          <w:lang w:val="sq-AL"/>
        </w:rPr>
        <w:t xml:space="preserve">të qytetit: </w:t>
      </w:r>
      <w:proofErr w:type="spellStart"/>
      <w:r w:rsidR="00620038" w:rsidRPr="000427F4">
        <w:rPr>
          <w:lang w:val="sq-AL"/>
        </w:rPr>
        <w:t>R</w:t>
      </w:r>
      <w:r w:rsidR="00272F06">
        <w:rPr>
          <w:lang w:val="sq-AL"/>
        </w:rPr>
        <w:t>r</w:t>
      </w:r>
      <w:r w:rsidR="00620038" w:rsidRPr="000427F4">
        <w:rPr>
          <w:lang w:val="sq-AL"/>
        </w:rPr>
        <w:t>ezinën</w:t>
      </w:r>
      <w:proofErr w:type="spellEnd"/>
      <w:r w:rsidR="00620038" w:rsidRPr="000427F4">
        <w:rPr>
          <w:lang w:val="sq-AL"/>
        </w:rPr>
        <w:t xml:space="preserve"> Jugore dhe </w:t>
      </w:r>
      <w:r w:rsidR="00272F06">
        <w:rPr>
          <w:lang w:val="sq-AL"/>
        </w:rPr>
        <w:t>V</w:t>
      </w:r>
      <w:r w:rsidR="00620038" w:rsidRPr="000427F4">
        <w:rPr>
          <w:lang w:val="sq-AL"/>
        </w:rPr>
        <w:t xml:space="preserve">eriore deri te Bodrumi i verës; Anën jugore të </w:t>
      </w:r>
      <w:r w:rsidR="00272F06" w:rsidRPr="000427F4">
        <w:rPr>
          <w:lang w:val="sq-AL"/>
        </w:rPr>
        <w:t>lagjes</w:t>
      </w:r>
      <w:r w:rsidR="00620038" w:rsidRPr="000427F4">
        <w:rPr>
          <w:lang w:val="sq-AL"/>
        </w:rPr>
        <w:t xml:space="preserve"> Dardania deri te kufiri jugorë i fabrikës së Tjegullave, </w:t>
      </w:r>
      <w:r w:rsidR="00272F06">
        <w:rPr>
          <w:lang w:val="sq-AL"/>
        </w:rPr>
        <w:t xml:space="preserve">ish fabrikën e </w:t>
      </w:r>
      <w:r w:rsidR="00620038" w:rsidRPr="000427F4">
        <w:rPr>
          <w:lang w:val="sq-AL"/>
        </w:rPr>
        <w:t>Trikotazhi</w:t>
      </w:r>
      <w:r w:rsidR="00272F06">
        <w:rPr>
          <w:lang w:val="sq-AL"/>
        </w:rPr>
        <w:t>t</w:t>
      </w:r>
      <w:r w:rsidR="00620038" w:rsidRPr="000427F4">
        <w:rPr>
          <w:lang w:val="sq-AL"/>
        </w:rPr>
        <w:t xml:space="preserve"> dhe IBT</w:t>
      </w:r>
      <w:r w:rsidR="00272F06">
        <w:rPr>
          <w:lang w:val="sq-AL"/>
        </w:rPr>
        <w:t xml:space="preserve"> </w:t>
      </w:r>
      <w:r w:rsidR="00620038" w:rsidRPr="000427F4">
        <w:rPr>
          <w:lang w:val="sq-AL"/>
        </w:rPr>
        <w:t>”</w:t>
      </w:r>
      <w:proofErr w:type="spellStart"/>
      <w:r w:rsidR="00620038" w:rsidRPr="000427F4">
        <w:rPr>
          <w:lang w:val="sq-AL"/>
        </w:rPr>
        <w:t>Emin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Duraku</w:t>
      </w:r>
      <w:proofErr w:type="spellEnd"/>
      <w:r w:rsidR="00620038" w:rsidRPr="000427F4">
        <w:rPr>
          <w:lang w:val="sq-AL"/>
        </w:rPr>
        <w:t>”, në rrugën “Armen</w:t>
      </w:r>
      <w:r w:rsidR="00272F06">
        <w:rPr>
          <w:lang w:val="sq-AL"/>
        </w:rPr>
        <w:t>d</w:t>
      </w:r>
      <w:r w:rsidR="00620038" w:rsidRPr="000427F4">
        <w:rPr>
          <w:lang w:val="sq-AL"/>
        </w:rPr>
        <w:t xml:space="preserve"> Qymyri” deri te lumi “</w:t>
      </w:r>
      <w:proofErr w:type="spellStart"/>
      <w:r w:rsidR="00620038" w:rsidRPr="000427F4">
        <w:rPr>
          <w:lang w:val="sq-AL"/>
        </w:rPr>
        <w:t>Trakaniq</w:t>
      </w:r>
      <w:proofErr w:type="spellEnd"/>
      <w:r w:rsidR="00620038" w:rsidRPr="000427F4">
        <w:rPr>
          <w:lang w:val="sq-AL"/>
        </w:rPr>
        <w:t xml:space="preserve">”; Lokaliteti i </w:t>
      </w:r>
      <w:r w:rsidR="00272F06" w:rsidRPr="000427F4">
        <w:rPr>
          <w:lang w:val="sq-AL"/>
        </w:rPr>
        <w:t>Rripës</w:t>
      </w:r>
      <w:r w:rsidR="00620038" w:rsidRPr="000427F4">
        <w:rPr>
          <w:lang w:val="sq-AL"/>
        </w:rPr>
        <w:t xml:space="preserve"> dhe </w:t>
      </w:r>
      <w:proofErr w:type="spellStart"/>
      <w:r w:rsidR="00620038" w:rsidRPr="000427F4">
        <w:rPr>
          <w:lang w:val="sq-AL"/>
        </w:rPr>
        <w:t>Jahocit</w:t>
      </w:r>
      <w:proofErr w:type="spellEnd"/>
      <w:r w:rsidR="00620038" w:rsidRPr="000427F4">
        <w:rPr>
          <w:lang w:val="sq-AL"/>
        </w:rPr>
        <w:t xml:space="preserve">; Anës lindore të </w:t>
      </w:r>
      <w:proofErr w:type="spellStart"/>
      <w:r w:rsidR="00620038" w:rsidRPr="000427F4">
        <w:rPr>
          <w:lang w:val="sq-AL"/>
        </w:rPr>
        <w:t>Brekocit</w:t>
      </w:r>
      <w:proofErr w:type="spellEnd"/>
      <w:r w:rsidR="00620038" w:rsidRPr="000427F4">
        <w:rPr>
          <w:lang w:val="sq-AL"/>
        </w:rPr>
        <w:t xml:space="preserve"> me rrugët “Drenica”, “Minatori”, “</w:t>
      </w:r>
      <w:proofErr w:type="spellStart"/>
      <w:r w:rsidR="00620038" w:rsidRPr="000427F4">
        <w:rPr>
          <w:lang w:val="sq-AL"/>
        </w:rPr>
        <w:t>Domenik</w:t>
      </w:r>
      <w:proofErr w:type="spellEnd"/>
      <w:r w:rsidR="00620038" w:rsidRPr="000427F4">
        <w:rPr>
          <w:lang w:val="sq-AL"/>
        </w:rPr>
        <w:t xml:space="preserve"> </w:t>
      </w:r>
      <w:proofErr w:type="spellStart"/>
      <w:r w:rsidR="00620038" w:rsidRPr="000427F4">
        <w:rPr>
          <w:lang w:val="sq-AL"/>
        </w:rPr>
        <w:t>Përgegaj</w:t>
      </w:r>
      <w:proofErr w:type="spellEnd"/>
      <w:r w:rsidR="00620038" w:rsidRPr="000427F4">
        <w:rPr>
          <w:lang w:val="sq-AL"/>
        </w:rPr>
        <w:t>” deri te shtrati i lumit “</w:t>
      </w:r>
      <w:proofErr w:type="spellStart"/>
      <w:r w:rsidR="00620038" w:rsidRPr="000427F4">
        <w:rPr>
          <w:lang w:val="sq-AL"/>
        </w:rPr>
        <w:t>Erenik</w:t>
      </w:r>
      <w:proofErr w:type="spellEnd"/>
      <w:r w:rsidR="00620038" w:rsidRPr="000427F4">
        <w:rPr>
          <w:lang w:val="sq-AL"/>
        </w:rPr>
        <w:t xml:space="preserve">”; Anën lindore të kufizuar nga </w:t>
      </w:r>
      <w:proofErr w:type="spellStart"/>
      <w:r w:rsidR="00620038" w:rsidRPr="000427F4">
        <w:rPr>
          <w:lang w:val="sq-AL"/>
        </w:rPr>
        <w:t>R</w:t>
      </w:r>
      <w:r w:rsidR="00272F06">
        <w:rPr>
          <w:lang w:val="sq-AL"/>
        </w:rPr>
        <w:t>r</w:t>
      </w:r>
      <w:r w:rsidR="00620038" w:rsidRPr="000427F4">
        <w:rPr>
          <w:lang w:val="sq-AL"/>
        </w:rPr>
        <w:t>ezina</w:t>
      </w:r>
      <w:proofErr w:type="spellEnd"/>
      <w:r w:rsidR="00620038" w:rsidRPr="000427F4">
        <w:rPr>
          <w:lang w:val="sq-AL"/>
        </w:rPr>
        <w:t xml:space="preserve"> jugore me shtratin e lumit </w:t>
      </w:r>
      <w:r w:rsidR="00D85583">
        <w:rPr>
          <w:lang w:val="sq-AL"/>
        </w:rPr>
        <w:t>“</w:t>
      </w:r>
      <w:proofErr w:type="spellStart"/>
      <w:r w:rsidR="00620038" w:rsidRPr="000427F4">
        <w:rPr>
          <w:lang w:val="sq-AL"/>
        </w:rPr>
        <w:t>Trakaniq</w:t>
      </w:r>
      <w:proofErr w:type="spellEnd"/>
      <w:r w:rsidR="00D85583">
        <w:rPr>
          <w:lang w:val="sq-AL"/>
        </w:rPr>
        <w:t>”</w:t>
      </w:r>
      <w:r w:rsidR="00620038" w:rsidRPr="000427F4">
        <w:rPr>
          <w:lang w:val="sq-AL"/>
        </w:rPr>
        <w:t>, Koloninë e duhanit, zonën industriale “Metaliku” deri te “</w:t>
      </w:r>
      <w:proofErr w:type="spellStart"/>
      <w:r w:rsidR="00620038" w:rsidRPr="000427F4">
        <w:rPr>
          <w:lang w:val="sq-AL"/>
        </w:rPr>
        <w:t>Zidi</w:t>
      </w:r>
      <w:proofErr w:type="spellEnd"/>
      <w:r w:rsidR="00620038" w:rsidRPr="000427F4">
        <w:rPr>
          <w:lang w:val="sq-AL"/>
        </w:rPr>
        <w:t xml:space="preserve"> i </w:t>
      </w:r>
      <w:proofErr w:type="spellStart"/>
      <w:r w:rsidR="00620038" w:rsidRPr="000427F4">
        <w:rPr>
          <w:lang w:val="sq-AL"/>
        </w:rPr>
        <w:t>Sadik</w:t>
      </w:r>
      <w:proofErr w:type="spellEnd"/>
      <w:r w:rsidR="00620038" w:rsidRPr="000427F4">
        <w:rPr>
          <w:lang w:val="sq-AL"/>
        </w:rPr>
        <w:t xml:space="preserve"> Agës”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3.3.a. </w:t>
      </w:r>
      <w:r w:rsidRPr="000427F4">
        <w:rPr>
          <w:b/>
          <w:bCs/>
          <w:u w:val="single"/>
          <w:lang w:val="sq-AL"/>
        </w:rPr>
        <w:t xml:space="preserve"> Nën Zona e tretë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a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/>
          <w:bCs/>
          <w:lang w:val="sq-AL"/>
        </w:rPr>
        <w:t xml:space="preserve">  </w:t>
      </w:r>
      <w:r w:rsidR="00272F06">
        <w:rPr>
          <w:b/>
          <w:bCs/>
          <w:lang w:val="sq-AL"/>
        </w:rPr>
        <w:t>-</w:t>
      </w:r>
      <w:r w:rsidRPr="000427F4">
        <w:rPr>
          <w:lang w:val="sq-AL"/>
        </w:rPr>
        <w:t>Rruga “Nëna Terez</w:t>
      </w:r>
      <w:r w:rsidR="00934F15" w:rsidRPr="000427F4">
        <w:rPr>
          <w:lang w:val="sq-AL"/>
        </w:rPr>
        <w:t>ë</w:t>
      </w:r>
      <w:r w:rsidRPr="000427F4">
        <w:rPr>
          <w:lang w:val="sq-AL"/>
        </w:rPr>
        <w:t>” prej fillimit të sajë e deri te rr</w:t>
      </w:r>
      <w:r w:rsidR="00934F15" w:rsidRPr="000427F4">
        <w:rPr>
          <w:lang w:val="sq-AL"/>
        </w:rPr>
        <w:t xml:space="preserve">uga </w:t>
      </w:r>
      <w:r w:rsidRPr="000427F4">
        <w:rPr>
          <w:lang w:val="sq-AL"/>
        </w:rPr>
        <w:t xml:space="preserve">”Papa </w:t>
      </w:r>
      <w:proofErr w:type="spellStart"/>
      <w:r w:rsidRPr="000427F4">
        <w:rPr>
          <w:lang w:val="sq-AL"/>
        </w:rPr>
        <w:t>Klementi</w:t>
      </w:r>
      <w:proofErr w:type="spellEnd"/>
      <w:r w:rsidRPr="000427F4">
        <w:rPr>
          <w:lang w:val="sq-AL"/>
        </w:rPr>
        <w:t xml:space="preserve"> XI”; -Rruga</w:t>
      </w:r>
      <w:r w:rsidR="00934F15" w:rsidRPr="000427F4">
        <w:rPr>
          <w:lang w:val="sq-AL"/>
        </w:rPr>
        <w:t xml:space="preserve"> </w:t>
      </w:r>
      <w:r w:rsidRPr="000427F4">
        <w:rPr>
          <w:lang w:val="sq-AL"/>
        </w:rPr>
        <w:t>“</w:t>
      </w:r>
      <w:proofErr w:type="spellStart"/>
      <w:r w:rsidRPr="000427F4">
        <w:rPr>
          <w:lang w:val="sq-AL"/>
        </w:rPr>
        <w:t>Pashko</w:t>
      </w:r>
      <w:proofErr w:type="spellEnd"/>
      <w:r w:rsidRPr="000427F4">
        <w:rPr>
          <w:lang w:val="sq-AL"/>
        </w:rPr>
        <w:t xml:space="preserve"> Vasa” prej </w:t>
      </w:r>
      <w:r w:rsidR="00272F06">
        <w:rPr>
          <w:lang w:val="sq-AL"/>
        </w:rPr>
        <w:t xml:space="preserve">ish </w:t>
      </w:r>
      <w:r w:rsidRPr="000427F4">
        <w:rPr>
          <w:lang w:val="sq-AL"/>
        </w:rPr>
        <w:t>IBT ”</w:t>
      </w:r>
      <w:proofErr w:type="spellStart"/>
      <w:r w:rsidRPr="000427F4">
        <w:rPr>
          <w:lang w:val="sq-AL"/>
        </w:rPr>
        <w:t>Emin</w:t>
      </w:r>
      <w:proofErr w:type="spellEnd"/>
      <w:r w:rsidRPr="000427F4">
        <w:rPr>
          <w:lang w:val="sq-AL"/>
        </w:rPr>
        <w:t xml:space="preserve"> </w:t>
      </w:r>
      <w:proofErr w:type="spellStart"/>
      <w:r w:rsidRPr="000427F4">
        <w:rPr>
          <w:lang w:val="sq-AL"/>
        </w:rPr>
        <w:t>Duraku</w:t>
      </w:r>
      <w:proofErr w:type="spellEnd"/>
      <w:r w:rsidRPr="000427F4">
        <w:rPr>
          <w:lang w:val="sq-AL"/>
        </w:rPr>
        <w:t>” deri te kryqëzimi me rr</w:t>
      </w:r>
      <w:r w:rsidR="00934F15" w:rsidRPr="000427F4">
        <w:rPr>
          <w:lang w:val="sq-AL"/>
        </w:rPr>
        <w:t xml:space="preserve">ugën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Mark</w:t>
      </w:r>
      <w:proofErr w:type="spellEnd"/>
      <w:r w:rsidRPr="000427F4">
        <w:rPr>
          <w:lang w:val="sq-AL"/>
        </w:rPr>
        <w:t xml:space="preserve"> Lleshi”; -Rr</w:t>
      </w:r>
      <w:r w:rsidR="00934F15" w:rsidRPr="000427F4">
        <w:rPr>
          <w:lang w:val="sq-AL"/>
        </w:rPr>
        <w:t xml:space="preserve">uga </w:t>
      </w:r>
      <w:r w:rsidRPr="000427F4">
        <w:rPr>
          <w:lang w:val="sq-AL"/>
        </w:rPr>
        <w:t>“Skënderbeu” prej urës së lumit “</w:t>
      </w:r>
      <w:proofErr w:type="spellStart"/>
      <w:r w:rsidRPr="000427F4">
        <w:rPr>
          <w:lang w:val="sq-AL"/>
        </w:rPr>
        <w:t>Trakaniq</w:t>
      </w:r>
      <w:proofErr w:type="spellEnd"/>
      <w:r w:rsidRPr="000427F4">
        <w:rPr>
          <w:lang w:val="sq-AL"/>
        </w:rPr>
        <w:t>” deri te</w:t>
      </w:r>
      <w:r w:rsidR="00934F15" w:rsidRPr="000427F4">
        <w:rPr>
          <w:lang w:val="sq-AL"/>
        </w:rPr>
        <w:t xml:space="preserve"> ish</w:t>
      </w:r>
      <w:r w:rsidR="00C51A37" w:rsidRPr="000427F4">
        <w:rPr>
          <w:lang w:val="sq-AL"/>
        </w:rPr>
        <w:t xml:space="preserve"> Auto Shkolla</w:t>
      </w:r>
      <w:r w:rsidRPr="000427F4">
        <w:rPr>
          <w:lang w:val="sq-AL"/>
        </w:rPr>
        <w:t xml:space="preserve"> ”Start”. 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Cs/>
          <w:lang w:val="sq-AL"/>
        </w:rPr>
        <w:t xml:space="preserve">3.3.b.  </w:t>
      </w:r>
      <w:r w:rsidRPr="000427F4">
        <w:rPr>
          <w:b/>
          <w:bCs/>
          <w:u w:val="single"/>
          <w:lang w:val="sq-AL"/>
        </w:rPr>
        <w:t xml:space="preserve"> Nën Zona e tretë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b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Cs/>
          <w:lang w:val="sq-AL"/>
        </w:rPr>
        <w:t xml:space="preserve">  </w:t>
      </w:r>
      <w:r w:rsidR="002F1A95">
        <w:rPr>
          <w:bCs/>
          <w:lang w:val="sq-AL"/>
        </w:rPr>
        <w:t>-</w:t>
      </w:r>
      <w:r w:rsidRPr="000427F4">
        <w:rPr>
          <w:lang w:val="sq-AL"/>
        </w:rPr>
        <w:t>Prej rr</w:t>
      </w:r>
      <w:r w:rsidR="00272F06">
        <w:rPr>
          <w:lang w:val="sq-AL"/>
        </w:rPr>
        <w:t>ugës</w:t>
      </w:r>
      <w:r w:rsidR="008F4D52" w:rsidRPr="000427F4">
        <w:rPr>
          <w:lang w:val="sq-AL"/>
        </w:rPr>
        <w:t xml:space="preserve"> </w:t>
      </w:r>
      <w:r w:rsidRPr="000427F4">
        <w:rPr>
          <w:lang w:val="sq-AL"/>
        </w:rPr>
        <w:t>”</w:t>
      </w:r>
      <w:proofErr w:type="spellStart"/>
      <w:r w:rsidRPr="000427F4">
        <w:rPr>
          <w:lang w:val="sq-AL"/>
        </w:rPr>
        <w:t>Pashko</w:t>
      </w:r>
      <w:proofErr w:type="spellEnd"/>
      <w:r w:rsidRPr="000427F4">
        <w:rPr>
          <w:lang w:val="sq-AL"/>
        </w:rPr>
        <w:t xml:space="preserve"> Vasa”</w:t>
      </w:r>
      <w:r w:rsidR="00934F15" w:rsidRPr="000427F4">
        <w:rPr>
          <w:lang w:val="sq-AL"/>
        </w:rPr>
        <w:t xml:space="preserve"> </w:t>
      </w:r>
      <w:r w:rsidRPr="000427F4">
        <w:rPr>
          <w:lang w:val="sq-AL"/>
        </w:rPr>
        <w:t>(</w:t>
      </w:r>
      <w:r w:rsidR="00272F06">
        <w:rPr>
          <w:lang w:val="sq-AL"/>
        </w:rPr>
        <w:t xml:space="preserve">ish </w:t>
      </w:r>
      <w:r w:rsidRPr="000427F4">
        <w:rPr>
          <w:lang w:val="sq-AL"/>
        </w:rPr>
        <w:t>vetëshërbimit</w:t>
      </w:r>
      <w:r w:rsidR="00272F06">
        <w:rPr>
          <w:lang w:val="sq-AL"/>
        </w:rPr>
        <w:t xml:space="preserve"> të NSH Agimi</w:t>
      </w:r>
      <w:r w:rsidRPr="000427F4">
        <w:rPr>
          <w:lang w:val="sq-AL"/>
        </w:rPr>
        <w:t>) deri te SHF “Selman Riza”;</w:t>
      </w:r>
      <w:r w:rsidR="008F4D52" w:rsidRPr="000427F4">
        <w:rPr>
          <w:lang w:val="sq-AL"/>
        </w:rPr>
        <w:t xml:space="preserve"> </w:t>
      </w:r>
      <w:r w:rsidRPr="000427F4">
        <w:rPr>
          <w:lang w:val="sq-AL"/>
        </w:rPr>
        <w:t>-Rruga prej urës së “tabakëve” deri te kryqëzimi i rrugëve “Drenica” dhe “Minatori”.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C51A37" w:rsidRPr="000427F4" w:rsidRDefault="00496AF1" w:rsidP="00496AF1">
      <w:pPr>
        <w:ind w:firstLine="720"/>
        <w:jc w:val="both"/>
        <w:rPr>
          <w:b/>
          <w:bCs/>
          <w:lang w:val="sq-AL"/>
        </w:rPr>
      </w:pPr>
      <w:r w:rsidRPr="000427F4">
        <w:rPr>
          <w:bCs/>
          <w:lang w:val="sq-AL"/>
        </w:rPr>
        <w:t xml:space="preserve">3.3.c.  </w:t>
      </w:r>
      <w:r w:rsidRPr="000427F4">
        <w:rPr>
          <w:b/>
          <w:bCs/>
          <w:u w:val="single"/>
          <w:lang w:val="sq-AL"/>
        </w:rPr>
        <w:t xml:space="preserve"> Nën Zona e tretë 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c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  <w:r w:rsidRPr="000427F4">
        <w:rPr>
          <w:bCs/>
          <w:lang w:val="sq-AL"/>
        </w:rPr>
        <w:t xml:space="preserve">  </w:t>
      </w:r>
      <w:r w:rsidRPr="000427F4">
        <w:rPr>
          <w:lang w:val="sq-AL"/>
        </w:rPr>
        <w:t>Kjo zonë do ti përfshinë të gjitha objektet komerciale të cilat gjinden  në  zonën  e  III-të  dhe  nuk  janë  cekur  në  nën zonat e lartë shënuara të zonës së III-të.</w:t>
      </w:r>
    </w:p>
    <w:p w:rsidR="00C51A37" w:rsidRPr="000427F4" w:rsidRDefault="00C51A37" w:rsidP="00496AF1">
      <w:pPr>
        <w:ind w:firstLine="720"/>
        <w:jc w:val="both"/>
        <w:rPr>
          <w:b/>
          <w:bCs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b/>
          <w:bCs/>
          <w:u w:val="single"/>
          <w:lang w:val="sq-AL"/>
        </w:rPr>
      </w:pPr>
      <w:r w:rsidRPr="000427F4">
        <w:rPr>
          <w:b/>
          <w:bCs/>
          <w:lang w:val="sq-AL"/>
        </w:rPr>
        <w:t xml:space="preserve">3.4.  </w:t>
      </w:r>
      <w:r w:rsidRPr="000427F4">
        <w:rPr>
          <w:b/>
          <w:bCs/>
          <w:u w:val="single"/>
          <w:lang w:val="sq-AL"/>
        </w:rPr>
        <w:t xml:space="preserve"> Zona e katërt </w:t>
      </w:r>
    </w:p>
    <w:p w:rsidR="00496AF1" w:rsidRPr="000427F4" w:rsidRDefault="00496AF1" w:rsidP="00496AF1">
      <w:pPr>
        <w:ind w:firstLine="720"/>
        <w:jc w:val="both"/>
        <w:rPr>
          <w:b/>
          <w:bCs/>
          <w:u w:val="single"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lang w:val="sq-AL"/>
        </w:rPr>
        <w:t>Përfshinë 64 fshatra të Komunës:</w:t>
      </w:r>
    </w:p>
    <w:p w:rsidR="00496AF1" w:rsidRPr="000427F4" w:rsidRDefault="00496AF1" w:rsidP="00496AF1">
      <w:pPr>
        <w:ind w:firstLine="720"/>
        <w:jc w:val="both"/>
        <w:rPr>
          <w:sz w:val="12"/>
          <w:szCs w:val="12"/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  <w:r w:rsidRPr="000427F4">
        <w:rPr>
          <w:lang w:val="sq-AL"/>
        </w:rPr>
        <w:object w:dxaOrig="9855" w:dyaOrig="5475">
          <v:shape id="_x0000_i1026" type="#_x0000_t75" style="width:492.75pt;height:273.75pt" o:ole="">
            <v:imagedata r:id="rId17" o:title=""/>
          </v:shape>
          <o:OLEObject Type="Embed" ProgID="Excel.Sheet.8" ShapeID="_x0000_i1026" DrawAspect="Content" ObjectID="_1602504336" r:id="rId18"/>
        </w:object>
      </w:r>
    </w:p>
    <w:p w:rsidR="005964D0" w:rsidRDefault="005964D0" w:rsidP="00496AF1">
      <w:pPr>
        <w:ind w:firstLine="720"/>
        <w:jc w:val="both"/>
        <w:rPr>
          <w:bCs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b/>
          <w:bCs/>
          <w:u w:val="single"/>
          <w:lang w:val="sq-AL"/>
        </w:rPr>
      </w:pPr>
      <w:r w:rsidRPr="000427F4">
        <w:rPr>
          <w:bCs/>
          <w:lang w:val="sq-AL"/>
        </w:rPr>
        <w:lastRenderedPageBreak/>
        <w:t xml:space="preserve">3.4.a.  </w:t>
      </w:r>
      <w:r w:rsidRPr="000427F4">
        <w:rPr>
          <w:b/>
          <w:bCs/>
          <w:u w:val="single"/>
          <w:lang w:val="sq-AL"/>
        </w:rPr>
        <w:t xml:space="preserve"> Nën Zona e katërt </w:t>
      </w:r>
      <w:r w:rsidRPr="000427F4">
        <w:rPr>
          <w:bCs/>
          <w:sz w:val="28"/>
          <w:szCs w:val="28"/>
          <w:u w:val="single"/>
          <w:lang w:val="sq-AL"/>
        </w:rPr>
        <w:t>(</w:t>
      </w:r>
      <w:r w:rsidRPr="000427F4">
        <w:rPr>
          <w:b/>
          <w:bCs/>
          <w:sz w:val="28"/>
          <w:szCs w:val="28"/>
          <w:u w:val="single"/>
          <w:lang w:val="sq-AL"/>
        </w:rPr>
        <w:t>a</w:t>
      </w:r>
      <w:r w:rsidRPr="000427F4">
        <w:rPr>
          <w:bCs/>
          <w:sz w:val="28"/>
          <w:szCs w:val="28"/>
          <w:u w:val="single"/>
          <w:lang w:val="sq-AL"/>
        </w:rPr>
        <w:t>)</w:t>
      </w:r>
      <w:r w:rsidRPr="000427F4">
        <w:rPr>
          <w:b/>
          <w:bCs/>
          <w:u w:val="single"/>
          <w:lang w:val="sq-AL"/>
        </w:rPr>
        <w:t xml:space="preserve"> </w:t>
      </w:r>
    </w:p>
    <w:p w:rsidR="00EF07FA" w:rsidRPr="000427F4" w:rsidRDefault="00EF07FA" w:rsidP="00496AF1">
      <w:pPr>
        <w:ind w:firstLine="720"/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lang w:val="sq-AL"/>
        </w:rPr>
        <w:t xml:space="preserve">Përfshinë 20 fshatra të Komunës:  </w:t>
      </w:r>
    </w:p>
    <w:p w:rsidR="00496AF1" w:rsidRPr="000427F4" w:rsidRDefault="00496AF1" w:rsidP="00496AF1">
      <w:pPr>
        <w:jc w:val="both"/>
        <w:rPr>
          <w:sz w:val="12"/>
          <w:szCs w:val="12"/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  <w:r w:rsidRPr="000427F4">
        <w:rPr>
          <w:lang w:val="sq-AL"/>
        </w:rPr>
        <w:object w:dxaOrig="9195" w:dyaOrig="1965">
          <v:shape id="_x0000_i1027" type="#_x0000_t75" style="width:459.75pt;height:98.25pt" o:ole="">
            <v:imagedata r:id="rId19" o:title=""/>
          </v:shape>
          <o:OLEObject Type="Embed" ProgID="Excel.Sheet.8" ShapeID="_x0000_i1027" DrawAspect="Content" ObjectID="_1602504337" r:id="rId20"/>
        </w:objec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</w:p>
    <w:p w:rsidR="00C336FF" w:rsidRPr="000427F4" w:rsidRDefault="008B3D97" w:rsidP="008B3D97">
      <w:pPr>
        <w:ind w:firstLine="720"/>
        <w:jc w:val="both"/>
        <w:rPr>
          <w:bCs/>
          <w:lang w:val="sq-AL"/>
        </w:rPr>
      </w:pPr>
      <w:r w:rsidRPr="000427F4">
        <w:rPr>
          <w:b/>
          <w:bCs/>
          <w:lang w:val="sq-AL"/>
        </w:rPr>
        <w:t xml:space="preserve">3.5.  </w:t>
      </w:r>
      <w:r w:rsidRPr="000427F4">
        <w:rPr>
          <w:bCs/>
          <w:lang w:val="sq-AL"/>
        </w:rPr>
        <w:t>Te objektet komerciale, për bodrumet do të llogar</w:t>
      </w:r>
      <w:r w:rsidR="00C336FF" w:rsidRPr="000427F4">
        <w:rPr>
          <w:bCs/>
          <w:lang w:val="sq-AL"/>
        </w:rPr>
        <w:t>itet ½ e sipërfaqes së objektit.</w:t>
      </w:r>
    </w:p>
    <w:p w:rsidR="00C336FF" w:rsidRPr="000427F4" w:rsidRDefault="00C336FF" w:rsidP="008B3D97">
      <w:pPr>
        <w:ind w:firstLine="720"/>
        <w:jc w:val="both"/>
        <w:rPr>
          <w:bCs/>
          <w:lang w:val="sq-AL"/>
        </w:rPr>
      </w:pPr>
    </w:p>
    <w:p w:rsidR="008B3D97" w:rsidRPr="000427F4" w:rsidRDefault="00C336FF" w:rsidP="008B3D97">
      <w:pPr>
        <w:ind w:firstLine="720"/>
        <w:jc w:val="both"/>
        <w:rPr>
          <w:b/>
          <w:bCs/>
          <w:u w:val="single"/>
          <w:lang w:val="sq-AL"/>
        </w:rPr>
      </w:pPr>
      <w:r w:rsidRPr="000427F4">
        <w:rPr>
          <w:b/>
          <w:bCs/>
          <w:lang w:val="sq-AL"/>
        </w:rPr>
        <w:t>3.6.</w:t>
      </w:r>
      <w:r w:rsidRPr="000427F4">
        <w:rPr>
          <w:bCs/>
          <w:lang w:val="sq-AL"/>
        </w:rPr>
        <w:t xml:space="preserve">  P</w:t>
      </w:r>
      <w:r w:rsidR="008B3D97" w:rsidRPr="000427F4">
        <w:rPr>
          <w:bCs/>
          <w:lang w:val="sq-AL"/>
        </w:rPr>
        <w:t xml:space="preserve">ër </w:t>
      </w:r>
      <w:proofErr w:type="spellStart"/>
      <w:r w:rsidR="008B3D97" w:rsidRPr="000427F4">
        <w:rPr>
          <w:bCs/>
          <w:lang w:val="sq-AL"/>
        </w:rPr>
        <w:t>etazhitetet</w:t>
      </w:r>
      <w:proofErr w:type="spellEnd"/>
      <w:r w:rsidR="008B3D97" w:rsidRPr="000427F4">
        <w:rPr>
          <w:bCs/>
          <w:lang w:val="sq-AL"/>
        </w:rPr>
        <w:t xml:space="preserve"> – katet mbi përdhese për objektet komerciale që janë në zonën I-a dhe I-b do të kalojnë në një zonë më poshtë. </w:t>
      </w:r>
      <w:r w:rsidR="008B3D97" w:rsidRPr="000427F4">
        <w:rPr>
          <w:b/>
          <w:bCs/>
          <w:u w:val="single"/>
          <w:lang w:val="sq-AL"/>
        </w:rPr>
        <w:t xml:space="preserve"> </w:t>
      </w:r>
    </w:p>
    <w:p w:rsidR="00C51A37" w:rsidRDefault="00C51A37" w:rsidP="00496AF1">
      <w:pPr>
        <w:jc w:val="both"/>
        <w:rPr>
          <w:lang w:val="sq-AL"/>
        </w:rPr>
      </w:pPr>
    </w:p>
    <w:p w:rsidR="002F1A95" w:rsidRPr="000427F4" w:rsidRDefault="002F1A95" w:rsidP="00496AF1">
      <w:pPr>
        <w:jc w:val="both"/>
        <w:rPr>
          <w:lang w:val="sq-AL"/>
        </w:rPr>
      </w:pPr>
    </w:p>
    <w:p w:rsidR="00496AF1" w:rsidRPr="000427F4" w:rsidRDefault="00496AF1" w:rsidP="00496AF1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4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autoSpaceDE w:val="0"/>
        <w:autoSpaceDN w:val="0"/>
        <w:adjustRightInd w:val="0"/>
        <w:jc w:val="both"/>
        <w:rPr>
          <w:lang w:val="sq-AL"/>
        </w:rPr>
      </w:pPr>
      <w:r w:rsidRPr="000427F4">
        <w:rPr>
          <w:lang w:val="sq-AL"/>
        </w:rPr>
        <w:t>Në pajtim me neni 9 të Ligjit Nr.06/L-005, normat  tatimore të tatimit në pronë për pronën e paluajtshme për vitin tatimor 2019 për Komunën e Gjakovës janë siç vijon:</w:t>
      </w:r>
    </w:p>
    <w:p w:rsidR="00496AF1" w:rsidRPr="000427F4" w:rsidRDefault="00496AF1" w:rsidP="00496AF1">
      <w:pPr>
        <w:jc w:val="both"/>
        <w:rPr>
          <w:sz w:val="18"/>
          <w:szCs w:val="18"/>
          <w:lang w:val="sq-AL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349"/>
        <w:gridCol w:w="3466"/>
      </w:tblGrid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 w:rsidRPr="000427F4">
              <w:rPr>
                <w:b/>
                <w:bCs/>
                <w:lang w:val="sq-AL"/>
              </w:rPr>
              <w:t>Nr.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 w:rsidRPr="000427F4">
              <w:rPr>
                <w:b/>
                <w:bCs/>
                <w:lang w:val="sq-AL"/>
              </w:rPr>
              <w:t>Lloji i pronës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 w:rsidRPr="000427F4">
              <w:rPr>
                <w:b/>
                <w:bCs/>
                <w:lang w:val="sq-AL"/>
              </w:rPr>
              <w:t>Norma e tatimit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1.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Njësitë bujqësore të parcelave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0.15%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2.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Njësitë bujqësore të objekteve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0.15%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3.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 w:rsidP="00407320">
            <w:pPr>
              <w:spacing w:line="276" w:lineRule="auto"/>
              <w:jc w:val="both"/>
              <w:rPr>
                <w:highlight w:val="green"/>
                <w:lang w:val="sq-AL"/>
              </w:rPr>
            </w:pPr>
            <w:r w:rsidRPr="000427F4">
              <w:rPr>
                <w:lang w:val="sq-AL"/>
              </w:rPr>
              <w:t>Njësitë pyjore të parcelave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 w:rsidP="00407320">
            <w:pPr>
              <w:spacing w:line="276" w:lineRule="auto"/>
              <w:jc w:val="both"/>
              <w:rPr>
                <w:highlight w:val="green"/>
                <w:lang w:val="sq-AL"/>
              </w:rPr>
            </w:pPr>
            <w:r w:rsidRPr="000427F4">
              <w:rPr>
                <w:lang w:val="sq-AL"/>
              </w:rPr>
              <w:t>0.1</w:t>
            </w:r>
            <w:r w:rsidR="00407320" w:rsidRPr="000427F4">
              <w:rPr>
                <w:lang w:val="sq-AL"/>
              </w:rPr>
              <w:t>5</w:t>
            </w:r>
            <w:r w:rsidRPr="000427F4">
              <w:rPr>
                <w:lang w:val="sq-AL"/>
              </w:rPr>
              <w:t>%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4.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Njësitë rezidenciale të parcelave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</w:t>
            </w:r>
            <w:r w:rsidR="00496AF1" w:rsidRPr="000427F4">
              <w:rPr>
                <w:lang w:val="sq-AL"/>
              </w:rPr>
              <w:t>%</w:t>
            </w:r>
          </w:p>
        </w:tc>
      </w:tr>
      <w:tr w:rsidR="00496AF1" w:rsidRPr="000427F4" w:rsidTr="00496AF1">
        <w:trPr>
          <w:trHeight w:val="27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5.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Njësitë rezidenciale të objekteve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0.15%</w:t>
            </w:r>
          </w:p>
        </w:tc>
      </w:tr>
      <w:tr w:rsidR="00496AF1" w:rsidRPr="000427F4" w:rsidTr="00496AF1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6.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Njësitë komerciale të parcelave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</w:t>
            </w:r>
            <w:r w:rsidR="00496AF1" w:rsidRPr="000427F4">
              <w:rPr>
                <w:lang w:val="sq-AL"/>
              </w:rPr>
              <w:t>5%</w:t>
            </w:r>
          </w:p>
        </w:tc>
      </w:tr>
      <w:tr w:rsidR="00407320" w:rsidRPr="000427F4" w:rsidTr="00496AF1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7.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Njësitë komerciale të objekteve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0.20%</w:t>
            </w:r>
          </w:p>
        </w:tc>
      </w:tr>
      <w:tr w:rsidR="00407320" w:rsidRPr="000427F4" w:rsidTr="00496AF1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8.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Njësitë industriale të parcelave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0.15%</w:t>
            </w:r>
          </w:p>
        </w:tc>
      </w:tr>
      <w:tr w:rsidR="00407320" w:rsidRPr="000427F4" w:rsidTr="00496AF1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9.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 w:rsidP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Njësitë industriale të objekteve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320" w:rsidRPr="000427F4" w:rsidRDefault="00407320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0.17%</w:t>
            </w:r>
          </w:p>
        </w:tc>
      </w:tr>
    </w:tbl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5B76DF" w:rsidRPr="000427F4" w:rsidRDefault="005B76DF" w:rsidP="00496AF1">
      <w:pPr>
        <w:jc w:val="both"/>
        <w:rPr>
          <w:b/>
          <w:bCs/>
          <w:lang w:val="sq-AL"/>
        </w:rPr>
      </w:pPr>
    </w:p>
    <w:p w:rsidR="00496AF1" w:rsidRPr="000427F4" w:rsidRDefault="00496AF1" w:rsidP="00496AF1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5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/>
          <w:lang w:val="sq-AL"/>
        </w:rPr>
        <w:t xml:space="preserve">5.1.  </w:t>
      </w:r>
      <w:r w:rsidRPr="000427F4">
        <w:rPr>
          <w:lang w:val="sq-AL"/>
        </w:rPr>
        <w:t xml:space="preserve">Në bazën tatimore do të llogaritet koeficienti mbi gjendjen e ndërtesës. Gjendja e ndërtesës është pamja e jashtme e pronës ku vlerësohet gjendja fizike sipas: vjetërsisë, materialit të ndërtimit, mirëmbajtjes, renovimit, gjendja e fasadës, e ullukëve, e dritareve dhe e kulmit si dhe përshtatshmëria e </w:t>
      </w:r>
      <w:proofErr w:type="spellStart"/>
      <w:r w:rsidRPr="000427F4">
        <w:rPr>
          <w:lang w:val="sq-AL"/>
        </w:rPr>
        <w:t>destinimit</w:t>
      </w:r>
      <w:proofErr w:type="spellEnd"/>
      <w:r w:rsidRPr="000427F4">
        <w:rPr>
          <w:lang w:val="sq-AL"/>
        </w:rPr>
        <w:t xml:space="preserve"> apo shfrytëzimit:</w:t>
      </w:r>
    </w:p>
    <w:p w:rsidR="00496AF1" w:rsidRDefault="00496AF1" w:rsidP="00496AF1">
      <w:pPr>
        <w:ind w:firstLine="720"/>
        <w:jc w:val="both"/>
        <w:rPr>
          <w:lang w:val="sq-AL"/>
        </w:rPr>
      </w:pPr>
    </w:p>
    <w:p w:rsidR="008730D1" w:rsidRDefault="008730D1" w:rsidP="00496AF1">
      <w:pPr>
        <w:ind w:firstLine="720"/>
        <w:jc w:val="both"/>
        <w:rPr>
          <w:lang w:val="sq-AL"/>
        </w:rPr>
      </w:pPr>
    </w:p>
    <w:p w:rsidR="00496AF1" w:rsidRPr="008730D1" w:rsidRDefault="00496AF1" w:rsidP="008730D1">
      <w:pPr>
        <w:ind w:firstLine="720"/>
        <w:jc w:val="both"/>
        <w:rPr>
          <w:lang w:val="sq-AL"/>
        </w:rPr>
      </w:pPr>
      <w:r w:rsidRPr="000427F4">
        <w:rPr>
          <w:b/>
          <w:lang w:val="sq-AL"/>
        </w:rPr>
        <w:lastRenderedPageBreak/>
        <w:t xml:space="preserve">5.1.1.  </w:t>
      </w:r>
      <w:r w:rsidRPr="000427F4">
        <w:rPr>
          <w:lang w:val="sq-AL"/>
        </w:rPr>
        <w:t xml:space="preserve">Gjendja e pronës ndahet në 5 Kategori dhe Koeficientet e gjendjes së ndërtesës janë me sa vijon: 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936"/>
        <w:gridCol w:w="2879"/>
      </w:tblGrid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 w:rsidRPr="000427F4">
              <w:rPr>
                <w:b/>
                <w:bCs/>
                <w:lang w:val="sq-AL"/>
              </w:rPr>
              <w:t>Nr.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 w:rsidRPr="000427F4">
              <w:rPr>
                <w:b/>
                <w:bCs/>
                <w:lang w:val="sq-AL"/>
              </w:rPr>
              <w:t>Cilësia e pronës – Kategoritë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b/>
                <w:bCs/>
                <w:lang w:val="sq-AL"/>
              </w:rPr>
            </w:pPr>
            <w:r w:rsidRPr="000427F4">
              <w:rPr>
                <w:b/>
                <w:bCs/>
                <w:lang w:val="sq-AL"/>
              </w:rPr>
              <w:t xml:space="preserve">Koeficienti 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1.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bCs/>
                <w:lang w:val="sq-AL"/>
              </w:rPr>
              <w:t xml:space="preserve">E shkëlqyeshme/shumë e mirë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bCs/>
                <w:lang w:val="sq-AL"/>
              </w:rPr>
            </w:pPr>
            <w:r w:rsidRPr="000427F4">
              <w:rPr>
                <w:bCs/>
                <w:lang w:val="sq-AL"/>
              </w:rPr>
              <w:t>1.1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2.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 xml:space="preserve">E Mirë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lang w:val="sq-AL"/>
              </w:rPr>
            </w:pPr>
            <w:r w:rsidRPr="000427F4">
              <w:rPr>
                <w:lang w:val="sq-AL"/>
              </w:rPr>
              <w:t>1.0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3.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Mesatare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lang w:val="sq-AL"/>
              </w:rPr>
            </w:pPr>
            <w:r w:rsidRPr="000427F4">
              <w:rPr>
                <w:lang w:val="sq-AL"/>
              </w:rPr>
              <w:t>0.8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4.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 xml:space="preserve">E dobët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lang w:val="sq-AL"/>
              </w:rPr>
            </w:pPr>
            <w:r w:rsidRPr="000427F4">
              <w:rPr>
                <w:lang w:val="sq-AL"/>
              </w:rPr>
              <w:t>0.6</w:t>
            </w:r>
          </w:p>
        </w:tc>
      </w:tr>
      <w:tr w:rsidR="00496AF1" w:rsidRPr="000427F4" w:rsidTr="00496AF1">
        <w:trPr>
          <w:trHeight w:val="27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>5.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both"/>
              <w:rPr>
                <w:lang w:val="sq-AL"/>
              </w:rPr>
            </w:pPr>
            <w:r w:rsidRPr="000427F4">
              <w:rPr>
                <w:lang w:val="sq-AL"/>
              </w:rPr>
              <w:t xml:space="preserve">Shumë e dobët (e papërdorshme)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AF1" w:rsidRPr="000427F4" w:rsidRDefault="00496AF1">
            <w:pPr>
              <w:spacing w:line="276" w:lineRule="auto"/>
              <w:jc w:val="center"/>
              <w:rPr>
                <w:lang w:val="sq-AL"/>
              </w:rPr>
            </w:pPr>
            <w:r w:rsidRPr="000427F4">
              <w:rPr>
                <w:lang w:val="sq-AL"/>
              </w:rPr>
              <w:t>0.5</w:t>
            </w:r>
          </w:p>
        </w:tc>
      </w:tr>
    </w:tbl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496AF1" w:rsidRPr="000427F4" w:rsidRDefault="00496AF1" w:rsidP="00496AF1">
      <w:pPr>
        <w:ind w:firstLine="720"/>
        <w:jc w:val="both"/>
        <w:rPr>
          <w:lang w:val="sq-AL"/>
        </w:rPr>
      </w:pPr>
      <w:r w:rsidRPr="000427F4">
        <w:rPr>
          <w:b/>
          <w:bCs/>
          <w:lang w:val="sq-AL"/>
        </w:rPr>
        <w:t xml:space="preserve">5.3. </w:t>
      </w:r>
      <w:r w:rsidRPr="000427F4">
        <w:rPr>
          <w:lang w:val="sq-AL"/>
        </w:rPr>
        <w:t>Në raste të veçanta mund të llogariten edhe amortizime të tjera të parapara me Ligjin për tatimin në pronën e paluajtshme Nr.06/L-005.</w:t>
      </w:r>
    </w:p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496AF1" w:rsidRPr="000427F4" w:rsidRDefault="00987747" w:rsidP="00496AF1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6</w:t>
      </w:r>
    </w:p>
    <w:p w:rsidR="00496AF1" w:rsidRPr="000427F4" w:rsidRDefault="00496AF1" w:rsidP="00496AF1">
      <w:pPr>
        <w:ind w:left="720"/>
        <w:jc w:val="both"/>
        <w:rPr>
          <w:lang w:val="sq-AL"/>
        </w:rPr>
      </w:pPr>
    </w:p>
    <w:p w:rsidR="00496AF1" w:rsidRPr="008730D1" w:rsidRDefault="00496AF1" w:rsidP="00496AF1">
      <w:pPr>
        <w:pStyle w:val="Default"/>
        <w:jc w:val="both"/>
        <w:rPr>
          <w:rFonts w:ascii="Times New Roman" w:hAnsi="Times New Roman" w:cs="Times New Roman"/>
          <w:lang w:val="sq-AL"/>
        </w:rPr>
      </w:pPr>
      <w:r w:rsidRPr="000427F4">
        <w:rPr>
          <w:rFonts w:ascii="Times New Roman" w:hAnsi="Times New Roman" w:cs="Times New Roman"/>
          <w:lang w:val="sq-AL"/>
        </w:rPr>
        <w:tab/>
      </w:r>
      <w:r w:rsidRPr="000427F4">
        <w:rPr>
          <w:rFonts w:ascii="Times New Roman" w:hAnsi="Times New Roman" w:cs="Times New Roman"/>
          <w:b/>
          <w:lang w:val="sq-AL"/>
        </w:rPr>
        <w:t>6.1.</w:t>
      </w:r>
      <w:r w:rsidRPr="000427F4">
        <w:rPr>
          <w:rFonts w:ascii="Times New Roman" w:hAnsi="Times New Roman" w:cs="Times New Roman"/>
          <w:lang w:val="sq-AL"/>
        </w:rPr>
        <w:t xml:space="preserve"> Pronat të cilat  lirohen nga tatimi në pronë e të cilat  janë të cekura në nenin 10. të Ligjit për Tatimin në Pronën e Paluajtshme Nr.06/L-005, lirohen  nga tatimi edhe në Komunën e Gjakovës.</w:t>
      </w:r>
    </w:p>
    <w:p w:rsidR="00496AF1" w:rsidRPr="000427F4" w:rsidRDefault="00496AF1" w:rsidP="00496AF1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7</w:t>
      </w:r>
    </w:p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496AF1" w:rsidRPr="000427F4" w:rsidRDefault="00496AF1" w:rsidP="00496AF1">
      <w:pPr>
        <w:jc w:val="both"/>
        <w:rPr>
          <w:lang w:val="sq-AL"/>
        </w:rPr>
      </w:pPr>
      <w:r w:rsidRPr="000427F4">
        <w:rPr>
          <w:b/>
          <w:bCs/>
          <w:lang w:val="sq-AL"/>
        </w:rPr>
        <w:tab/>
      </w:r>
      <w:r w:rsidRPr="000427F4">
        <w:rPr>
          <w:lang w:val="sq-AL"/>
        </w:rPr>
        <w:t xml:space="preserve">Shtyrja e  pagimit të tatimit në kushte të veçanta  mund të bëhet </w:t>
      </w:r>
      <w:proofErr w:type="spellStart"/>
      <w:r w:rsidRPr="000427F4">
        <w:rPr>
          <w:lang w:val="sq-AL"/>
        </w:rPr>
        <w:t>konform</w:t>
      </w:r>
      <w:proofErr w:type="spellEnd"/>
      <w:r w:rsidRPr="000427F4">
        <w:rPr>
          <w:lang w:val="sq-AL"/>
        </w:rPr>
        <w:t xml:space="preserve"> nenit 24 të Ligjit Për Tatimin në Pronën e Paluajtshme Nr.06/L-005.</w:t>
      </w:r>
    </w:p>
    <w:p w:rsidR="00496AF1" w:rsidRPr="000427F4" w:rsidRDefault="00496AF1" w:rsidP="00496AF1">
      <w:pPr>
        <w:jc w:val="both"/>
        <w:rPr>
          <w:lang w:val="sq-AL"/>
        </w:rPr>
      </w:pPr>
    </w:p>
    <w:p w:rsidR="00496AF1" w:rsidRPr="000427F4" w:rsidRDefault="00496AF1" w:rsidP="00496AF1">
      <w:pPr>
        <w:jc w:val="center"/>
        <w:rPr>
          <w:b/>
          <w:lang w:val="sq-AL"/>
        </w:rPr>
      </w:pPr>
      <w:r w:rsidRPr="000427F4">
        <w:rPr>
          <w:b/>
          <w:lang w:val="sq-AL"/>
        </w:rPr>
        <w:t>Neni  8</w:t>
      </w:r>
    </w:p>
    <w:p w:rsidR="00496AF1" w:rsidRPr="000427F4" w:rsidRDefault="00496AF1" w:rsidP="00496AF1">
      <w:pPr>
        <w:jc w:val="both"/>
        <w:rPr>
          <w:b/>
          <w:lang w:val="sq-AL"/>
        </w:rPr>
      </w:pPr>
    </w:p>
    <w:p w:rsidR="00496AF1" w:rsidRPr="000427F4" w:rsidRDefault="00496AF1" w:rsidP="008730D1">
      <w:pPr>
        <w:autoSpaceDE w:val="0"/>
        <w:autoSpaceDN w:val="0"/>
        <w:adjustRightInd w:val="0"/>
        <w:rPr>
          <w:lang w:val="sq-AL"/>
        </w:rPr>
      </w:pPr>
      <w:r w:rsidRPr="000427F4">
        <w:rPr>
          <w:lang w:val="sq-AL"/>
        </w:rPr>
        <w:t>Në pajtim me nenin 12 mbi përgjegjësitë komunale, dhe nenit 31mbi ankesat ndaj faturës të tatimit në pronë, të Ligjit Për Tatimin në Pronën e Paluajtshme Nr.06/L-005, komuna merr vendim në lidhje me ankesën e dorëzuar brenda gjashtëdhjetë (60) ditëve nga pranimi i ankesës. Komuna mund të zgjasë, deri në tridhjetë (30) ditë kalendarike, afatin për shqyrtimin e ankesës së dorëzuar, me një vendim të arsyetuar.</w:t>
      </w:r>
    </w:p>
    <w:p w:rsidR="00496AF1" w:rsidRPr="000427F4" w:rsidRDefault="00496AF1" w:rsidP="00496AF1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9</w:t>
      </w:r>
    </w:p>
    <w:p w:rsidR="00496AF1" w:rsidRPr="000427F4" w:rsidRDefault="00496AF1" w:rsidP="00496AF1">
      <w:pPr>
        <w:jc w:val="both"/>
        <w:rPr>
          <w:b/>
          <w:bCs/>
          <w:lang w:val="sq-AL"/>
        </w:rPr>
      </w:pPr>
    </w:p>
    <w:p w:rsidR="002F1A95" w:rsidRPr="000427F4" w:rsidRDefault="00496AF1" w:rsidP="00496AF1">
      <w:pPr>
        <w:jc w:val="both"/>
        <w:rPr>
          <w:lang w:val="sq-AL"/>
        </w:rPr>
      </w:pPr>
      <w:r w:rsidRPr="000427F4">
        <w:rPr>
          <w:b/>
          <w:bCs/>
          <w:lang w:val="sq-AL"/>
        </w:rPr>
        <w:tab/>
      </w:r>
      <w:r w:rsidRPr="000427F4">
        <w:rPr>
          <w:bCs/>
          <w:lang w:val="sq-AL"/>
        </w:rPr>
        <w:t xml:space="preserve">Ligji </w:t>
      </w:r>
      <w:r w:rsidRPr="000427F4">
        <w:rPr>
          <w:lang w:val="sq-AL"/>
        </w:rPr>
        <w:t>Nr.06/L-005 i datës 26 janar 2018 mbi Tatimin në Pronën e Paluajtshme dhe Udhëzimet Administrative të lëshuara nga Ministria e Financave janë bazike dhe rregullojnë të gjitha çështjet tjera  të cilat kanë të bëjnë më tatimin në pronë e të cilat nuk janë përfshirë në këtë Rregullore Komunale ose nuk janë në pajtim me të njëjtat.</w:t>
      </w:r>
    </w:p>
    <w:p w:rsidR="00971DF5" w:rsidRPr="000427F4" w:rsidRDefault="00496AF1" w:rsidP="00971DF5">
      <w:pPr>
        <w:jc w:val="both"/>
        <w:rPr>
          <w:lang w:val="sq-AL"/>
        </w:rPr>
      </w:pPr>
      <w:r w:rsidRPr="000427F4">
        <w:rPr>
          <w:lang w:val="sq-AL"/>
        </w:rPr>
        <w:tab/>
      </w:r>
    </w:p>
    <w:p w:rsidR="00971DF5" w:rsidRPr="008730D1" w:rsidRDefault="00971DF5" w:rsidP="008730D1">
      <w:pPr>
        <w:jc w:val="center"/>
        <w:rPr>
          <w:b/>
          <w:bCs/>
          <w:lang w:val="sq-AL"/>
        </w:rPr>
      </w:pPr>
      <w:r w:rsidRPr="000427F4">
        <w:rPr>
          <w:b/>
          <w:bCs/>
          <w:lang w:val="sq-AL"/>
        </w:rPr>
        <w:t>Neni  10</w:t>
      </w:r>
      <w:r w:rsidRPr="000427F4">
        <w:rPr>
          <w:b/>
          <w:bCs/>
          <w:lang w:val="sq-AL"/>
        </w:rPr>
        <w:br/>
      </w:r>
    </w:p>
    <w:p w:rsidR="00971DF5" w:rsidRDefault="00971DF5" w:rsidP="008730D1">
      <w:pPr>
        <w:pStyle w:val="Default"/>
        <w:jc w:val="both"/>
        <w:rPr>
          <w:rFonts w:ascii="Times New Roman" w:hAnsi="Times New Roman" w:cs="Times New Roman"/>
          <w:lang w:val="sq-AL"/>
        </w:rPr>
      </w:pPr>
      <w:r w:rsidRPr="000427F4">
        <w:rPr>
          <w:rFonts w:ascii="Times New Roman" w:hAnsi="Times New Roman" w:cs="Times New Roman"/>
          <w:bCs/>
          <w:lang w:val="sq-AL"/>
        </w:rPr>
        <w:t xml:space="preserve">      Kjo rregullore hyn në fuqi pas miratimit nga Kuvendi i Komunës së Gjakovës dhe 15 ditë pas regjistrimit në zyrën e protokollit në Ministrinë e Administrimit te Pushtetit Lokal, si dhe </w:t>
      </w:r>
      <w:r w:rsidRPr="000427F4">
        <w:rPr>
          <w:rFonts w:ascii="Times New Roman" w:hAnsi="Times New Roman" w:cs="Times New Roman"/>
          <w:lang w:val="sq-AL"/>
        </w:rPr>
        <w:t>shtate (7) ditë pas publikimit në ueb faqen e komunës.</w:t>
      </w:r>
    </w:p>
    <w:p w:rsidR="008730D1" w:rsidRPr="000427F4" w:rsidRDefault="008730D1" w:rsidP="008730D1">
      <w:pPr>
        <w:pStyle w:val="Default"/>
        <w:jc w:val="both"/>
        <w:rPr>
          <w:rFonts w:ascii="Times New Roman" w:hAnsi="Times New Roman" w:cs="Times New Roman"/>
          <w:lang w:val="sq-AL"/>
        </w:rPr>
      </w:pPr>
    </w:p>
    <w:p w:rsidR="00C51A37" w:rsidRPr="000427F4" w:rsidRDefault="00C51A37" w:rsidP="00971DF5">
      <w:pPr>
        <w:jc w:val="center"/>
        <w:rPr>
          <w:b/>
          <w:lang w:val="sq-AL"/>
        </w:rPr>
      </w:pPr>
      <w:bookmarkStart w:id="0" w:name="_GoBack"/>
      <w:bookmarkEnd w:id="0"/>
    </w:p>
    <w:p w:rsidR="00971DF5" w:rsidRPr="000427F4" w:rsidRDefault="00971DF5" w:rsidP="008730D1">
      <w:pPr>
        <w:jc w:val="center"/>
        <w:rPr>
          <w:b/>
          <w:lang w:val="sq-AL"/>
        </w:rPr>
      </w:pPr>
      <w:r w:rsidRPr="000427F4">
        <w:rPr>
          <w:b/>
          <w:lang w:val="sq-AL"/>
        </w:rPr>
        <w:t xml:space="preserve">                                                                        Kryesuesi i Kuvendit të Komunës së Gjakovës</w:t>
      </w:r>
    </w:p>
    <w:p w:rsidR="00971DF5" w:rsidRPr="000427F4" w:rsidRDefault="00971DF5" w:rsidP="00971DF5">
      <w:pPr>
        <w:jc w:val="center"/>
        <w:rPr>
          <w:b/>
          <w:lang w:val="sq-AL"/>
        </w:rPr>
      </w:pPr>
      <w:r w:rsidRPr="000427F4">
        <w:rPr>
          <w:b/>
          <w:lang w:val="sq-AL"/>
        </w:rPr>
        <w:t xml:space="preserve">                                                                        _______________</w:t>
      </w:r>
    </w:p>
    <w:p w:rsidR="00EB3537" w:rsidRPr="000427F4" w:rsidRDefault="00971DF5" w:rsidP="008730D1">
      <w:pPr>
        <w:jc w:val="center"/>
        <w:rPr>
          <w:lang w:val="sq-AL"/>
        </w:rPr>
      </w:pPr>
      <w:r w:rsidRPr="000427F4">
        <w:rPr>
          <w:b/>
          <w:lang w:val="sq-AL"/>
        </w:rPr>
        <w:t xml:space="preserve">                                                                        z. Anton Shala</w:t>
      </w:r>
    </w:p>
    <w:sectPr w:rsidR="00EB3537" w:rsidRPr="000427F4" w:rsidSect="008730D1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424A1"/>
    <w:multiLevelType w:val="multilevel"/>
    <w:tmpl w:val="F9F4BF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AF1"/>
    <w:rsid w:val="000427F4"/>
    <w:rsid w:val="00081D4A"/>
    <w:rsid w:val="00156FD0"/>
    <w:rsid w:val="001778C3"/>
    <w:rsid w:val="00272F06"/>
    <w:rsid w:val="002A2499"/>
    <w:rsid w:val="002F1A95"/>
    <w:rsid w:val="00364E1B"/>
    <w:rsid w:val="00407320"/>
    <w:rsid w:val="00434AB1"/>
    <w:rsid w:val="00496AF1"/>
    <w:rsid w:val="005964D0"/>
    <w:rsid w:val="005B76DF"/>
    <w:rsid w:val="00620038"/>
    <w:rsid w:val="00653975"/>
    <w:rsid w:val="006921DF"/>
    <w:rsid w:val="006B08FE"/>
    <w:rsid w:val="008730D1"/>
    <w:rsid w:val="008B3D97"/>
    <w:rsid w:val="008B70D8"/>
    <w:rsid w:val="008F4D52"/>
    <w:rsid w:val="009240F2"/>
    <w:rsid w:val="009272A8"/>
    <w:rsid w:val="00934F15"/>
    <w:rsid w:val="00971DF5"/>
    <w:rsid w:val="00987747"/>
    <w:rsid w:val="009B4027"/>
    <w:rsid w:val="00B33C6E"/>
    <w:rsid w:val="00B43B90"/>
    <w:rsid w:val="00C336FF"/>
    <w:rsid w:val="00C51A37"/>
    <w:rsid w:val="00CB072D"/>
    <w:rsid w:val="00D57AC4"/>
    <w:rsid w:val="00D85583"/>
    <w:rsid w:val="00EB3537"/>
    <w:rsid w:val="00EF07FA"/>
    <w:rsid w:val="00F84704"/>
    <w:rsid w:val="00F902D8"/>
    <w:rsid w:val="00F9735C"/>
    <w:rsid w:val="00FB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6A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6AF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qFormat/>
    <w:rsid w:val="00496AF1"/>
    <w:pPr>
      <w:jc w:val="center"/>
    </w:pPr>
    <w:rPr>
      <w:rFonts w:eastAsia="MS Mincho"/>
      <w:b/>
      <w:bCs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496AF1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styleId="BodyTextIndent">
    <w:name w:val="Body Text Indent"/>
    <w:basedOn w:val="Normal"/>
    <w:link w:val="BodyTextIndentChar"/>
    <w:semiHidden/>
    <w:unhideWhenUsed/>
    <w:rsid w:val="00496AF1"/>
    <w:pPr>
      <w:ind w:left="720"/>
      <w:jc w:val="both"/>
    </w:pPr>
    <w:rPr>
      <w:lang w:val="sq-AL"/>
    </w:rPr>
  </w:style>
  <w:style w:type="character" w:customStyle="1" w:styleId="BodyTextIndentChar">
    <w:name w:val="Body Text Indent Char"/>
    <w:basedOn w:val="DefaultParagraphFont"/>
    <w:link w:val="BodyTextIndent"/>
    <w:semiHidden/>
    <w:rsid w:val="00496AF1"/>
    <w:rPr>
      <w:rFonts w:ascii="Times New Roman" w:eastAsia="Times New Roman" w:hAnsi="Times New Roman" w:cs="Times New Roman"/>
      <w:sz w:val="24"/>
      <w:szCs w:val="24"/>
      <w:lang w:val="sq-AL"/>
    </w:rPr>
  </w:style>
  <w:style w:type="paragraph" w:customStyle="1" w:styleId="Default">
    <w:name w:val="Default"/>
    <w:rsid w:val="00496A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AF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07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6A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6AF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qFormat/>
    <w:rsid w:val="00496AF1"/>
    <w:pPr>
      <w:jc w:val="center"/>
    </w:pPr>
    <w:rPr>
      <w:rFonts w:eastAsia="MS Mincho"/>
      <w:b/>
      <w:bCs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496AF1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styleId="BodyTextIndent">
    <w:name w:val="Body Text Indent"/>
    <w:basedOn w:val="Normal"/>
    <w:link w:val="BodyTextIndentChar"/>
    <w:semiHidden/>
    <w:unhideWhenUsed/>
    <w:rsid w:val="00496AF1"/>
    <w:pPr>
      <w:ind w:left="720"/>
      <w:jc w:val="both"/>
    </w:pPr>
    <w:rPr>
      <w:lang w:val="sq-AL"/>
    </w:rPr>
  </w:style>
  <w:style w:type="character" w:customStyle="1" w:styleId="BodyTextIndentChar">
    <w:name w:val="Body Text Indent Char"/>
    <w:basedOn w:val="DefaultParagraphFont"/>
    <w:link w:val="BodyTextIndent"/>
    <w:semiHidden/>
    <w:rsid w:val="00496AF1"/>
    <w:rPr>
      <w:rFonts w:ascii="Times New Roman" w:eastAsia="Times New Roman" w:hAnsi="Times New Roman" w:cs="Times New Roman"/>
      <w:sz w:val="24"/>
      <w:szCs w:val="24"/>
      <w:lang w:val="sq-AL"/>
    </w:rPr>
  </w:style>
  <w:style w:type="paragraph" w:customStyle="1" w:styleId="Default">
    <w:name w:val="Default"/>
    <w:rsid w:val="00496A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AF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0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oleObject" Target="embeddings/oleObject3.bin"/><Relationship Id="rId18" Type="http://schemas.openxmlformats.org/officeDocument/2006/relationships/oleObject" Target="embeddings/Microsoft_Excel_97-2003_Worksheet2.xls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1.xls"/><Relationship Id="rId20" Type="http://schemas.openxmlformats.org/officeDocument/2006/relationships/oleObject" Target="embeddings/Microsoft_Excel_97-2003_Worksheet3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oleObject" Target="embeddings/oleObject1.bin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082FD-F28F-4DD1-BF7C-44118D570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2003</Words>
  <Characters>11421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Shkelzen Cermjani</dc:creator>
  <cp:lastModifiedBy>Burim Bajrami</cp:lastModifiedBy>
  <cp:revision>23</cp:revision>
  <cp:lastPrinted>2018-10-31T14:15:00Z</cp:lastPrinted>
  <dcterms:created xsi:type="dcterms:W3CDTF">2018-09-12T06:49:00Z</dcterms:created>
  <dcterms:modified xsi:type="dcterms:W3CDTF">2018-10-31T14:19:00Z</dcterms:modified>
</cp:coreProperties>
</file>