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para se të plotësoni Formularin për Aplikim në Projektin në kuadër të “Thirrjes publike për  </w:t>
            </w:r>
            <w:r w:rsidR="009C573F">
              <w:rPr>
                <w:rFonts w:ascii="Garamond" w:hAnsi="Garamond"/>
                <w:sz w:val="22"/>
                <w:szCs w:val="22"/>
              </w:rPr>
              <w:t>OJQ-të e komuniteteve për subvencionimin e projekteve për komunitete</w:t>
            </w:r>
            <w:r w:rsidRPr="00BB1181">
              <w:rPr>
                <w:rFonts w:ascii="Garamond" w:hAnsi="Garamond"/>
                <w:sz w:val="22"/>
                <w:szCs w:val="22"/>
              </w:rPr>
              <w:t>” në Komunën e Gjakovës”, të lexoni me kujdes udhëzimet për dorëzim.</w:t>
            </w:r>
          </w:p>
          <w:p w:rsidR="00245EEB" w:rsidRPr="00BB1181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plotësoni formularin duke përdorur kompjuterin.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9C573F">
        <w:rPr>
          <w:rFonts w:ascii="Garamond" w:hAnsi="Garamond"/>
          <w:b/>
          <w:sz w:val="22"/>
          <w:szCs w:val="22"/>
        </w:rPr>
        <w:t>30.03.2018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73381A">
        <w:rPr>
          <w:rFonts w:ascii="Garamond" w:hAnsi="Garamond"/>
          <w:b/>
          <w:sz w:val="22"/>
          <w:szCs w:val="22"/>
        </w:rPr>
        <w:t>2</w:t>
      </w:r>
      <w:r w:rsidR="009C573F">
        <w:rPr>
          <w:rFonts w:ascii="Garamond" w:hAnsi="Garamond"/>
          <w:b/>
          <w:sz w:val="22"/>
          <w:szCs w:val="22"/>
        </w:rPr>
        <w:t>0.04.2018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projektit/programit: </w:t>
      </w:r>
      <w:r w:rsidR="00E5208D" w:rsidRPr="00E5208D">
        <w:rPr>
          <w:rFonts w:ascii="Garamond" w:hAnsi="Garamond"/>
          <w:b/>
          <w:sz w:val="22"/>
          <w:szCs w:val="22"/>
        </w:rPr>
        <w:t>Mbësht</w:t>
      </w:r>
      <w:r w:rsidR="00E5208D">
        <w:rPr>
          <w:rFonts w:ascii="Garamond" w:hAnsi="Garamond"/>
          <w:b/>
          <w:sz w:val="22"/>
          <w:szCs w:val="22"/>
        </w:rPr>
        <w:t xml:space="preserve">etja financiare për projektet </w:t>
      </w:r>
      <w:r w:rsidR="00E5208D" w:rsidRPr="00E5208D">
        <w:rPr>
          <w:rFonts w:ascii="Garamond" w:hAnsi="Garamond"/>
          <w:b/>
          <w:sz w:val="22"/>
          <w:szCs w:val="22"/>
        </w:rPr>
        <w:t>e OJQ-ve të komuniteteve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 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Pr="00EA3125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</w:t>
            </w:r>
            <w:r w:rsidR="0073381A">
              <w:rPr>
                <w:rFonts w:ascii="Garamond" w:hAnsi="Garamond"/>
                <w:sz w:val="22"/>
                <w:szCs w:val="22"/>
              </w:rPr>
              <w:t xml:space="preserve">uadër të “Thirrjes publike </w:t>
            </w:r>
            <w:bookmarkStart w:id="0" w:name="_GoBack"/>
            <w:bookmarkEnd w:id="0"/>
            <w:r w:rsidRPr="00BB1181">
              <w:rPr>
                <w:rFonts w:ascii="Garamond" w:hAnsi="Garamond"/>
                <w:sz w:val="22"/>
                <w:szCs w:val="22"/>
              </w:rPr>
              <w:t>” 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plotësoni formularin duke përdorur kompjuterin.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65" w:rsidRDefault="00233265" w:rsidP="00C2788C">
      <w:r>
        <w:separator/>
      </w:r>
    </w:p>
  </w:endnote>
  <w:endnote w:type="continuationSeparator" w:id="0">
    <w:p w:rsidR="00233265" w:rsidRDefault="00233265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5" w:rsidRPr="002E3E77" w:rsidRDefault="00D44505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D44505" w:rsidRPr="00D44505" w:rsidRDefault="00D44505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D44505" w:rsidRPr="00D44505" w:rsidRDefault="00D44505" w:rsidP="00D44505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>
      <w:rPr>
        <w:sz w:val="20"/>
        <w:szCs w:val="20"/>
      </w:rPr>
      <w:t xml:space="preserve">Nëna </w:t>
    </w:r>
    <w:proofErr w:type="spellStart"/>
    <w:r>
      <w:rPr>
        <w:sz w:val="20"/>
        <w:szCs w:val="20"/>
      </w:rPr>
      <w:t>Tereze</w:t>
    </w:r>
    <w:proofErr w:type="spellEnd"/>
    <w:r>
      <w:rPr>
        <w:sz w:val="20"/>
        <w:szCs w:val="20"/>
      </w:rPr>
      <w:t>, Nr.469</w:t>
    </w:r>
    <w:r w:rsidRPr="00D44505">
      <w:rPr>
        <w:sz w:val="20"/>
        <w:szCs w:val="20"/>
      </w:rPr>
      <w:t xml:space="preserve"> Gjakovë, Kosovë</w:t>
    </w:r>
    <w:r>
      <w:rPr>
        <w:sz w:val="20"/>
        <w:szCs w:val="20"/>
      </w:rPr>
      <w:t>/50.000</w:t>
    </w:r>
  </w:p>
  <w:p w:rsidR="00D44505" w:rsidRPr="00D44505" w:rsidRDefault="00D44505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Pr="00D44505">
      <w:rPr>
        <w:sz w:val="20"/>
        <w:szCs w:val="20"/>
      </w:rPr>
      <w:t xml:space="preserve"> +381 390 330 054 ; 390 21 100 / 259</w:t>
    </w:r>
  </w:p>
  <w:p w:rsidR="00E24D73" w:rsidRPr="00D44505" w:rsidRDefault="00E24D73" w:rsidP="00D44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5" w:rsidRPr="002E3E77" w:rsidRDefault="00D44505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D44505" w:rsidRPr="00D44505" w:rsidRDefault="00D44505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D44505" w:rsidRPr="00D44505" w:rsidRDefault="00D44505" w:rsidP="00D44505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>
      <w:rPr>
        <w:sz w:val="20"/>
        <w:szCs w:val="20"/>
      </w:rPr>
      <w:t xml:space="preserve">Nëna </w:t>
    </w:r>
    <w:proofErr w:type="spellStart"/>
    <w:r>
      <w:rPr>
        <w:sz w:val="20"/>
        <w:szCs w:val="20"/>
      </w:rPr>
      <w:t>Tereze</w:t>
    </w:r>
    <w:proofErr w:type="spellEnd"/>
    <w:r>
      <w:rPr>
        <w:sz w:val="20"/>
        <w:szCs w:val="20"/>
      </w:rPr>
      <w:t>, Nr.469</w:t>
    </w:r>
    <w:r w:rsidRPr="00D44505">
      <w:rPr>
        <w:sz w:val="20"/>
        <w:szCs w:val="20"/>
      </w:rPr>
      <w:t xml:space="preserve"> Gjakovë, Kosovë</w:t>
    </w:r>
    <w:r>
      <w:rPr>
        <w:sz w:val="20"/>
        <w:szCs w:val="20"/>
      </w:rPr>
      <w:t>/50.000</w:t>
    </w:r>
  </w:p>
  <w:p w:rsidR="00D44505" w:rsidRPr="00D44505" w:rsidRDefault="00D44505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Pr="00D44505">
      <w:rPr>
        <w:sz w:val="20"/>
        <w:szCs w:val="20"/>
      </w:rPr>
      <w:t xml:space="preserve"> +381 390 330 054 ; 390 21 100 / 259</w:t>
    </w:r>
  </w:p>
  <w:p w:rsidR="00E24D73" w:rsidRPr="00D44505" w:rsidRDefault="00E24D73" w:rsidP="00D44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65" w:rsidRDefault="00233265" w:rsidP="00C2788C">
      <w:r>
        <w:separator/>
      </w:r>
    </w:p>
  </w:footnote>
  <w:footnote w:type="continuationSeparator" w:id="0">
    <w:p w:rsidR="00233265" w:rsidRDefault="00233265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3265"/>
    <w:rsid w:val="00234133"/>
    <w:rsid w:val="00240960"/>
    <w:rsid w:val="00241075"/>
    <w:rsid w:val="00242E6F"/>
    <w:rsid w:val="00245EEB"/>
    <w:rsid w:val="00245FA5"/>
    <w:rsid w:val="00250BCF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D6B78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81A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573F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2140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505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23015"/>
    <w:rsid w:val="00E24D73"/>
    <w:rsid w:val="00E25A1D"/>
    <w:rsid w:val="00E40974"/>
    <w:rsid w:val="00E4112B"/>
    <w:rsid w:val="00E44E0E"/>
    <w:rsid w:val="00E450E5"/>
    <w:rsid w:val="00E45EF9"/>
    <w:rsid w:val="00E5208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5E08-2070-465D-B4C7-6028877E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Armend Behluli</cp:lastModifiedBy>
  <cp:revision>4</cp:revision>
  <cp:lastPrinted>2017-03-31T06:41:00Z</cp:lastPrinted>
  <dcterms:created xsi:type="dcterms:W3CDTF">2018-04-03T06:52:00Z</dcterms:created>
  <dcterms:modified xsi:type="dcterms:W3CDTF">2018-04-03T12:22:00Z</dcterms:modified>
</cp:coreProperties>
</file>