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0F09BF" w:rsidRDefault="000F09BF"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Pr="00903B66" w:rsidRDefault="000F09BF"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66.75pt;height:78.8pt" o:ole="">
                                  <v:imagedata r:id="rId11" o:title=""/>
                                </v:shape>
                                <o:OLEObject Type="Embed" ProgID="CorelDRAW.Graphic.11" ShapeID="_x0000_i1092" DrawAspect="Content" ObjectID="_1587536997"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0F09BF" w:rsidRPr="00903B66" w:rsidRDefault="000F09BF" w:rsidP="003D6EC9">
                      <w:pPr>
                        <w:jc w:val="center"/>
                      </w:pPr>
                      <w:r w:rsidRPr="009076BD">
                        <w:object w:dxaOrig="2178" w:dyaOrig="2765">
                          <v:shape id="_x0000_i1092" type="#_x0000_t75" style="width:66.75pt;height:78.8pt" o:ole="">
                            <v:imagedata r:id="rId13" o:title=""/>
                          </v:shape>
                          <o:OLEObject Type="Embed" ProgID="CorelDRAW.Graphic.11" ShapeID="_x0000_i1092" DrawAspect="Content" ObjectID="_1585374595" r:id="rId14"/>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Pr="00124E0F" w:rsidRDefault="000F09BF"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0F09BF" w:rsidRPr="00124E0F" w:rsidRDefault="000F09BF"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007A124C">
        <w:rPr>
          <w:b/>
          <w:sz w:val="44"/>
          <w:lang w:val="sq-AL"/>
        </w:rPr>
        <w:t>VJETORE (</w:t>
      </w:r>
      <w:r w:rsidRPr="00B24996">
        <w:rPr>
          <w:b/>
          <w:sz w:val="44"/>
          <w:lang w:val="sq-AL"/>
        </w:rPr>
        <w:t>I</w:t>
      </w:r>
      <w:r w:rsidR="00505F92">
        <w:rPr>
          <w:b/>
          <w:sz w:val="44"/>
          <w:lang w:val="sq-AL"/>
        </w:rPr>
        <w:t>V</w:t>
      </w:r>
      <w:r w:rsidR="007A124C">
        <w:rPr>
          <w:b/>
          <w:sz w:val="44"/>
          <w:lang w:val="sq-AL"/>
        </w:rPr>
        <w:t>)</w:t>
      </w:r>
      <w:r w:rsidRPr="00B24996">
        <w:rPr>
          <w:b/>
          <w:sz w:val="44"/>
          <w:lang w:val="sq-AL"/>
        </w:rPr>
        <w:t xml:space="preserve"> FINANCIARE</w:t>
      </w:r>
    </w:p>
    <w:p w:rsidR="003D6EC9" w:rsidRPr="00B24996" w:rsidRDefault="003D6EC9" w:rsidP="003D6EC9">
      <w:pPr>
        <w:jc w:val="center"/>
        <w:rPr>
          <w:sz w:val="32"/>
          <w:lang w:val="sq-AL"/>
        </w:rPr>
      </w:pPr>
    </w:p>
    <w:p w:rsidR="003D6EC9" w:rsidRPr="007A124C" w:rsidRDefault="003D6EC9" w:rsidP="003D6EC9">
      <w:pPr>
        <w:jc w:val="center"/>
        <w:rPr>
          <w:rFonts w:ascii="Goudy Stout" w:hAnsi="Goudy Stout"/>
          <w:b/>
          <w:sz w:val="40"/>
          <w:szCs w:val="40"/>
          <w:u w:val="single"/>
          <w:lang w:val="sq-AL"/>
        </w:rPr>
      </w:pPr>
      <w:r w:rsidRPr="007A124C">
        <w:rPr>
          <w:b/>
          <w:sz w:val="40"/>
          <w:szCs w:val="40"/>
          <w:u w:val="single"/>
          <w:lang w:val="sq-AL"/>
        </w:rPr>
        <w:t>Për vitin fiskal 201</w:t>
      </w:r>
      <w:r w:rsidR="006B4DF2" w:rsidRPr="007A124C">
        <w:rPr>
          <w:b/>
          <w:sz w:val="40"/>
          <w:szCs w:val="40"/>
          <w:u w:val="single"/>
          <w:lang w:val="sq-AL"/>
        </w:rPr>
        <w:t>7</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7A124C" w:rsidRDefault="003D6EC9" w:rsidP="003D6EC9">
      <w:pPr>
        <w:jc w:val="center"/>
        <w:rPr>
          <w:b/>
          <w:sz w:val="36"/>
          <w:szCs w:val="36"/>
          <w:u w:val="single"/>
          <w:lang w:val="sq-AL"/>
        </w:rPr>
      </w:pPr>
      <w:r w:rsidRPr="007A124C">
        <w:rPr>
          <w:b/>
          <w:sz w:val="36"/>
          <w:szCs w:val="36"/>
          <w:u w:val="single"/>
          <w:lang w:val="sq-AL"/>
        </w:rPr>
        <w:t xml:space="preserve">Gjakovë, </w:t>
      </w:r>
      <w:r w:rsidR="00505F92" w:rsidRPr="007A124C">
        <w:rPr>
          <w:b/>
          <w:sz w:val="36"/>
          <w:szCs w:val="36"/>
          <w:u w:val="single"/>
          <w:lang w:val="sq-AL"/>
        </w:rPr>
        <w:t>Mars</w:t>
      </w:r>
      <w:r w:rsidRPr="007A124C">
        <w:rPr>
          <w:b/>
          <w:sz w:val="36"/>
          <w:szCs w:val="36"/>
          <w:u w:val="single"/>
          <w:lang w:val="sq-AL"/>
        </w:rPr>
        <w:t xml:space="preserve"> -201</w:t>
      </w:r>
      <w:r w:rsidR="006B4DF2" w:rsidRPr="007A124C">
        <w:rPr>
          <w:b/>
          <w:sz w:val="36"/>
          <w:szCs w:val="36"/>
          <w:u w:val="single"/>
          <w:lang w:val="sq-AL"/>
        </w:rPr>
        <w:t>7</w:t>
      </w:r>
    </w:p>
    <w:p w:rsidR="003D6EC9" w:rsidRPr="007A124C" w:rsidRDefault="003D6EC9" w:rsidP="003D6EC9">
      <w:pPr>
        <w:jc w:val="center"/>
        <w:rPr>
          <w:b/>
          <w:sz w:val="36"/>
          <w:szCs w:val="36"/>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Default="003D6EC9" w:rsidP="003D6EC9">
      <w:pPr>
        <w:pStyle w:val="Heading7"/>
        <w:ind w:left="0" w:firstLine="0"/>
        <w:rPr>
          <w:b w:val="0"/>
          <w:bCs w:val="0"/>
          <w:i w:val="0"/>
          <w:iCs w:val="0"/>
          <w:sz w:val="24"/>
          <w:szCs w:val="24"/>
        </w:rPr>
      </w:pPr>
    </w:p>
    <w:p w:rsidR="007A124C" w:rsidRDefault="007A124C" w:rsidP="007A124C">
      <w:pPr>
        <w:rPr>
          <w:lang w:val="sq-AL"/>
        </w:rPr>
      </w:pPr>
    </w:p>
    <w:p w:rsidR="007A124C" w:rsidRDefault="007A124C" w:rsidP="007A124C">
      <w:pPr>
        <w:rPr>
          <w:lang w:val="sq-AL"/>
        </w:rPr>
      </w:pPr>
    </w:p>
    <w:p w:rsidR="007A124C" w:rsidRDefault="007A124C" w:rsidP="007A124C">
      <w:pPr>
        <w:rPr>
          <w:lang w:val="sq-AL"/>
        </w:rPr>
      </w:pPr>
    </w:p>
    <w:p w:rsidR="007A124C" w:rsidRPr="007A124C" w:rsidRDefault="007A124C" w:rsidP="007A124C">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r w:rsidR="00237947">
        <w:rPr>
          <w:i w:val="0"/>
          <w:sz w:val="32"/>
          <w:szCs w:val="32"/>
          <w:u w:val="single"/>
        </w:rPr>
        <w:t xml:space="preserve"> </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505F92">
        <w:rPr>
          <w:b w:val="0"/>
          <w:sz w:val="24"/>
        </w:rPr>
        <w:t>Dhjetor</w:t>
      </w:r>
      <w:r w:rsidR="00A93173">
        <w:rPr>
          <w:b w:val="0"/>
          <w:sz w:val="24"/>
        </w:rPr>
        <w:t xml:space="preserve"> </w:t>
      </w:r>
      <w:r w:rsidRPr="00B24996">
        <w:rPr>
          <w:b w:val="0"/>
          <w:sz w:val="24"/>
        </w:rPr>
        <w:t>201</w:t>
      </w:r>
      <w:r w:rsidR="006B4DF2">
        <w:rPr>
          <w:b w:val="0"/>
          <w:sz w:val="24"/>
        </w:rPr>
        <w:t>7</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 xml:space="preserve">TË HYRAT DHE SHPENZIMET BUXHETORE  </w:t>
      </w:r>
      <w:r w:rsidR="0063456C">
        <w:rPr>
          <w:sz w:val="32"/>
          <w:szCs w:val="32"/>
          <w:u w:val="single"/>
        </w:rPr>
        <w:t>VJETORE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Komuna e Gjakovës kontrollohet nga Qeveria e Koso</w:t>
      </w:r>
      <w:r w:rsidR="0063456C">
        <w:rPr>
          <w:b w:val="0"/>
          <w:sz w:val="24"/>
        </w:rPr>
        <w:t xml:space="preserve">vës dhe të gjitha aktivitetet </w:t>
      </w:r>
      <w:r w:rsidRPr="00B24996">
        <w:rPr>
          <w:b w:val="0"/>
          <w:sz w:val="24"/>
        </w:rPr>
        <w:t xml:space="preserve">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i ekzekutimit të Buxhetit</w:t>
      </w:r>
    </w:p>
    <w:p w:rsidR="003D6EC9" w:rsidRPr="00B24996" w:rsidRDefault="003D6EC9" w:rsidP="003D6EC9">
      <w:pPr>
        <w:pStyle w:val="Subtitle"/>
        <w:jc w:val="center"/>
        <w:rPr>
          <w:b w:val="0"/>
          <w:sz w:val="24"/>
        </w:rPr>
      </w:pPr>
    </w:p>
    <w:p w:rsidR="003D6EC9" w:rsidRPr="003B3E32" w:rsidRDefault="003B3E32" w:rsidP="003D6EC9">
      <w:pPr>
        <w:pStyle w:val="ListParagraph"/>
        <w:numPr>
          <w:ilvl w:val="0"/>
          <w:numId w:val="16"/>
        </w:numPr>
        <w:jc w:val="both"/>
        <w:rPr>
          <w:u w:val="single"/>
          <w:lang w:val="sq-AL"/>
        </w:rPr>
      </w:pPr>
      <w:r w:rsidRPr="003B3E32">
        <w:rPr>
          <w:b/>
          <w:lang w:val="sq-AL"/>
        </w:rPr>
        <w:t>Planifikimi Buxhetor për vitin 2017 i aprovuar nga Kuvendi i Komunës në vlerë</w:t>
      </w:r>
      <w:r w:rsidR="003D6EC9" w:rsidRPr="003B3E32">
        <w:rPr>
          <w:b/>
          <w:lang w:val="sq-AL"/>
        </w:rPr>
        <w:t xml:space="preserve">: </w:t>
      </w:r>
      <w:r w:rsidR="006B4DF2" w:rsidRPr="003B3E32">
        <w:rPr>
          <w:b/>
          <w:u w:val="single"/>
        </w:rPr>
        <w:t>21.229.849,00€</w:t>
      </w:r>
      <w:r w:rsidR="006B4DF2" w:rsidRPr="003B3E32">
        <w:rPr>
          <w:b/>
        </w:rPr>
        <w:t>,</w:t>
      </w:r>
      <w:r w:rsidR="00505F92" w:rsidRPr="003B3E32">
        <w:rPr>
          <w:b/>
        </w:rPr>
        <w:t xml:space="preserve"> </w:t>
      </w:r>
      <w:r w:rsidR="003D6EC9" w:rsidRPr="003B3E32">
        <w:rPr>
          <w:lang w:val="sq-AL"/>
        </w:rPr>
        <w:t xml:space="preserve">ka pësua ndryshime nga ai fillestar për: mjetet e Donacioneve dhe Participimeve në vlerë: </w:t>
      </w:r>
      <w:r w:rsidR="00505F92" w:rsidRPr="003B3E32">
        <w:rPr>
          <w:b/>
          <w:u w:val="single"/>
          <w:lang w:val="sq-AL"/>
        </w:rPr>
        <w:t>978.729,73</w:t>
      </w:r>
      <w:r w:rsidR="003D6EC9" w:rsidRPr="003B3E32">
        <w:rPr>
          <w:b/>
          <w:u w:val="single"/>
          <w:lang w:val="sq-AL"/>
        </w:rPr>
        <w:t>€,</w:t>
      </w:r>
      <w:r w:rsidR="003D6EC9" w:rsidRPr="003B3E32">
        <w:rPr>
          <w:lang w:val="sq-AL"/>
        </w:rPr>
        <w:t xml:space="preserve"> si dhe mjetet e bartura nga vitet paraprake </w:t>
      </w:r>
      <w:r w:rsidR="00985759" w:rsidRPr="003B3E32">
        <w:rPr>
          <w:b/>
          <w:u w:val="single"/>
          <w:lang w:val="sq-AL"/>
        </w:rPr>
        <w:t>1.270.434,76</w:t>
      </w:r>
      <w:r w:rsidR="003D6EC9" w:rsidRPr="003B3E32">
        <w:rPr>
          <w:b/>
          <w:u w:val="single"/>
          <w:lang w:val="sq-AL"/>
        </w:rPr>
        <w:t>€</w:t>
      </w:r>
      <w:r w:rsidR="003D6EC9" w:rsidRPr="003B3E32">
        <w:rPr>
          <w:lang w:val="sq-AL"/>
        </w:rPr>
        <w:t xml:space="preserve"> </w:t>
      </w:r>
      <w:r w:rsidR="003D6EC9" w:rsidRPr="003B3E32">
        <w:rPr>
          <w:b/>
          <w:u w:val="single"/>
          <w:lang w:val="sq-AL"/>
        </w:rPr>
        <w:t>ne total</w:t>
      </w:r>
      <w:r w:rsidR="003D6EC9" w:rsidRPr="003B3E32">
        <w:rPr>
          <w:u w:val="single"/>
          <w:lang w:val="sq-AL"/>
        </w:rPr>
        <w:t xml:space="preserve"> =</w:t>
      </w:r>
      <w:r w:rsidR="00505F92" w:rsidRPr="003B3E32">
        <w:rPr>
          <w:b/>
          <w:u w:val="single"/>
          <w:lang w:val="sq-AL"/>
        </w:rPr>
        <w:t>(2.243.440,70€)</w:t>
      </w:r>
      <w:r>
        <w:rPr>
          <w:b/>
          <w:u w:val="single"/>
          <w:lang w:val="sq-AL"/>
        </w:rPr>
        <w:t xml:space="preserve"> </w:t>
      </w:r>
      <w:r w:rsidR="003D6EC9" w:rsidRPr="003B3E32">
        <w:rPr>
          <w:lang w:val="sq-AL"/>
        </w:rPr>
        <w:t>Buxheti</w:t>
      </w:r>
      <w:r w:rsidR="003D6EC9" w:rsidRPr="003B3E32">
        <w:t xml:space="preserve"> i përgjithshëm </w:t>
      </w:r>
      <w:r w:rsidR="003D6EC9" w:rsidRPr="003B3E32">
        <w:rPr>
          <w:lang w:val="sq-AL"/>
        </w:rPr>
        <w:t>është</w:t>
      </w:r>
      <w:r w:rsidR="003D6EC9" w:rsidRPr="003B3E32">
        <w:t xml:space="preserve">  </w:t>
      </w:r>
      <w:r w:rsidR="00505F92" w:rsidRPr="003B3E32">
        <w:rPr>
          <w:b/>
          <w:u w:val="single"/>
        </w:rPr>
        <w:t>23.473.289,71€.</w:t>
      </w:r>
      <w:r w:rsidR="00505F92" w:rsidRPr="003B3E32">
        <w:t xml:space="preserve">  </w:t>
      </w:r>
    </w:p>
    <w:p w:rsidR="003D6EC9" w:rsidRPr="00B24996" w:rsidRDefault="003D6EC9" w:rsidP="003D6EC9">
      <w:pPr>
        <w:rPr>
          <w:lang w:val="sq-AL"/>
        </w:rPr>
      </w:pPr>
    </w:p>
    <w:p w:rsidR="003D6EC9" w:rsidRPr="00B24996" w:rsidRDefault="003D6EC9" w:rsidP="003D6EC9">
      <w:pPr>
        <w:ind w:left="-171" w:firstLine="171"/>
        <w:rPr>
          <w:b/>
          <w:u w:val="single"/>
          <w:lang w:val="sq-AL"/>
        </w:rPr>
      </w:pPr>
      <w:r w:rsidRPr="00B24996">
        <w:rPr>
          <w:b/>
          <w:u w:val="single"/>
          <w:lang w:val="sq-AL"/>
        </w:rPr>
        <w:t>Tabela nr.1</w:t>
      </w:r>
    </w:p>
    <w:p w:rsidR="003D6EC9" w:rsidRPr="00B24996" w:rsidRDefault="003D6EC9" w:rsidP="003D6EC9">
      <w:pPr>
        <w:ind w:left="-171" w:firstLine="171"/>
        <w:rPr>
          <w:b/>
          <w:u w:val="single"/>
          <w:lang w:val="sq-AL"/>
        </w:rPr>
      </w:pPr>
    </w:p>
    <w:bookmarkStart w:id="0" w:name="_MON_1491828538"/>
    <w:bookmarkEnd w:id="0"/>
    <w:p w:rsidR="003D6EC9" w:rsidRPr="00B24996" w:rsidRDefault="00505F92" w:rsidP="003D6EC9">
      <w:pPr>
        <w:ind w:left="-171" w:firstLine="171"/>
        <w:rPr>
          <w:lang w:val="sq-AL"/>
        </w:rPr>
      </w:pPr>
      <w:r w:rsidRPr="00207570">
        <w:object w:dxaOrig="11450" w:dyaOrig="9651">
          <v:shape id="_x0000_i1025" type="#_x0000_t75" style="width:488.35pt;height:461.8pt" o:ole="">
            <v:imagedata r:id="rId15" o:title=""/>
          </v:shape>
          <o:OLEObject Type="Embed" ProgID="Excel.Sheet.8" ShapeID="_x0000_i1025" DrawAspect="Content" ObjectID="_1587536930" r:id="rId16"/>
        </w:object>
      </w:r>
    </w:p>
    <w:p w:rsidR="003D6EC9" w:rsidRPr="00B24996" w:rsidRDefault="003D6EC9" w:rsidP="003D6EC9">
      <w:pPr>
        <w:ind w:left="-171" w:firstLine="171"/>
        <w:rPr>
          <w:lang w:val="sq-AL"/>
        </w:rPr>
      </w:pPr>
    </w:p>
    <w:p w:rsidR="003D6EC9" w:rsidRPr="00B24996" w:rsidRDefault="003D6EC9" w:rsidP="003D6EC9">
      <w:pPr>
        <w:ind w:left="-171" w:firstLine="171"/>
        <w:rPr>
          <w:lang w:val="sq-AL"/>
        </w:rPr>
      </w:pPr>
    </w:p>
    <w:p w:rsidR="003D6EC9" w:rsidRPr="00B24996" w:rsidRDefault="003D6EC9" w:rsidP="003D6EC9">
      <w:pPr>
        <w:rPr>
          <w:lang w:val="sq-AL"/>
        </w:rPr>
      </w:pPr>
    </w:p>
    <w:p w:rsidR="003D6EC9" w:rsidRDefault="003D6EC9" w:rsidP="00F67B49">
      <w:pPr>
        <w:rPr>
          <w:lang w:val="sq-AL"/>
        </w:rPr>
      </w:pPr>
    </w:p>
    <w:p w:rsidR="00F67B49" w:rsidRDefault="00F67B49" w:rsidP="00F67B49">
      <w:pPr>
        <w:rPr>
          <w:b/>
          <w:u w:val="single"/>
          <w:lang w:val="sq-AL"/>
        </w:rPr>
      </w:pPr>
    </w:p>
    <w:p w:rsidR="00722EFA" w:rsidRDefault="00722EFA" w:rsidP="00F67B49">
      <w:pPr>
        <w:rPr>
          <w:b/>
          <w:u w:val="single"/>
          <w:lang w:val="sq-AL"/>
        </w:rPr>
      </w:pPr>
    </w:p>
    <w:p w:rsidR="00722EFA" w:rsidRPr="00B24996" w:rsidRDefault="00722EFA" w:rsidP="00F67B49">
      <w:pP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BUXHETORE</w:t>
      </w:r>
      <w:r w:rsidR="0048105E">
        <w:rPr>
          <w:b/>
          <w:u w:val="single"/>
          <w:lang w:val="sq-AL"/>
        </w:rPr>
        <w:t xml:space="preserve"> </w:t>
      </w:r>
      <w:r w:rsidRPr="00B24996">
        <w:rPr>
          <w:b/>
          <w:u w:val="single"/>
          <w:lang w:val="sq-AL"/>
        </w:rPr>
        <w:t>201</w:t>
      </w:r>
      <w:r w:rsidR="00E4745E">
        <w:rPr>
          <w:b/>
          <w:u w:val="single"/>
          <w:lang w:val="sq-AL"/>
        </w:rPr>
        <w:t>7</w:t>
      </w:r>
    </w:p>
    <w:p w:rsidR="003D6EC9" w:rsidRPr="00B24996" w:rsidRDefault="003D6EC9" w:rsidP="003D6EC9">
      <w:pPr>
        <w:jc w:val="both"/>
        <w:rPr>
          <w:b/>
          <w:i/>
          <w:u w:val="single"/>
          <w:lang w:val="sq-AL"/>
        </w:rPr>
      </w:pPr>
    </w:p>
    <w:p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buxhetore 201</w:t>
      </w:r>
      <w:r w:rsidR="00B052C6">
        <w:rPr>
          <w:lang w:val="sq-AL"/>
        </w:rPr>
        <w:t>7</w:t>
      </w:r>
      <w:r w:rsidRPr="00B24996">
        <w:rPr>
          <w:lang w:val="sq-AL"/>
        </w:rPr>
        <w:t xml:space="preserve">, si dhe </w:t>
      </w:r>
      <w:r w:rsidR="0080577B">
        <w:rPr>
          <w:lang w:val="sq-AL"/>
        </w:rPr>
        <w:t xml:space="preserve">krahasimet e </w:t>
      </w:r>
      <w:r w:rsidRPr="00B24996">
        <w:rPr>
          <w:lang w:val="sq-AL"/>
        </w:rPr>
        <w:t>pranime</w:t>
      </w:r>
      <w:r w:rsidR="0080577B">
        <w:rPr>
          <w:lang w:val="sq-AL"/>
        </w:rPr>
        <w:t xml:space="preserve">ve </w:t>
      </w:r>
      <w:r w:rsidRPr="00B24996">
        <w:rPr>
          <w:lang w:val="sq-AL"/>
        </w:rPr>
        <w:t xml:space="preserve">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72756643"/>
    <w:bookmarkStart w:id="2" w:name="_MON_1373872171"/>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End w:id="1"/>
    <w:bookmarkEnd w:id="2"/>
    <w:bookmarkEnd w:id="3"/>
    <w:bookmarkEnd w:id="4"/>
    <w:bookmarkEnd w:id="5"/>
    <w:bookmarkEnd w:id="6"/>
    <w:bookmarkEnd w:id="7"/>
    <w:bookmarkEnd w:id="8"/>
    <w:bookmarkEnd w:id="9"/>
    <w:bookmarkEnd w:id="10"/>
    <w:bookmarkEnd w:id="11"/>
    <w:bookmarkEnd w:id="12"/>
    <w:bookmarkStart w:id="13" w:name="_MON_1372756366"/>
    <w:bookmarkEnd w:id="13"/>
    <w:p w:rsidR="003D6EC9" w:rsidRPr="00B24996" w:rsidRDefault="0048105E" w:rsidP="003D6EC9">
      <w:pPr>
        <w:jc w:val="both"/>
        <w:rPr>
          <w:lang w:val="sq-AL"/>
        </w:rPr>
      </w:pPr>
      <w:r w:rsidRPr="00B24996">
        <w:rPr>
          <w:lang w:val="sq-AL"/>
        </w:rPr>
        <w:object w:dxaOrig="10350" w:dyaOrig="9690">
          <v:shape id="_x0000_i1026" type="#_x0000_t75" style="width:480.75pt;height:389.05pt" o:ole="">
            <v:imagedata r:id="rId17" o:title=""/>
          </v:shape>
          <o:OLEObject Type="Embed" ProgID="Excel.Sheet.8" ShapeID="_x0000_i1026" DrawAspect="Content" ObjectID="_1587536931" r:id="rId18"/>
        </w:object>
      </w:r>
    </w:p>
    <w:p w:rsidR="003D6EC9" w:rsidRPr="00B24996" w:rsidRDefault="0048105E" w:rsidP="003D6EC9">
      <w:pPr>
        <w:numPr>
          <w:ilvl w:val="0"/>
          <w:numId w:val="13"/>
        </w:numPr>
        <w:jc w:val="both"/>
        <w:rPr>
          <w:lang w:val="sq-AL"/>
        </w:rPr>
      </w:pPr>
      <w:r>
        <w:rPr>
          <w:lang w:val="sq-AL"/>
        </w:rPr>
        <w:t xml:space="preserve">Buxheti i pranuar për vitin 2017= </w:t>
      </w:r>
      <w:r w:rsidRPr="0048105E">
        <w:rPr>
          <w:b/>
          <w:u w:val="single"/>
          <w:lang w:val="sq-AL"/>
        </w:rPr>
        <w:t>22.888.059,68€</w:t>
      </w:r>
      <w:r w:rsidR="003D6EC9" w:rsidRPr="0048105E">
        <w:rPr>
          <w:b/>
          <w:u w:val="single"/>
          <w:lang w:val="sq-AL"/>
        </w:rPr>
        <w:t>:</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80577B">
        <w:rPr>
          <w:lang w:val="sq-AL"/>
        </w:rPr>
        <w:t>76,93</w:t>
      </w:r>
      <w:r w:rsidRPr="00B24996">
        <w:rPr>
          <w:lang w:val="sq-AL"/>
        </w:rPr>
        <w:t>% te mjeteve financiare</w:t>
      </w:r>
      <w:r w:rsidR="0080577B">
        <w:rPr>
          <w:lang w:val="sq-AL"/>
        </w:rPr>
        <w:t xml:space="preserve"> = </w:t>
      </w:r>
      <w:r w:rsidR="0048105E" w:rsidRPr="0080577B">
        <w:rPr>
          <w:u w:val="single"/>
          <w:lang w:val="sq-AL"/>
        </w:rPr>
        <w:t>17.607.865,21€</w:t>
      </w:r>
    </w:p>
    <w:p w:rsidR="003D6EC9" w:rsidRPr="00B24996" w:rsidRDefault="003D6EC9" w:rsidP="003D6EC9">
      <w:pPr>
        <w:numPr>
          <w:ilvl w:val="0"/>
          <w:numId w:val="14"/>
        </w:numPr>
        <w:jc w:val="both"/>
        <w:rPr>
          <w:lang w:val="sq-AL"/>
        </w:rPr>
      </w:pPr>
      <w:r>
        <w:rPr>
          <w:lang w:val="sq-AL"/>
        </w:rPr>
        <w:t xml:space="preserve">Të hyrat Komunale </w:t>
      </w:r>
      <w:r w:rsidR="0080577B">
        <w:rPr>
          <w:lang w:val="sq-AL"/>
        </w:rPr>
        <w:t>18,79</w:t>
      </w:r>
      <w:r w:rsidRPr="00B24996">
        <w:rPr>
          <w:lang w:val="sq-AL"/>
        </w:rPr>
        <w:t>% (</w:t>
      </w:r>
      <w:r w:rsidR="0080577B">
        <w:rPr>
          <w:lang w:val="sq-AL"/>
        </w:rPr>
        <w:t>13,24</w:t>
      </w:r>
      <w:r w:rsidRPr="00B24996">
        <w:rPr>
          <w:lang w:val="sq-AL"/>
        </w:rPr>
        <w:t>%+</w:t>
      </w:r>
      <w:r w:rsidR="0080577B">
        <w:rPr>
          <w:lang w:val="sq-AL"/>
        </w:rPr>
        <w:t>5,55</w:t>
      </w:r>
      <w:r w:rsidRPr="00B24996">
        <w:rPr>
          <w:lang w:val="sq-AL"/>
        </w:rPr>
        <w:t>%)</w:t>
      </w:r>
      <w:r w:rsidR="0048105E">
        <w:rPr>
          <w:lang w:val="sq-AL"/>
        </w:rPr>
        <w:t>=</w:t>
      </w:r>
      <w:r w:rsidR="0080577B">
        <w:rPr>
          <w:lang w:val="sq-AL"/>
        </w:rPr>
        <w:t xml:space="preserve"> </w:t>
      </w:r>
      <w:r w:rsidR="0048105E" w:rsidRPr="0080577B">
        <w:rPr>
          <w:u w:val="single"/>
          <w:lang w:val="sq-AL"/>
        </w:rPr>
        <w:t>4.301.464,74€</w:t>
      </w:r>
    </w:p>
    <w:p w:rsidR="003D6EC9" w:rsidRDefault="003D6EC9" w:rsidP="003D6EC9">
      <w:pPr>
        <w:numPr>
          <w:ilvl w:val="0"/>
          <w:numId w:val="14"/>
        </w:numPr>
        <w:jc w:val="both"/>
        <w:rPr>
          <w:u w:val="single"/>
          <w:lang w:val="sq-AL"/>
        </w:rPr>
      </w:pPr>
      <w:r w:rsidRPr="00B24996">
        <w:rPr>
          <w:lang w:val="sq-AL"/>
        </w:rPr>
        <w:t xml:space="preserve">Të hyrat nga donacionet </w:t>
      </w:r>
      <w:r w:rsidR="0048105E">
        <w:rPr>
          <w:lang w:val="sq-AL"/>
        </w:rPr>
        <w:t>4,</w:t>
      </w:r>
      <w:r w:rsidR="0080577B">
        <w:rPr>
          <w:lang w:val="sq-AL"/>
        </w:rPr>
        <w:t>28</w:t>
      </w:r>
      <w:r w:rsidRPr="00B24996">
        <w:rPr>
          <w:lang w:val="sq-AL"/>
        </w:rPr>
        <w:t>%</w:t>
      </w:r>
      <w:r w:rsidR="0048105E">
        <w:rPr>
          <w:lang w:val="sq-AL"/>
        </w:rPr>
        <w:t xml:space="preserve"> =</w:t>
      </w:r>
      <w:r w:rsidR="0080577B">
        <w:rPr>
          <w:lang w:val="sq-AL"/>
        </w:rPr>
        <w:t xml:space="preserve"> </w:t>
      </w:r>
      <w:r w:rsidR="0048105E" w:rsidRPr="0080577B">
        <w:rPr>
          <w:u w:val="single"/>
          <w:lang w:val="sq-AL"/>
        </w:rPr>
        <w:t>978.729,73</w:t>
      </w:r>
    </w:p>
    <w:p w:rsidR="0080577B" w:rsidRPr="0080577B" w:rsidRDefault="0080577B" w:rsidP="0080577B">
      <w:pPr>
        <w:ind w:left="1155"/>
        <w:jc w:val="both"/>
        <w:rPr>
          <w:u w:val="single"/>
          <w:lang w:val="sq-AL"/>
        </w:rPr>
      </w:pPr>
    </w:p>
    <w:p w:rsidR="00BD2466" w:rsidRPr="00BD2466" w:rsidRDefault="00BD2466" w:rsidP="00BD2466">
      <w:pPr>
        <w:ind w:left="1155"/>
        <w:jc w:val="both"/>
        <w:rPr>
          <w:lang w:val="sq-AL"/>
        </w:rPr>
      </w:pPr>
    </w:p>
    <w:p w:rsidR="00DA4B2F" w:rsidRPr="00BD2466" w:rsidRDefault="003D6EC9" w:rsidP="00BD2466">
      <w:pPr>
        <w:pStyle w:val="Subtitle"/>
        <w:numPr>
          <w:ilvl w:val="0"/>
          <w:numId w:val="12"/>
        </w:numPr>
        <w:jc w:val="center"/>
      </w:pPr>
      <w:r w:rsidRPr="00B24996">
        <w:t xml:space="preserve"> </w:t>
      </w:r>
      <w:r w:rsidR="00DA4B2F" w:rsidRPr="00B24996">
        <w:rPr>
          <w:b w:val="0"/>
          <w:u w:val="single"/>
        </w:rPr>
        <w:t xml:space="preserve">STRUKTURA E PRANIMEVE </w:t>
      </w:r>
      <w:r w:rsidR="001679EA">
        <w:rPr>
          <w:b w:val="0"/>
          <w:u w:val="single"/>
        </w:rPr>
        <w:t xml:space="preserve">BUXHETORE </w:t>
      </w:r>
      <w:r w:rsidR="00DA4B2F" w:rsidRPr="00B24996">
        <w:rPr>
          <w:b w:val="0"/>
          <w:u w:val="single"/>
        </w:rPr>
        <w:t>NGA GRAN</w:t>
      </w:r>
      <w:r w:rsidR="001679EA">
        <w:rPr>
          <w:b w:val="0"/>
          <w:u w:val="single"/>
        </w:rPr>
        <w:t>D</w:t>
      </w:r>
      <w:r w:rsidR="00DA4B2F" w:rsidRPr="00B24996">
        <w:rPr>
          <w:b w:val="0"/>
          <w:u w:val="single"/>
        </w:rPr>
        <w:t>I I QEVERISË</w:t>
      </w:r>
    </w:p>
    <w:p w:rsidR="00DA4B2F" w:rsidRPr="00B24996" w:rsidRDefault="00DA4B2F" w:rsidP="00DA4B2F">
      <w:pPr>
        <w:rPr>
          <w:b/>
          <w:u w:val="single"/>
          <w:lang w:val="sq-AL"/>
        </w:rPr>
      </w:pPr>
      <w:r w:rsidRPr="00B24996">
        <w:rPr>
          <w:b/>
          <w:u w:val="single"/>
          <w:lang w:val="sq-AL"/>
        </w:rPr>
        <w:t xml:space="preserve">Tabela - 3 </w:t>
      </w:r>
    </w:p>
    <w:p w:rsidR="00DA4B2F" w:rsidRPr="00B24996" w:rsidRDefault="00DA4B2F" w:rsidP="00DA4B2F">
      <w:pPr>
        <w:rPr>
          <w:b/>
          <w:u w:val="single"/>
          <w:lang w:val="sq-AL"/>
        </w:rPr>
      </w:pPr>
    </w:p>
    <w:bookmarkStart w:id="14" w:name="_MON_1491896191"/>
    <w:bookmarkEnd w:id="14"/>
    <w:p w:rsidR="00DA4B2F" w:rsidRDefault="001679EA" w:rsidP="00DA4B2F">
      <w:pPr>
        <w:tabs>
          <w:tab w:val="left" w:pos="1080"/>
        </w:tabs>
        <w:rPr>
          <w:lang w:val="sq-AL"/>
        </w:rPr>
      </w:pPr>
      <w:r w:rsidRPr="00B24996">
        <w:rPr>
          <w:lang w:val="sq-AL"/>
        </w:rPr>
        <w:object w:dxaOrig="8220" w:dyaOrig="3015">
          <v:shape id="_x0000_i1027" type="#_x0000_t75" style="width:504.3pt;height:119.7pt" o:ole="">
            <v:imagedata r:id="rId19" o:title=""/>
          </v:shape>
          <o:OLEObject Type="Embed" ProgID="Excel.Sheet.8" ShapeID="_x0000_i1027" DrawAspect="Content" ObjectID="_1587536932" r:id="rId20"/>
        </w:object>
      </w:r>
    </w:p>
    <w:p w:rsidR="001679EA" w:rsidRDefault="001679EA" w:rsidP="00DA4B2F">
      <w:pPr>
        <w:tabs>
          <w:tab w:val="left" w:pos="1080"/>
        </w:tabs>
        <w:rPr>
          <w:lang w:val="sq-AL"/>
        </w:rPr>
      </w:pPr>
    </w:p>
    <w:p w:rsidR="00DA4B2F" w:rsidRPr="0091455D" w:rsidRDefault="0091455D" w:rsidP="0091455D">
      <w:pPr>
        <w:pStyle w:val="ListParagraph"/>
        <w:numPr>
          <w:ilvl w:val="0"/>
          <w:numId w:val="23"/>
        </w:numPr>
        <w:tabs>
          <w:tab w:val="left" w:pos="1080"/>
        </w:tabs>
        <w:rPr>
          <w:u w:val="single"/>
          <w:lang w:val="sq-AL"/>
        </w:rPr>
      </w:pPr>
      <w:r w:rsidRPr="0091455D">
        <w:rPr>
          <w:u w:val="single"/>
          <w:lang w:val="sq-AL"/>
        </w:rPr>
        <w:lastRenderedPageBreak/>
        <w:t>FORMA GRAFIKE E PRANIMEVE NGA GRANDI QEVERITAR</w:t>
      </w:r>
    </w:p>
    <w:p w:rsidR="003D6EC9" w:rsidRDefault="003D6EC9" w:rsidP="003D6EC9">
      <w:pPr>
        <w:ind w:hanging="228"/>
        <w:jc w:val="both"/>
        <w:rPr>
          <w:lang w:val="sq-AL"/>
        </w:rPr>
      </w:pPr>
    </w:p>
    <w:bookmarkStart w:id="15" w:name="_MON_1571473688"/>
    <w:bookmarkEnd w:id="15"/>
    <w:p w:rsidR="00B052C6" w:rsidRPr="00B052C6" w:rsidRDefault="001679EA" w:rsidP="00B052C6">
      <w:pPr>
        <w:pStyle w:val="Subtitle"/>
        <w:ind w:left="720"/>
      </w:pPr>
      <w:r w:rsidRPr="00647CCD">
        <w:rPr>
          <w:noProof/>
          <w:lang w:eastAsia="sq-AL"/>
        </w:rPr>
        <w:object w:dxaOrig="8709" w:dyaOrig="4264">
          <v:shape id="_x0000_i1028" type="#_x0000_t75" style="width:435.45pt;height:213.2pt" o:ole="">
            <v:imagedata r:id="rId21" o:title=""/>
            <o:lock v:ext="edit" aspectratio="f"/>
          </v:shape>
          <o:OLEObject Type="Embed" ProgID="Excel.Sheet.8" ShapeID="_x0000_i1028" DrawAspect="Content" ObjectID="_1587536933" r:id="rId22">
            <o:FieldCodes>\s</o:FieldCodes>
          </o:OLEObject>
        </w:object>
      </w: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201</w:t>
      </w:r>
      <w:r w:rsidR="00EE4EF3">
        <w:rPr>
          <w:iCs/>
          <w:sz w:val="24"/>
          <w:u w:val="single"/>
        </w:rPr>
        <w:t>7</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679EA">
        <w:rPr>
          <w:lang w:val="sq-AL"/>
        </w:rPr>
        <w:t>Dhjetor</w:t>
      </w:r>
      <w:r w:rsidRPr="00B24996">
        <w:rPr>
          <w:lang w:val="sq-AL"/>
        </w:rPr>
        <w:t xml:space="preserve"> 201</w:t>
      </w:r>
      <w:r w:rsidR="00EE4EF3">
        <w:rPr>
          <w:lang w:val="sq-AL"/>
        </w:rPr>
        <w:t>7</w:t>
      </w:r>
      <w:r w:rsidRPr="00B24996">
        <w:rPr>
          <w:lang w:val="sq-AL"/>
        </w:rPr>
        <w:t xml:space="preserve"> kanë arritur në shumen prej  </w:t>
      </w:r>
      <w:r w:rsidR="001679EA">
        <w:rPr>
          <w:b/>
          <w:u w:val="single"/>
          <w:lang w:val="sq-AL"/>
        </w:rPr>
        <w:t>3.031.029,98</w:t>
      </w:r>
      <w:r w:rsidRPr="00B24996">
        <w:rPr>
          <w:b/>
          <w:u w:val="single"/>
          <w:lang w:val="sq-AL"/>
        </w:rPr>
        <w:t>€</w:t>
      </w:r>
      <w:r w:rsidRPr="00B24996">
        <w:rPr>
          <w:lang w:val="sq-AL"/>
        </w:rPr>
        <w:t xml:space="preserve">  që përbën  </w:t>
      </w:r>
      <w:r w:rsidR="001316AF">
        <w:rPr>
          <w:b/>
          <w:u w:val="single"/>
          <w:lang w:val="sq-AL"/>
        </w:rPr>
        <w:t>83,82</w:t>
      </w:r>
      <w:r w:rsidRPr="00B24996">
        <w:rPr>
          <w:b/>
          <w:u w:val="single"/>
          <w:lang w:val="sq-AL"/>
        </w:rPr>
        <w:t>%</w:t>
      </w:r>
      <w:r w:rsidRPr="00B24996">
        <w:rPr>
          <w:u w:val="single"/>
          <w:lang w:val="sq-AL"/>
        </w:rPr>
        <w:t xml:space="preserve"> të planifikimit (</w:t>
      </w:r>
      <w:r w:rsidR="001316AF">
        <w:rPr>
          <w:u w:val="single"/>
          <w:lang w:val="sq-AL"/>
        </w:rPr>
        <w:t>3.616.260,00</w:t>
      </w:r>
      <w:r w:rsidRPr="00B24996">
        <w:rPr>
          <w:u w:val="single"/>
          <w:lang w:val="sq-AL"/>
        </w:rPr>
        <w:t>€)</w:t>
      </w:r>
      <w:r w:rsidRPr="00B24996">
        <w:rPr>
          <w:lang w:val="sq-AL"/>
        </w:rPr>
        <w:t>.</w:t>
      </w:r>
    </w:p>
    <w:p w:rsidR="003D6EC9" w:rsidRPr="00B24996" w:rsidRDefault="003D6EC9" w:rsidP="003D6EC9">
      <w:pPr>
        <w:jc w:val="both"/>
        <w:rPr>
          <w:lang w:val="sq-AL"/>
        </w:rPr>
      </w:pPr>
    </w:p>
    <w:p w:rsidR="00BC3C17" w:rsidRPr="00B24996" w:rsidRDefault="00BC3C17" w:rsidP="003D6EC9">
      <w:pPr>
        <w:pStyle w:val="Subtitle"/>
        <w:jc w:val="both"/>
        <w:rPr>
          <w:b w:val="0"/>
          <w:bCs w:val="0"/>
          <w:sz w:val="24"/>
        </w:rPr>
      </w:pPr>
    </w:p>
    <w:p w:rsidR="003D6EC9" w:rsidRDefault="003D6EC9" w:rsidP="003D6EC9">
      <w:pPr>
        <w:pStyle w:val="Subtitle"/>
        <w:numPr>
          <w:ilvl w:val="0"/>
          <w:numId w:val="11"/>
        </w:numPr>
        <w:jc w:val="center"/>
        <w:rPr>
          <w:sz w:val="24"/>
          <w:u w:val="single"/>
        </w:rPr>
      </w:pPr>
      <w:r w:rsidRPr="00B24996">
        <w:rPr>
          <w:sz w:val="24"/>
          <w:u w:val="single"/>
        </w:rPr>
        <w:t>GRAFIKONI I TË HYRAVE VETANAKE 201</w:t>
      </w:r>
      <w:r w:rsidR="00237947">
        <w:rPr>
          <w:sz w:val="24"/>
          <w:u w:val="single"/>
        </w:rPr>
        <w:t>4</w:t>
      </w:r>
      <w:r w:rsidRPr="00B24996">
        <w:rPr>
          <w:sz w:val="24"/>
          <w:u w:val="single"/>
        </w:rPr>
        <w:t xml:space="preserve"> – 201</w:t>
      </w:r>
      <w:r w:rsidR="00FF5686">
        <w:rPr>
          <w:sz w:val="24"/>
          <w:u w:val="single"/>
        </w:rPr>
        <w:t>7</w:t>
      </w:r>
    </w:p>
    <w:p w:rsidR="00BC3C17" w:rsidRDefault="00BC3C17" w:rsidP="00BC3C17">
      <w:pPr>
        <w:pStyle w:val="Subtitle"/>
        <w:rPr>
          <w:sz w:val="24"/>
          <w:u w:val="single"/>
        </w:rPr>
      </w:pPr>
    </w:p>
    <w:p w:rsidR="003D6EC9" w:rsidRPr="00B24996" w:rsidRDefault="003D6EC9" w:rsidP="003D6EC9">
      <w:pPr>
        <w:pStyle w:val="Subtitle"/>
        <w:jc w:val="both"/>
        <w:rPr>
          <w:b w:val="0"/>
          <w:bCs w:val="0"/>
          <w:sz w:val="24"/>
        </w:rPr>
      </w:pPr>
    </w:p>
    <w:p w:rsidR="00000B17" w:rsidRPr="00B24996" w:rsidRDefault="00000B17" w:rsidP="00F67B49">
      <w:pPr>
        <w:pStyle w:val="Subtitle"/>
        <w:rPr>
          <w:iCs/>
          <w:sz w:val="24"/>
          <w:u w:val="single"/>
        </w:rPr>
      </w:pPr>
    </w:p>
    <w:bookmarkStart w:id="16" w:name="_MON_1571482398"/>
    <w:bookmarkEnd w:id="16"/>
    <w:p w:rsidR="00BC3C17" w:rsidRPr="00B052C6" w:rsidRDefault="001316AF" w:rsidP="00BC3C17">
      <w:pPr>
        <w:pStyle w:val="Subtitle"/>
        <w:ind w:left="720"/>
      </w:pPr>
      <w:r w:rsidRPr="00647CCD">
        <w:rPr>
          <w:noProof/>
          <w:lang w:eastAsia="sq-AL"/>
        </w:rPr>
        <w:object w:dxaOrig="8709" w:dyaOrig="4228">
          <v:shape id="_x0000_i1029" type="#_x0000_t75" style="width:435.45pt;height:211.4pt" o:ole="">
            <v:imagedata r:id="rId23" o:title=""/>
            <o:lock v:ext="edit" aspectratio="f"/>
          </v:shape>
          <o:OLEObject Type="Embed" ProgID="Excel.Sheet.8" ShapeID="_x0000_i1029" DrawAspect="Content" ObjectID="_1587536934" r:id="rId24">
            <o:FieldCodes>\s</o:FieldCodes>
          </o:OLEObject>
        </w:object>
      </w:r>
    </w:p>
    <w:p w:rsidR="009A6E6D" w:rsidRDefault="009A6E6D" w:rsidP="003D6EC9">
      <w:pPr>
        <w:jc w:val="both"/>
        <w:rPr>
          <w:lang w:val="sq-AL"/>
        </w:rPr>
      </w:pPr>
    </w:p>
    <w:p w:rsidR="00BC3C17" w:rsidRDefault="00BC3C17"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201</w:t>
      </w:r>
      <w:r w:rsidR="00FF5686">
        <w:rPr>
          <w:szCs w:val="28"/>
          <w:u w:val="single"/>
        </w:rPr>
        <w:t>7</w:t>
      </w:r>
    </w:p>
    <w:p w:rsidR="003D6EC9" w:rsidRPr="00B24996" w:rsidRDefault="003D6EC9" w:rsidP="009A6E6D">
      <w:pPr>
        <w:pStyle w:val="Subtitle"/>
        <w:ind w:left="720"/>
        <w:rPr>
          <w:szCs w:val="28"/>
          <w:u w:val="single"/>
        </w:rPr>
      </w:pPr>
    </w:p>
    <w:p w:rsidR="003D6EC9" w:rsidRPr="00256EA8" w:rsidRDefault="009A6E6D" w:rsidP="009A6E6D">
      <w:pPr>
        <w:ind w:left="720"/>
        <w:rPr>
          <w:b/>
          <w:u w:val="single"/>
          <w:lang w:val="sq-AL"/>
        </w:rPr>
      </w:pPr>
      <w:r>
        <w:rPr>
          <w:b/>
          <w:u w:val="single"/>
          <w:lang w:val="sq-AL"/>
        </w:rPr>
        <w:t>Tabela - 4</w:t>
      </w:r>
      <w:r w:rsidR="00923635">
        <w:rPr>
          <w:b/>
          <w:noProof/>
          <w:lang w:val="sq-AL"/>
        </w:rPr>
        <w:pict>
          <v:shape id="_x0000_s1028" type="#_x0000_t75" style="position:absolute;left:0;text-align:left;margin-left:-37.45pt;margin-top:26.1pt;width:526.75pt;height:553.7pt;z-index:251661312;mso-position-horizontal-relative:text;mso-position-vertical-relative:text">
            <v:imagedata r:id="rId25" o:title=""/>
            <w10:wrap type="square" side="left"/>
          </v:shape>
          <o:OLEObject Type="Embed" ProgID="Excel.Sheet.8" ShapeID="_x0000_s1028" DrawAspect="Content" ObjectID="_1587536996" r:id="rId26"/>
        </w:pic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BD2466" w:rsidRDefault="00BD2466" w:rsidP="003D6EC9">
      <w:pPr>
        <w:pStyle w:val="Subtitle"/>
        <w:jc w:val="center"/>
        <w:rPr>
          <w:bCs w:val="0"/>
          <w:sz w:val="24"/>
          <w:u w:val="single"/>
        </w:rPr>
      </w:pPr>
    </w:p>
    <w:p w:rsidR="00A17CF7" w:rsidRPr="00B24996" w:rsidRDefault="00A17CF7" w:rsidP="003D6EC9">
      <w:pPr>
        <w:pStyle w:val="Subtitle"/>
        <w:jc w:val="center"/>
        <w:rPr>
          <w:bCs w:val="0"/>
          <w:sz w:val="24"/>
          <w:u w:val="single"/>
        </w:rPr>
      </w:pPr>
    </w:p>
    <w:p w:rsidR="003D6EC9" w:rsidRPr="000C275B" w:rsidRDefault="003D6EC9" w:rsidP="000C275B">
      <w:pPr>
        <w:pStyle w:val="Subtitle"/>
        <w:numPr>
          <w:ilvl w:val="0"/>
          <w:numId w:val="9"/>
        </w:numPr>
        <w:rPr>
          <w:b w:val="0"/>
          <w:sz w:val="24"/>
        </w:rPr>
      </w:pPr>
      <w:r w:rsidRPr="000C275B">
        <w:rPr>
          <w:bCs w:val="0"/>
          <w:sz w:val="24"/>
          <w:u w:val="single"/>
        </w:rPr>
        <w:lastRenderedPageBreak/>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bookmarkStart w:id="17" w:name="_MON_1382268758"/>
    <w:bookmarkStart w:id="18" w:name="_MON_1383557905"/>
    <w:bookmarkStart w:id="19" w:name="_MON_1372761073"/>
    <w:bookmarkStart w:id="20" w:name="_MON_1372761929"/>
    <w:bookmarkStart w:id="21" w:name="_MON_1372763216"/>
    <w:bookmarkStart w:id="22" w:name="_MON_1372763292"/>
    <w:bookmarkStart w:id="23" w:name="_MON_1372764388"/>
    <w:bookmarkStart w:id="24" w:name="_MON_1372764430"/>
    <w:bookmarkStart w:id="25" w:name="_MON_1372764459"/>
    <w:bookmarkStart w:id="26" w:name="_MON_1372764501"/>
    <w:bookmarkStart w:id="27" w:name="_MON_1372764551"/>
    <w:bookmarkStart w:id="28" w:name="_MON_1372764586"/>
    <w:bookmarkStart w:id="29" w:name="_MON_1381926686"/>
    <w:bookmarkStart w:id="30" w:name="_MON_1382254700"/>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82260896"/>
    <w:bookmarkEnd w:id="31"/>
    <w:p w:rsidR="003D6EC9" w:rsidRPr="00B24996" w:rsidRDefault="00020708" w:rsidP="003D6EC9">
      <w:pPr>
        <w:pStyle w:val="Subtitle"/>
        <w:tabs>
          <w:tab w:val="left" w:pos="10374"/>
        </w:tabs>
        <w:rPr>
          <w:b w:val="0"/>
          <w:bCs w:val="0"/>
          <w:sz w:val="24"/>
        </w:rPr>
      </w:pPr>
      <w:r w:rsidRPr="00B24996">
        <w:rPr>
          <w:sz w:val="24"/>
        </w:rPr>
        <w:object w:dxaOrig="10955" w:dyaOrig="11035">
          <v:shape id="_x0000_i1030" type="#_x0000_t75" style="width:488.6pt;height:545.15pt" o:ole="">
            <v:imagedata r:id="rId27" o:title=""/>
          </v:shape>
          <o:OLEObject Type="Embed" ProgID="Excel.Sheet.8" ShapeID="_x0000_i1030" DrawAspect="Content" ObjectID="_1587536935" r:id="rId28"/>
        </w:object>
      </w:r>
    </w:p>
    <w:p w:rsidR="003D6EC9" w:rsidRPr="00B24996" w:rsidRDefault="0007131F" w:rsidP="003D6EC9">
      <w:pPr>
        <w:pStyle w:val="Subtitle"/>
        <w:jc w:val="both"/>
        <w:rPr>
          <w:b w:val="0"/>
          <w:bCs w:val="0"/>
          <w:sz w:val="24"/>
        </w:rPr>
      </w:pPr>
      <w:r>
        <w:rPr>
          <w:b w:val="0"/>
          <w:bCs w:val="0"/>
          <w:sz w:val="24"/>
        </w:rPr>
        <w:t xml:space="preserve">Te hyrat Vjetore </w:t>
      </w:r>
      <w:r w:rsidR="000C275B">
        <w:rPr>
          <w:b w:val="0"/>
          <w:bCs w:val="0"/>
          <w:sz w:val="24"/>
        </w:rPr>
        <w:t xml:space="preserve"> </w:t>
      </w:r>
      <w:r w:rsidR="003D6EC9" w:rsidRPr="00B24996">
        <w:rPr>
          <w:b w:val="0"/>
          <w:bCs w:val="0"/>
          <w:sz w:val="24"/>
        </w:rPr>
        <w:t>201</w:t>
      </w:r>
      <w:r w:rsidR="006301DE">
        <w:rPr>
          <w:b w:val="0"/>
          <w:bCs w:val="0"/>
          <w:sz w:val="24"/>
        </w:rPr>
        <w:t>7</w:t>
      </w:r>
      <w:r w:rsidR="003D6EC9" w:rsidRPr="00B24996">
        <w:rPr>
          <w:b w:val="0"/>
          <w:bCs w:val="0"/>
          <w:sz w:val="24"/>
        </w:rPr>
        <w:t xml:space="preserve">  karakterizohet me një realizimi i  të hyrave në total </w:t>
      </w:r>
      <w:r>
        <w:rPr>
          <w:bCs w:val="0"/>
          <w:sz w:val="24"/>
          <w:u w:val="single"/>
        </w:rPr>
        <w:t>3.031.029,98</w:t>
      </w:r>
      <w:r w:rsidR="000C275B" w:rsidRPr="000C275B">
        <w:rPr>
          <w:bCs w:val="0"/>
          <w:sz w:val="24"/>
          <w:u w:val="single"/>
        </w:rPr>
        <w:t>€</w:t>
      </w:r>
      <w:r w:rsidR="000C275B">
        <w:rPr>
          <w:b w:val="0"/>
          <w:bCs w:val="0"/>
          <w:sz w:val="24"/>
        </w:rPr>
        <w:t xml:space="preserve"> </w:t>
      </w:r>
      <w:r>
        <w:rPr>
          <w:b w:val="0"/>
          <w:bCs w:val="0"/>
          <w:sz w:val="24"/>
        </w:rPr>
        <w:t xml:space="preserve"> </w:t>
      </w:r>
      <w:r>
        <w:rPr>
          <w:bCs w:val="0"/>
          <w:sz w:val="24"/>
          <w:u w:val="single"/>
        </w:rPr>
        <w:t>83,82</w:t>
      </w:r>
      <w:r w:rsidR="000C275B" w:rsidRPr="000C275B">
        <w:rPr>
          <w:bCs w:val="0"/>
          <w:sz w:val="24"/>
          <w:u w:val="single"/>
        </w:rPr>
        <w:t>%</w:t>
      </w:r>
      <w:r w:rsidR="000C275B">
        <w:rPr>
          <w:b w:val="0"/>
          <w:bCs w:val="0"/>
          <w:sz w:val="24"/>
        </w:rPr>
        <w:t xml:space="preserve"> te planifikimit  (</w:t>
      </w:r>
      <w:r>
        <w:rPr>
          <w:bCs w:val="0"/>
          <w:sz w:val="24"/>
          <w:u w:val="single"/>
        </w:rPr>
        <w:t>3.616.260,00</w:t>
      </w:r>
      <w:r w:rsidR="000C275B" w:rsidRPr="000C275B">
        <w:rPr>
          <w:bCs w:val="0"/>
          <w:sz w:val="24"/>
          <w:u w:val="single"/>
        </w:rPr>
        <w:t>€ )</w:t>
      </w:r>
      <w:r w:rsidR="003D6EC9" w:rsidRPr="00B24996">
        <w:rPr>
          <w:b w:val="0"/>
          <w:bCs w:val="0"/>
          <w:sz w:val="24"/>
        </w:rPr>
        <w:t>, ndërsa krahasuar me vitin paraprak 201</w:t>
      </w:r>
      <w:r w:rsidR="006301DE">
        <w:rPr>
          <w:b w:val="0"/>
          <w:bCs w:val="0"/>
          <w:sz w:val="24"/>
        </w:rPr>
        <w:t>6</w:t>
      </w:r>
      <w:r w:rsidR="003D6EC9" w:rsidRPr="00B24996">
        <w:rPr>
          <w:b w:val="0"/>
          <w:bCs w:val="0"/>
          <w:sz w:val="24"/>
        </w:rPr>
        <w:t xml:space="preserve"> kemi realizuar </w:t>
      </w:r>
      <w:r>
        <w:rPr>
          <w:b w:val="0"/>
          <w:bCs w:val="0"/>
          <w:sz w:val="24"/>
        </w:rPr>
        <w:t xml:space="preserve">94,59% </w:t>
      </w: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Default="003D6EC9" w:rsidP="003D6EC9">
      <w:pPr>
        <w:pStyle w:val="Subtitle"/>
        <w:jc w:val="both"/>
        <w:rPr>
          <w:b w:val="0"/>
          <w:bCs w:val="0"/>
          <w:sz w:val="24"/>
        </w:rPr>
      </w:pPr>
    </w:p>
    <w:p w:rsidR="000C275B" w:rsidRDefault="000C275B" w:rsidP="003D6EC9">
      <w:pPr>
        <w:pStyle w:val="Subtitle"/>
        <w:jc w:val="both"/>
        <w:rPr>
          <w:b w:val="0"/>
          <w:bCs w:val="0"/>
          <w:sz w:val="24"/>
        </w:rPr>
      </w:pPr>
    </w:p>
    <w:p w:rsidR="000C275B" w:rsidRDefault="000C275B" w:rsidP="003D6EC9">
      <w:pPr>
        <w:pStyle w:val="Subtitle"/>
        <w:jc w:val="both"/>
        <w:rPr>
          <w:b w:val="0"/>
          <w:bCs w:val="0"/>
          <w:sz w:val="24"/>
        </w:rPr>
      </w:pPr>
    </w:p>
    <w:p w:rsidR="0007131F" w:rsidRPr="00B24996" w:rsidRDefault="0007131F"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lastRenderedPageBreak/>
        <w:t>TË HYRAT E REALIZUARA SIPAS DREJTORIVE</w:t>
      </w:r>
      <w:r w:rsidR="00340522">
        <w:rPr>
          <w:bCs w:val="0"/>
          <w:sz w:val="24"/>
          <w:u w:val="single"/>
        </w:rPr>
        <w:t>-2017</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2" w:name="_MON_1372764165"/>
    <w:bookmarkStart w:id="33" w:name="_MON_1372764643"/>
    <w:bookmarkStart w:id="34" w:name="_MON_1372765202"/>
    <w:bookmarkStart w:id="35" w:name="_MON_1372832551"/>
    <w:bookmarkStart w:id="36" w:name="_MON_1372832579"/>
    <w:bookmarkStart w:id="37" w:name="_MON_1382259308"/>
    <w:bookmarkEnd w:id="32"/>
    <w:bookmarkEnd w:id="33"/>
    <w:bookmarkEnd w:id="34"/>
    <w:bookmarkEnd w:id="35"/>
    <w:bookmarkEnd w:id="36"/>
    <w:bookmarkEnd w:id="37"/>
    <w:bookmarkStart w:id="38" w:name="_MON_1382272052"/>
    <w:bookmarkEnd w:id="38"/>
    <w:p w:rsidR="00E169DC" w:rsidRDefault="00730E4F" w:rsidP="003D6EC9">
      <w:pPr>
        <w:pStyle w:val="Subtitle"/>
        <w:jc w:val="both"/>
        <w:rPr>
          <w:sz w:val="24"/>
        </w:rPr>
      </w:pPr>
      <w:r w:rsidRPr="00B24996">
        <w:rPr>
          <w:sz w:val="24"/>
        </w:rPr>
        <w:object w:dxaOrig="10979" w:dyaOrig="12748">
          <v:shape id="_x0000_i1031" type="#_x0000_t75" style="width:496.8pt;height:615.1pt" o:ole="">
            <v:imagedata r:id="rId29" o:title=""/>
          </v:shape>
          <o:OLEObject Type="Embed" ProgID="Excel.Sheet.8" ShapeID="_x0000_i1031" DrawAspect="Content" ObjectID="_1587536936" r:id="rId30"/>
        </w:object>
      </w:r>
    </w:p>
    <w:p w:rsidR="003D6EC9" w:rsidRPr="00B24996" w:rsidRDefault="003D6EC9" w:rsidP="00E169DC">
      <w:pPr>
        <w:pStyle w:val="Subtitle"/>
        <w:jc w:val="both"/>
        <w:rPr>
          <w:sz w:val="24"/>
        </w:rPr>
      </w:pPr>
      <w:r w:rsidRPr="00B24996">
        <w:rPr>
          <w:b w:val="0"/>
          <w:sz w:val="24"/>
        </w:rPr>
        <w:t xml:space="preserve">Siç shihet nga tabela, Drejtorit që grumbullojnë më së shumti të hyra janë:  Buxhet e Financa  </w:t>
      </w:r>
      <w:r w:rsidR="00730E4F">
        <w:rPr>
          <w:b w:val="0"/>
          <w:sz w:val="24"/>
        </w:rPr>
        <w:t>45,21</w:t>
      </w:r>
      <w:r w:rsidR="00340522">
        <w:rPr>
          <w:b w:val="0"/>
          <w:sz w:val="24"/>
        </w:rPr>
        <w:t xml:space="preserve">%  ,Donacionet dhe participimet </w:t>
      </w:r>
      <w:r w:rsidR="00E169DC">
        <w:rPr>
          <w:b w:val="0"/>
          <w:sz w:val="24"/>
        </w:rPr>
        <w:t>15,</w:t>
      </w:r>
      <w:r w:rsidR="00730E4F">
        <w:rPr>
          <w:b w:val="0"/>
          <w:sz w:val="24"/>
        </w:rPr>
        <w:t>99</w:t>
      </w:r>
      <w:r w:rsidR="00340522">
        <w:rPr>
          <w:b w:val="0"/>
          <w:sz w:val="24"/>
        </w:rPr>
        <w:t xml:space="preserve">% </w:t>
      </w:r>
      <w:r w:rsidRPr="00B24996">
        <w:rPr>
          <w:b w:val="0"/>
          <w:sz w:val="24"/>
        </w:rPr>
        <w:t xml:space="preserve">pastaj  Urbanizmi </w:t>
      </w:r>
      <w:r w:rsidR="00340522">
        <w:rPr>
          <w:b w:val="0"/>
          <w:sz w:val="24"/>
        </w:rPr>
        <w:t>8,</w:t>
      </w:r>
      <w:r w:rsidR="00E169DC">
        <w:rPr>
          <w:b w:val="0"/>
          <w:sz w:val="24"/>
        </w:rPr>
        <w:t>6</w:t>
      </w:r>
      <w:r w:rsidR="00730E4F">
        <w:rPr>
          <w:b w:val="0"/>
          <w:sz w:val="24"/>
        </w:rPr>
        <w:t>5</w:t>
      </w:r>
      <w:r w:rsidRPr="00B24996">
        <w:rPr>
          <w:b w:val="0"/>
          <w:sz w:val="24"/>
        </w:rPr>
        <w:t>%,</w:t>
      </w:r>
      <w:r w:rsidR="00340522" w:rsidRPr="00340522">
        <w:rPr>
          <w:b w:val="0"/>
          <w:sz w:val="24"/>
        </w:rPr>
        <w:t xml:space="preserve"> </w:t>
      </w:r>
      <w:r w:rsidR="00340522" w:rsidRPr="00B24996">
        <w:rPr>
          <w:b w:val="0"/>
          <w:sz w:val="24"/>
        </w:rPr>
        <w:t xml:space="preserve">Te hyrat nga dënimet ne trafik </w:t>
      </w:r>
      <w:r w:rsidR="00E169DC">
        <w:rPr>
          <w:b w:val="0"/>
          <w:sz w:val="24"/>
        </w:rPr>
        <w:t>7,4</w:t>
      </w:r>
      <w:r w:rsidR="00730E4F">
        <w:rPr>
          <w:b w:val="0"/>
          <w:sz w:val="24"/>
        </w:rPr>
        <w:t>3</w:t>
      </w:r>
      <w:r w:rsidR="00340522">
        <w:rPr>
          <w:b w:val="0"/>
          <w:sz w:val="24"/>
        </w:rPr>
        <w:t xml:space="preserve">%, </w:t>
      </w:r>
      <w:r w:rsidR="00E169DC" w:rsidRPr="00B24996">
        <w:rPr>
          <w:b w:val="0"/>
          <w:sz w:val="24"/>
        </w:rPr>
        <w:t xml:space="preserve">Arsimi </w:t>
      </w:r>
      <w:r w:rsidR="00E169DC">
        <w:rPr>
          <w:b w:val="0"/>
          <w:sz w:val="24"/>
        </w:rPr>
        <w:t>5,</w:t>
      </w:r>
      <w:r w:rsidR="00730E4F">
        <w:rPr>
          <w:b w:val="0"/>
          <w:sz w:val="24"/>
        </w:rPr>
        <w:t>44</w:t>
      </w:r>
      <w:r w:rsidR="00E169DC" w:rsidRPr="00B24996">
        <w:rPr>
          <w:b w:val="0"/>
          <w:sz w:val="24"/>
        </w:rPr>
        <w:t>%,</w:t>
      </w:r>
      <w:r w:rsidRPr="00B24996">
        <w:rPr>
          <w:b w:val="0"/>
          <w:sz w:val="24"/>
        </w:rPr>
        <w:t xml:space="preserve">Kadastra </w:t>
      </w:r>
      <w:r>
        <w:rPr>
          <w:b w:val="0"/>
          <w:sz w:val="24"/>
        </w:rPr>
        <w:t>4,</w:t>
      </w:r>
      <w:r w:rsidR="00730E4F">
        <w:rPr>
          <w:b w:val="0"/>
          <w:sz w:val="24"/>
        </w:rPr>
        <w:t>61</w:t>
      </w:r>
      <w:r w:rsidRPr="00B24996">
        <w:rPr>
          <w:b w:val="0"/>
          <w:sz w:val="24"/>
        </w:rPr>
        <w:t xml:space="preserve">%, Administrata </w:t>
      </w:r>
      <w:r w:rsidR="00E169DC">
        <w:rPr>
          <w:b w:val="0"/>
          <w:sz w:val="24"/>
        </w:rPr>
        <w:t>3,</w:t>
      </w:r>
      <w:r w:rsidR="00730E4F">
        <w:rPr>
          <w:b w:val="0"/>
          <w:sz w:val="24"/>
        </w:rPr>
        <w:t>64</w:t>
      </w:r>
      <w:r w:rsidRPr="00B24996">
        <w:rPr>
          <w:b w:val="0"/>
          <w:sz w:val="24"/>
        </w:rPr>
        <w:t xml:space="preserve">%, </w:t>
      </w:r>
      <w:r>
        <w:rPr>
          <w:b w:val="0"/>
          <w:sz w:val="24"/>
        </w:rPr>
        <w:t>Te hyrat nga Gjykata</w:t>
      </w:r>
      <w:r w:rsidRPr="00B24996">
        <w:rPr>
          <w:b w:val="0"/>
          <w:sz w:val="24"/>
        </w:rPr>
        <w:t xml:space="preserve"> </w:t>
      </w:r>
      <w:r w:rsidR="00340522">
        <w:rPr>
          <w:b w:val="0"/>
          <w:sz w:val="24"/>
        </w:rPr>
        <w:t>2,</w:t>
      </w:r>
      <w:r w:rsidR="00E169DC">
        <w:rPr>
          <w:b w:val="0"/>
          <w:sz w:val="24"/>
        </w:rPr>
        <w:t>1</w:t>
      </w:r>
      <w:r w:rsidR="00730E4F">
        <w:rPr>
          <w:b w:val="0"/>
          <w:sz w:val="24"/>
        </w:rPr>
        <w:t>8</w:t>
      </w:r>
      <w:r w:rsidR="00E169DC">
        <w:rPr>
          <w:b w:val="0"/>
          <w:sz w:val="24"/>
        </w:rPr>
        <w:t>%, etj.</w:t>
      </w:r>
    </w:p>
    <w:p w:rsidR="003D6EC9" w:rsidRPr="00B24996" w:rsidRDefault="003D6EC9" w:rsidP="003D6EC9">
      <w:pPr>
        <w:pStyle w:val="Subtitle"/>
        <w:jc w:val="center"/>
        <w:rPr>
          <w:sz w:val="24"/>
          <w:u w:val="single"/>
        </w:rPr>
      </w:pPr>
    </w:p>
    <w:p w:rsidR="003D6EC9" w:rsidRPr="001C3C1B" w:rsidRDefault="003D6EC9" w:rsidP="003D6EC9">
      <w:pPr>
        <w:pStyle w:val="Subtitle"/>
        <w:numPr>
          <w:ilvl w:val="0"/>
          <w:numId w:val="6"/>
        </w:numPr>
        <w:jc w:val="center"/>
        <w:rPr>
          <w:sz w:val="24"/>
          <w:u w:val="single"/>
        </w:rPr>
      </w:pPr>
      <w:r w:rsidRPr="001C3C1B">
        <w:rPr>
          <w:sz w:val="24"/>
          <w:u w:val="single"/>
        </w:rPr>
        <w:lastRenderedPageBreak/>
        <w:t>SHPENZIMET BUXHETORE  201</w:t>
      </w:r>
      <w:r w:rsidR="00340522">
        <w:rPr>
          <w:sz w:val="24"/>
          <w:u w:val="single"/>
        </w:rPr>
        <w:t>7</w:t>
      </w:r>
    </w:p>
    <w:p w:rsidR="003D6EC9" w:rsidRPr="001A4142" w:rsidRDefault="003D6EC9" w:rsidP="003D6EC9">
      <w:pPr>
        <w:pStyle w:val="Subtitle"/>
        <w:rPr>
          <w:color w:val="FF0000"/>
          <w:sz w:val="24"/>
          <w:u w:val="single"/>
        </w:rPr>
      </w:pPr>
    </w:p>
    <w:p w:rsidR="00D66DDF" w:rsidRPr="00B24996" w:rsidRDefault="00D66DDF" w:rsidP="00D66DDF">
      <w:pPr>
        <w:jc w:val="both"/>
        <w:rPr>
          <w:u w:val="single"/>
          <w:lang w:val="sq-AL"/>
        </w:rPr>
      </w:pPr>
      <w:r w:rsidRPr="00B24996">
        <w:rPr>
          <w:b/>
          <w:lang w:val="sq-AL"/>
        </w:rPr>
        <w:t>Buxheti i aprovuar në Asamblenë Komunale për vitin 201</w:t>
      </w:r>
      <w:r>
        <w:rPr>
          <w:b/>
          <w:lang w:val="sq-AL"/>
        </w:rPr>
        <w:t>7</w:t>
      </w:r>
      <w:r w:rsidRPr="00B24996">
        <w:rPr>
          <w:b/>
          <w:lang w:val="sq-AL"/>
        </w:rPr>
        <w:t xml:space="preserve"> në vlerë: </w:t>
      </w:r>
      <w:r w:rsidRPr="00985759">
        <w:rPr>
          <w:b/>
          <w:u w:val="single"/>
        </w:rPr>
        <w:t>21.229.849,00€</w:t>
      </w:r>
      <w:r w:rsidRPr="00985759">
        <w:rPr>
          <w:b/>
        </w:rPr>
        <w:t>,</w:t>
      </w:r>
      <w:r>
        <w:rPr>
          <w:b/>
        </w:rPr>
        <w:t xml:space="preserve"> </w:t>
      </w:r>
      <w:r w:rsidRPr="00B24996">
        <w:rPr>
          <w:lang w:val="sq-AL"/>
        </w:rPr>
        <w:t>ka pësua ndryshime</w:t>
      </w:r>
      <w:r>
        <w:rPr>
          <w:lang w:val="sq-AL"/>
        </w:rPr>
        <w:t xml:space="preserve"> nga ai fillestar për:</w:t>
      </w:r>
      <w:r w:rsidRPr="00B24996">
        <w:rPr>
          <w:lang w:val="sq-AL"/>
        </w:rPr>
        <w:t xml:space="preserve"> mjetet e Donacioneve dhe Participimeve në vlerë: </w:t>
      </w:r>
      <w:r>
        <w:rPr>
          <w:b/>
          <w:u w:val="single"/>
          <w:lang w:val="sq-AL"/>
        </w:rPr>
        <w:t>978.729,73</w:t>
      </w:r>
      <w:r w:rsidRPr="00985759">
        <w:rPr>
          <w:b/>
          <w:u w:val="single"/>
          <w:lang w:val="sq-AL"/>
        </w:rPr>
        <w:t>€,</w:t>
      </w:r>
      <w:r w:rsidRPr="00B24996">
        <w:rPr>
          <w:lang w:val="sq-AL"/>
        </w:rPr>
        <w:t xml:space="preserve"> si dhe mjetet e bartura nga vitet paraprake </w:t>
      </w:r>
      <w:r w:rsidRPr="00985759">
        <w:rPr>
          <w:b/>
          <w:u w:val="single"/>
          <w:lang w:val="sq-AL"/>
        </w:rPr>
        <w:t>1.270.434,76€</w:t>
      </w:r>
      <w:r w:rsidRPr="00B24996">
        <w:rPr>
          <w:lang w:val="sq-AL"/>
        </w:rPr>
        <w:t xml:space="preserve"> </w:t>
      </w:r>
      <w:r w:rsidRPr="00B24996">
        <w:rPr>
          <w:b/>
          <w:u w:val="single"/>
          <w:lang w:val="sq-AL"/>
        </w:rPr>
        <w:t>ne total</w:t>
      </w:r>
      <w:r w:rsidRPr="00B24996">
        <w:rPr>
          <w:u w:val="single"/>
          <w:lang w:val="sq-AL"/>
        </w:rPr>
        <w:t xml:space="preserve"> </w:t>
      </w:r>
      <w:r w:rsidRPr="00D66DDF">
        <w:rPr>
          <w:b/>
          <w:u w:val="single"/>
          <w:lang w:val="sq-AL"/>
        </w:rPr>
        <w:t>ndryshimi=</w:t>
      </w:r>
      <w:r w:rsidRPr="00A04B47">
        <w:rPr>
          <w:b/>
          <w:u w:val="single"/>
          <w:lang w:val="sq-AL"/>
        </w:rPr>
        <w:t>(</w:t>
      </w:r>
      <w:r>
        <w:rPr>
          <w:b/>
          <w:u w:val="single"/>
          <w:lang w:val="sq-AL"/>
        </w:rPr>
        <w:t>2.243.440,70</w:t>
      </w:r>
      <w:r w:rsidRPr="00A04B47">
        <w:rPr>
          <w:b/>
          <w:u w:val="single"/>
          <w:lang w:val="sq-AL"/>
        </w:rPr>
        <w:t>€)</w:t>
      </w:r>
    </w:p>
    <w:p w:rsidR="00D66DDF" w:rsidRPr="00B24996" w:rsidRDefault="00D66DDF" w:rsidP="00D66DDF">
      <w:pPr>
        <w:pStyle w:val="Subtitle"/>
        <w:jc w:val="both"/>
        <w:rPr>
          <w:b w:val="0"/>
          <w:sz w:val="24"/>
        </w:rPr>
      </w:pPr>
      <w:r w:rsidRPr="00B24996">
        <w:rPr>
          <w:b w:val="0"/>
          <w:sz w:val="24"/>
        </w:rPr>
        <w:t xml:space="preserve">Buxheti i përgjithshëm Periodik është  </w:t>
      </w:r>
      <w:r w:rsidRPr="00505F92">
        <w:rPr>
          <w:sz w:val="24"/>
          <w:u w:val="single"/>
        </w:rPr>
        <w:t>23.473.289,71€.</w:t>
      </w:r>
      <w:r w:rsidRPr="004775DC">
        <w:rPr>
          <w:b w:val="0"/>
        </w:rPr>
        <w:t xml:space="preserve">  </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9" w:name="_MON_1373873174"/>
    <w:bookmarkStart w:id="40" w:name="_MON_1373873301"/>
    <w:bookmarkStart w:id="41" w:name="_MON_1373873332"/>
    <w:bookmarkStart w:id="42" w:name="_MON_1373873353"/>
    <w:bookmarkStart w:id="43" w:name="_MON_1373873414"/>
    <w:bookmarkStart w:id="44" w:name="_MON_1382261025"/>
    <w:bookmarkStart w:id="45" w:name="_MON_1382263042"/>
    <w:bookmarkStart w:id="46" w:name="_MON_1382263511"/>
    <w:bookmarkStart w:id="47" w:name="_MON_1382263551"/>
    <w:bookmarkStart w:id="48" w:name="_MON_1382271966"/>
    <w:bookmarkStart w:id="49" w:name="_MON_1372766301"/>
    <w:bookmarkStart w:id="50" w:name="_MON_1372767039"/>
    <w:bookmarkStart w:id="51" w:name="_MON_1372767570"/>
    <w:bookmarkStart w:id="52" w:name="_MON_1372767626"/>
    <w:bookmarkStart w:id="53" w:name="_MON_1372832625"/>
    <w:bookmarkStart w:id="54" w:name="_MON_1372851503"/>
    <w:bookmarkStart w:id="55" w:name="_MON_1372851676"/>
    <w:bookmarkStart w:id="56" w:name="_MON_137285324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3872987"/>
    <w:bookmarkEnd w:id="57"/>
    <w:p w:rsidR="003D6EC9" w:rsidRPr="00B24996" w:rsidRDefault="0063456C" w:rsidP="003D6EC9">
      <w:pPr>
        <w:pStyle w:val="Subtitle"/>
        <w:ind w:right="9"/>
        <w:jc w:val="both"/>
        <w:rPr>
          <w:bCs w:val="0"/>
          <w:sz w:val="24"/>
        </w:rPr>
      </w:pPr>
      <w:r w:rsidRPr="00B24996">
        <w:rPr>
          <w:bCs w:val="0"/>
          <w:sz w:val="24"/>
        </w:rPr>
        <w:object w:dxaOrig="11212" w:dyaOrig="12851">
          <v:shape id="_x0000_i1032" type="#_x0000_t75" style="width:483.8pt;height:533.95pt" o:ole="">
            <v:imagedata r:id="rId31" o:title=""/>
          </v:shape>
          <o:OLEObject Type="Embed" ProgID="Excel.Sheet.8" ShapeID="_x0000_i1032" DrawAspect="Content" ObjectID="_1587536937" r:id="rId32"/>
        </w:object>
      </w:r>
    </w:p>
    <w:p w:rsidR="003D6EC9" w:rsidRDefault="003D6EC9" w:rsidP="00D66DDF">
      <w:pPr>
        <w:pStyle w:val="Subtitle"/>
        <w:jc w:val="both"/>
        <w:rPr>
          <w:bCs w:val="0"/>
          <w:sz w:val="26"/>
          <w:szCs w:val="26"/>
          <w:u w:val="single"/>
        </w:rPr>
      </w:pPr>
    </w:p>
    <w:p w:rsidR="003D6EC9" w:rsidRPr="00D66DDF" w:rsidRDefault="003D6EC9" w:rsidP="003D6EC9">
      <w:pPr>
        <w:pStyle w:val="Subtitle"/>
        <w:numPr>
          <w:ilvl w:val="0"/>
          <w:numId w:val="1"/>
        </w:numPr>
        <w:jc w:val="both"/>
        <w:rPr>
          <w:bCs w:val="0"/>
          <w:sz w:val="24"/>
          <w:u w:val="single"/>
        </w:rPr>
      </w:pPr>
      <w:r w:rsidRPr="00D66DDF">
        <w:rPr>
          <w:bCs w:val="0"/>
          <w:sz w:val="24"/>
          <w:u w:val="single"/>
        </w:rPr>
        <w:lastRenderedPageBreak/>
        <w:t>SHPENZIME</w:t>
      </w:r>
      <w:r w:rsidR="00D66DDF" w:rsidRPr="00D66DDF">
        <w:rPr>
          <w:bCs w:val="0"/>
          <w:sz w:val="24"/>
          <w:u w:val="single"/>
        </w:rPr>
        <w:t>T SIPAS KATEGORIVE EKONOMIKE</w:t>
      </w:r>
      <w:r w:rsidR="00D66DDF">
        <w:rPr>
          <w:bCs w:val="0"/>
          <w:sz w:val="24"/>
          <w:u w:val="single"/>
        </w:rPr>
        <w:t xml:space="preserve"> - </w:t>
      </w:r>
      <w:r w:rsidR="00D66DDF" w:rsidRPr="00D66DDF">
        <w:rPr>
          <w:bCs w:val="0"/>
          <w:sz w:val="24"/>
          <w:u w:val="single"/>
        </w:rPr>
        <w:t>2017 DHE KRAHASIMI  ME</w:t>
      </w:r>
      <w:r w:rsidRPr="00D66DDF">
        <w:rPr>
          <w:bCs w:val="0"/>
          <w:sz w:val="24"/>
          <w:u w:val="single"/>
        </w:rPr>
        <w:t xml:space="preserve"> </w:t>
      </w:r>
      <w:r w:rsidR="00D66DDF" w:rsidRPr="00D66DDF">
        <w:rPr>
          <w:bCs w:val="0"/>
          <w:sz w:val="24"/>
          <w:u w:val="single"/>
        </w:rPr>
        <w:t>2016</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D66DDF">
        <w:rPr>
          <w:bCs w:val="0"/>
          <w:sz w:val="24"/>
          <w:u w:val="single"/>
        </w:rPr>
        <w:t>13.026.697,10</w:t>
      </w:r>
      <w:r w:rsidRPr="00B24996">
        <w:rPr>
          <w:b w:val="0"/>
          <w:bCs w:val="0"/>
          <w:sz w:val="24"/>
          <w:u w:val="single"/>
        </w:rPr>
        <w:t>€</w:t>
      </w:r>
      <w:r w:rsidRPr="00B24996">
        <w:rPr>
          <w:b w:val="0"/>
          <w:bCs w:val="0"/>
          <w:sz w:val="24"/>
        </w:rPr>
        <w:t xml:space="preserve">  janë shpenzuar </w:t>
      </w:r>
      <w:r w:rsidR="00D66DDF">
        <w:rPr>
          <w:bCs w:val="0"/>
          <w:sz w:val="24"/>
          <w:u w:val="single"/>
        </w:rPr>
        <w:t>12.756.144,73</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D66DDF">
        <w:rPr>
          <w:b w:val="0"/>
          <w:bCs w:val="0"/>
          <w:sz w:val="24"/>
        </w:rPr>
        <w:t>97,92</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sidR="0074367F">
        <w:rPr>
          <w:b w:val="0"/>
          <w:bCs w:val="0"/>
          <w:sz w:val="24"/>
        </w:rPr>
        <w:t xml:space="preserve"> </w:t>
      </w:r>
      <w:r w:rsidR="00D66DDF">
        <w:rPr>
          <w:b w:val="0"/>
          <w:bCs w:val="0"/>
          <w:sz w:val="24"/>
        </w:rPr>
        <w:t>vogël për 1,24% mos pagesa e stafit politik 2017(Drejtoret)</w:t>
      </w:r>
      <w:r w:rsidRPr="00B24996">
        <w:rPr>
          <w:b w:val="0"/>
          <w:bCs w:val="0"/>
          <w:sz w:val="24"/>
        </w:rPr>
        <w:t xml:space="preserve">. Pjesëmarrja e pagave në shpenzimin e përgjithshëm Komunal është </w:t>
      </w:r>
      <w:r w:rsidR="00D66DDF">
        <w:rPr>
          <w:b w:val="0"/>
          <w:bCs w:val="0"/>
          <w:sz w:val="24"/>
          <w:u w:val="single"/>
        </w:rPr>
        <w:t>60,91</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D66DDF">
        <w:rPr>
          <w:bCs w:val="0"/>
          <w:sz w:val="24"/>
          <w:u w:val="single"/>
        </w:rPr>
        <w:t>1.936.657.82</w:t>
      </w:r>
      <w:r w:rsidRPr="00C033A0">
        <w:rPr>
          <w:bCs w:val="0"/>
          <w:sz w:val="24"/>
          <w:u w:val="single"/>
        </w:rPr>
        <w:t>€</w:t>
      </w:r>
      <w:r w:rsidRPr="00B24996">
        <w:rPr>
          <w:b w:val="0"/>
          <w:bCs w:val="0"/>
          <w:sz w:val="24"/>
        </w:rPr>
        <w:t xml:space="preserve">  janë shpenzuar  </w:t>
      </w:r>
      <w:r w:rsidR="00D66DDF">
        <w:rPr>
          <w:bCs w:val="0"/>
          <w:sz w:val="24"/>
          <w:u w:val="single"/>
        </w:rPr>
        <w:t>1.729.400,78</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D66DDF">
        <w:rPr>
          <w:b w:val="0"/>
          <w:bCs w:val="0"/>
          <w:sz w:val="24"/>
          <w:u w:val="single"/>
        </w:rPr>
        <w:t>89,30</w:t>
      </w:r>
      <w:r w:rsidRPr="00B24996">
        <w:rPr>
          <w:b w:val="0"/>
          <w:bCs w:val="0"/>
          <w:sz w:val="24"/>
          <w:u w:val="single"/>
        </w:rPr>
        <w:t>%</w:t>
      </w:r>
      <w:r w:rsidRPr="00B24996">
        <w:rPr>
          <w:b w:val="0"/>
          <w:bCs w:val="0"/>
          <w:sz w:val="24"/>
        </w:rPr>
        <w:t xml:space="preserve"> e mjeteve të alokuara, krahasuar me vitin paraprak  kemi </w:t>
      </w:r>
      <w:r w:rsidR="00152EBB">
        <w:rPr>
          <w:b w:val="0"/>
          <w:bCs w:val="0"/>
          <w:sz w:val="24"/>
        </w:rPr>
        <w:t xml:space="preserve">shpenzim te </w:t>
      </w:r>
      <w:r w:rsidR="00D66DDF">
        <w:rPr>
          <w:b w:val="0"/>
          <w:bCs w:val="0"/>
          <w:sz w:val="24"/>
        </w:rPr>
        <w:t>barabartë</w:t>
      </w:r>
      <w:r w:rsidR="00152EBB">
        <w:rPr>
          <w:b w:val="0"/>
          <w:bCs w:val="0"/>
          <w:sz w:val="24"/>
        </w:rPr>
        <w:t>.</w:t>
      </w:r>
      <w:r w:rsidRPr="00B24996">
        <w:rPr>
          <w:b w:val="0"/>
          <w:bCs w:val="0"/>
          <w:sz w:val="24"/>
        </w:rPr>
        <w:t xml:space="preserve"> Pjesëmarrja e Mallrave &amp; Shërbimeve në shpenzimin e përgjithshëm  Komunal është </w:t>
      </w:r>
      <w:r w:rsidR="00152EBB">
        <w:rPr>
          <w:b w:val="0"/>
          <w:bCs w:val="0"/>
          <w:sz w:val="24"/>
          <w:u w:val="single"/>
        </w:rPr>
        <w:t>8,</w:t>
      </w:r>
      <w:r w:rsidR="00D66DDF">
        <w:rPr>
          <w:b w:val="0"/>
          <w:bCs w:val="0"/>
          <w:sz w:val="24"/>
          <w:u w:val="single"/>
        </w:rPr>
        <w:t>26</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w:t>
      </w:r>
      <w:r w:rsidR="00D66DDF">
        <w:rPr>
          <w:b w:val="0"/>
          <w:bCs w:val="0"/>
          <w:sz w:val="24"/>
        </w:rPr>
        <w:t>(</w:t>
      </w:r>
      <w:r w:rsidRPr="00B24996">
        <w:rPr>
          <w:b w:val="0"/>
          <w:bCs w:val="0"/>
          <w:sz w:val="24"/>
        </w:rPr>
        <w:t>Komunalit</w:t>
      </w:r>
      <w:r w:rsidR="00D66DDF">
        <w:rPr>
          <w:b w:val="0"/>
          <w:bCs w:val="0"/>
          <w:sz w:val="24"/>
        </w:rPr>
        <w:t>)</w:t>
      </w:r>
      <w:r w:rsidRPr="00B24996">
        <w:rPr>
          <w:b w:val="0"/>
          <w:bCs w:val="0"/>
          <w:sz w:val="24"/>
        </w:rPr>
        <w:t xml:space="preserve"> - mjete të pranuara në vlerë </w:t>
      </w:r>
      <w:r w:rsidR="00D66DDF">
        <w:rPr>
          <w:bCs w:val="0"/>
          <w:sz w:val="24"/>
          <w:u w:val="single"/>
        </w:rPr>
        <w:t>546.588,57</w:t>
      </w:r>
      <w:r w:rsidRPr="00B24996">
        <w:rPr>
          <w:b w:val="0"/>
          <w:bCs w:val="0"/>
          <w:sz w:val="24"/>
          <w:u w:val="single"/>
        </w:rPr>
        <w:t>€</w:t>
      </w:r>
      <w:r w:rsidRPr="00B24996">
        <w:rPr>
          <w:b w:val="0"/>
          <w:bCs w:val="0"/>
          <w:sz w:val="24"/>
        </w:rPr>
        <w:t xml:space="preserve"> janë shpenzuar </w:t>
      </w:r>
      <w:r w:rsidR="00D66DDF">
        <w:rPr>
          <w:bCs w:val="0"/>
          <w:sz w:val="24"/>
          <w:u w:val="single"/>
        </w:rPr>
        <w:t>529.428,63</w:t>
      </w:r>
      <w:r w:rsidRPr="00C033A0">
        <w:rPr>
          <w:bCs w:val="0"/>
          <w:sz w:val="24"/>
          <w:u w:val="single"/>
        </w:rPr>
        <w:t>€</w:t>
      </w:r>
      <w:r w:rsidRPr="00B24996">
        <w:rPr>
          <w:b w:val="0"/>
          <w:bCs w:val="0"/>
          <w:sz w:val="24"/>
        </w:rPr>
        <w:t xml:space="preserve"> ose në shkallën prej </w:t>
      </w:r>
      <w:r w:rsidR="0042399C">
        <w:rPr>
          <w:b w:val="0"/>
          <w:bCs w:val="0"/>
          <w:sz w:val="24"/>
          <w:u w:val="single"/>
        </w:rPr>
        <w:t>96,86</w:t>
      </w:r>
      <w:r w:rsidRPr="00B24996">
        <w:rPr>
          <w:b w:val="0"/>
          <w:bCs w:val="0"/>
          <w:sz w:val="24"/>
          <w:u w:val="single"/>
        </w:rPr>
        <w:t>%</w:t>
      </w:r>
      <w:r w:rsidRPr="00B24996">
        <w:rPr>
          <w:b w:val="0"/>
          <w:bCs w:val="0"/>
          <w:sz w:val="24"/>
        </w:rPr>
        <w:t xml:space="preserve"> të mjeteve të alokuara, krahasuar me vitin paraprak  kemi shpenzim më të </w:t>
      </w:r>
      <w:r w:rsidR="0074367F">
        <w:rPr>
          <w:b w:val="0"/>
          <w:bCs w:val="0"/>
          <w:sz w:val="24"/>
        </w:rPr>
        <w:t>ultë</w:t>
      </w:r>
      <w:r w:rsidRPr="00B24996">
        <w:rPr>
          <w:b w:val="0"/>
          <w:bCs w:val="0"/>
          <w:sz w:val="24"/>
        </w:rPr>
        <w:t xml:space="preserve"> për </w:t>
      </w:r>
      <w:r w:rsidR="001D05B7">
        <w:rPr>
          <w:b w:val="0"/>
          <w:bCs w:val="0"/>
          <w:sz w:val="24"/>
          <w:u w:val="single"/>
        </w:rPr>
        <w:t>6,</w:t>
      </w:r>
      <w:r w:rsidR="0042399C">
        <w:rPr>
          <w:b w:val="0"/>
          <w:bCs w:val="0"/>
          <w:sz w:val="24"/>
          <w:u w:val="single"/>
        </w:rPr>
        <w:t>61</w:t>
      </w:r>
      <w:r w:rsidRPr="00B24996">
        <w:rPr>
          <w:b w:val="0"/>
          <w:bCs w:val="0"/>
          <w:sz w:val="24"/>
          <w:u w:val="single"/>
        </w:rPr>
        <w:t>%</w:t>
      </w:r>
      <w:r w:rsidRPr="00B24996">
        <w:rPr>
          <w:b w:val="0"/>
          <w:bCs w:val="0"/>
          <w:sz w:val="24"/>
        </w:rPr>
        <w:t xml:space="preserve">. Pjesëmarrja e shpenzimeve komunale në shpenzimin total komunal është </w:t>
      </w:r>
      <w:r w:rsidR="001D05B7">
        <w:rPr>
          <w:b w:val="0"/>
          <w:bCs w:val="0"/>
          <w:sz w:val="24"/>
          <w:u w:val="single"/>
        </w:rPr>
        <w:t>2,</w:t>
      </w:r>
      <w:r w:rsidR="0042399C">
        <w:rPr>
          <w:b w:val="0"/>
          <w:bCs w:val="0"/>
          <w:sz w:val="24"/>
          <w:u w:val="single"/>
        </w:rPr>
        <w:t>53</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42399C">
        <w:rPr>
          <w:bCs w:val="0"/>
          <w:sz w:val="24"/>
          <w:u w:val="single"/>
        </w:rPr>
        <w:t>464.336,04</w:t>
      </w:r>
      <w:r w:rsidRPr="00B24996">
        <w:rPr>
          <w:b w:val="0"/>
          <w:bCs w:val="0"/>
          <w:sz w:val="24"/>
          <w:u w:val="single"/>
        </w:rPr>
        <w:t>€</w:t>
      </w:r>
      <w:r w:rsidRPr="00B24996">
        <w:rPr>
          <w:b w:val="0"/>
          <w:bCs w:val="0"/>
          <w:sz w:val="24"/>
        </w:rPr>
        <w:t xml:space="preserve"> janë shpenzuar </w:t>
      </w:r>
      <w:r w:rsidR="0042399C">
        <w:rPr>
          <w:bCs w:val="0"/>
          <w:sz w:val="24"/>
          <w:u w:val="single"/>
        </w:rPr>
        <w:t>450.162,80</w:t>
      </w:r>
      <w:r w:rsidRPr="00C033A0">
        <w:rPr>
          <w:bCs w:val="0"/>
          <w:sz w:val="24"/>
          <w:u w:val="single"/>
        </w:rPr>
        <w:t>€</w:t>
      </w:r>
      <w:r w:rsidRPr="00B24996">
        <w:rPr>
          <w:b w:val="0"/>
          <w:bCs w:val="0"/>
          <w:sz w:val="24"/>
        </w:rPr>
        <w:t xml:space="preserve"> në përqindje  prej </w:t>
      </w:r>
      <w:r w:rsidR="0042399C">
        <w:rPr>
          <w:b w:val="0"/>
          <w:bCs w:val="0"/>
          <w:sz w:val="24"/>
        </w:rPr>
        <w:t>96,95</w:t>
      </w:r>
      <w:r w:rsidRPr="00B24996">
        <w:rPr>
          <w:b w:val="0"/>
          <w:bCs w:val="0"/>
          <w:sz w:val="24"/>
        </w:rPr>
        <w:t xml:space="preserve">% të mjeteve të alokuara, krahasuar me vitin paraprak kemi </w:t>
      </w:r>
      <w:r w:rsidR="00C033A0" w:rsidRPr="00B24996">
        <w:rPr>
          <w:b w:val="0"/>
          <w:bCs w:val="0"/>
          <w:sz w:val="24"/>
        </w:rPr>
        <w:t xml:space="preserve">shpenzim më të </w:t>
      </w:r>
      <w:r w:rsidR="001D05B7">
        <w:rPr>
          <w:b w:val="0"/>
          <w:bCs w:val="0"/>
          <w:sz w:val="24"/>
        </w:rPr>
        <w:t xml:space="preserve">larta </w:t>
      </w:r>
      <w:r>
        <w:rPr>
          <w:b w:val="0"/>
          <w:bCs w:val="0"/>
          <w:sz w:val="24"/>
        </w:rPr>
        <w:t xml:space="preserve">për </w:t>
      </w:r>
      <w:r w:rsidR="0042399C">
        <w:rPr>
          <w:b w:val="0"/>
          <w:bCs w:val="0"/>
          <w:sz w:val="24"/>
        </w:rPr>
        <w:t>9,90</w:t>
      </w:r>
      <w:r w:rsidRPr="00B24996">
        <w:rPr>
          <w:b w:val="0"/>
          <w:bCs w:val="0"/>
          <w:sz w:val="24"/>
        </w:rPr>
        <w:t xml:space="preserve">% . Pjesëmarrja e Subvencioneve në shpenzimin total  Komunale është </w:t>
      </w:r>
      <w:r w:rsidR="001D05B7">
        <w:rPr>
          <w:b w:val="0"/>
          <w:bCs w:val="0"/>
          <w:sz w:val="24"/>
        </w:rPr>
        <w:t>2,</w:t>
      </w:r>
      <w:r w:rsidR="0042399C">
        <w:rPr>
          <w:b w:val="0"/>
          <w:bCs w:val="0"/>
          <w:sz w:val="24"/>
        </w:rPr>
        <w:t>15</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42399C">
        <w:rPr>
          <w:bCs w:val="0"/>
          <w:sz w:val="24"/>
          <w:u w:val="single"/>
        </w:rPr>
        <w:t>6.913.780,15</w:t>
      </w:r>
      <w:r w:rsidRPr="00C033A0">
        <w:rPr>
          <w:bCs w:val="0"/>
          <w:sz w:val="24"/>
          <w:u w:val="single"/>
        </w:rPr>
        <w:t>€</w:t>
      </w:r>
      <w:r w:rsidRPr="00B24996">
        <w:rPr>
          <w:b w:val="0"/>
          <w:bCs w:val="0"/>
          <w:sz w:val="24"/>
        </w:rPr>
        <w:t xml:space="preserve"> te kjo kategori  kemi një shpenzim prej </w:t>
      </w:r>
      <w:r w:rsidR="0042399C">
        <w:rPr>
          <w:bCs w:val="0"/>
          <w:sz w:val="24"/>
          <w:u w:val="single"/>
        </w:rPr>
        <w:t>5.476.888,92</w:t>
      </w:r>
      <w:r w:rsidRPr="00C033A0">
        <w:rPr>
          <w:bCs w:val="0"/>
          <w:sz w:val="24"/>
          <w:u w:val="single"/>
        </w:rPr>
        <w:t>€</w:t>
      </w:r>
      <w:r w:rsidRPr="00B24996">
        <w:rPr>
          <w:b w:val="0"/>
          <w:bCs w:val="0"/>
          <w:sz w:val="24"/>
        </w:rPr>
        <w:t xml:space="preserve">  apo ne përqindje </w:t>
      </w:r>
      <w:r w:rsidR="0042399C">
        <w:rPr>
          <w:bCs w:val="0"/>
          <w:sz w:val="24"/>
          <w:u w:val="single"/>
        </w:rPr>
        <w:t>79,52</w:t>
      </w:r>
      <w:r w:rsidRPr="001D05B7">
        <w:rPr>
          <w:bCs w:val="0"/>
          <w:sz w:val="24"/>
          <w:u w:val="single"/>
        </w:rPr>
        <w:t>%</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C033A0">
        <w:rPr>
          <w:b w:val="0"/>
          <w:bCs w:val="0"/>
          <w:sz w:val="24"/>
        </w:rPr>
        <w:t xml:space="preserve">me te larte për </w:t>
      </w:r>
      <w:r w:rsidR="0042399C">
        <w:rPr>
          <w:b w:val="0"/>
          <w:bCs w:val="0"/>
          <w:sz w:val="24"/>
          <w:u w:val="single"/>
        </w:rPr>
        <w:t>47,22</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42399C">
        <w:rPr>
          <w:b w:val="0"/>
          <w:bCs w:val="0"/>
          <w:sz w:val="24"/>
        </w:rPr>
        <w:t>26,15</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42399C" w:rsidRDefault="0042399C" w:rsidP="003D6EC9">
      <w:pPr>
        <w:pStyle w:val="Subtitle"/>
        <w:numPr>
          <w:ilvl w:val="0"/>
          <w:numId w:val="5"/>
        </w:numPr>
        <w:ind w:right="9"/>
        <w:jc w:val="both"/>
      </w:pPr>
      <w:r w:rsidRPr="0042399C">
        <w:rPr>
          <w:sz w:val="24"/>
        </w:rPr>
        <w:t xml:space="preserve">Buxheti i </w:t>
      </w:r>
      <w:proofErr w:type="spellStart"/>
      <w:r w:rsidRPr="0042399C">
        <w:rPr>
          <w:sz w:val="24"/>
        </w:rPr>
        <w:t>alokuar</w:t>
      </w:r>
      <w:proofErr w:type="spellEnd"/>
      <w:r w:rsidRPr="0042399C">
        <w:rPr>
          <w:sz w:val="24"/>
        </w:rPr>
        <w:t xml:space="preserve"> ne total është realizuar 91,50%, k</w:t>
      </w:r>
      <w:r w:rsidR="003D6EC9" w:rsidRPr="00B24996">
        <w:rPr>
          <w:bCs w:val="0"/>
          <w:sz w:val="24"/>
        </w:rPr>
        <w:t xml:space="preserve">rahasuar me periudhën e vitit paraprak </w:t>
      </w:r>
      <w:r w:rsidRPr="0042399C">
        <w:rPr>
          <w:sz w:val="24"/>
        </w:rPr>
        <w:t xml:space="preserve">shpenzimi </w:t>
      </w:r>
      <w:r w:rsidR="004211B9" w:rsidRPr="0042399C">
        <w:rPr>
          <w:sz w:val="24"/>
        </w:rPr>
        <w:t>është</w:t>
      </w:r>
      <w:r w:rsidR="003D6EC9" w:rsidRPr="00B24996">
        <w:rPr>
          <w:bCs w:val="0"/>
          <w:sz w:val="24"/>
        </w:rPr>
        <w:t xml:space="preserve"> me </w:t>
      </w:r>
      <w:r w:rsidRPr="0042399C">
        <w:rPr>
          <w:sz w:val="24"/>
        </w:rPr>
        <w:t>i</w:t>
      </w:r>
      <w:r w:rsidR="003D6EC9" w:rsidRPr="00B24996">
        <w:rPr>
          <w:bCs w:val="0"/>
          <w:sz w:val="24"/>
        </w:rPr>
        <w:t xml:space="preserve"> </w:t>
      </w:r>
      <w:r w:rsidR="003D6EC9">
        <w:rPr>
          <w:bCs w:val="0"/>
          <w:sz w:val="24"/>
        </w:rPr>
        <w:t>larta</w:t>
      </w:r>
      <w:r w:rsidR="003D6EC9" w:rsidRPr="00B24996">
        <w:rPr>
          <w:bCs w:val="0"/>
          <w:sz w:val="24"/>
        </w:rPr>
        <w:t xml:space="preserve"> për </w:t>
      </w:r>
      <w:r w:rsidRPr="0042399C">
        <w:rPr>
          <w:sz w:val="24"/>
        </w:rPr>
        <w:t>7,74</w:t>
      </w:r>
      <w:r w:rsidR="003D6EC9" w:rsidRPr="00B24996">
        <w:rPr>
          <w:bCs w:val="0"/>
          <w:sz w:val="24"/>
        </w:rPr>
        <w:t xml:space="preserve">% </w:t>
      </w:r>
      <w:r>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000B17" w:rsidRDefault="00000B17" w:rsidP="007A0733">
      <w:pPr>
        <w:pStyle w:val="Subtitle"/>
        <w:tabs>
          <w:tab w:val="left" w:pos="3150"/>
        </w:tabs>
        <w:jc w:val="both"/>
        <w:rPr>
          <w:b w:val="0"/>
          <w:bCs w:val="0"/>
          <w:sz w:val="24"/>
        </w:rPr>
      </w:pPr>
    </w:p>
    <w:p w:rsidR="001D05B7" w:rsidRDefault="001D05B7" w:rsidP="007A0733">
      <w:pPr>
        <w:pStyle w:val="Subtitle"/>
        <w:tabs>
          <w:tab w:val="left" w:pos="3150"/>
        </w:tabs>
        <w:jc w:val="both"/>
        <w:rPr>
          <w:b w:val="0"/>
          <w:bCs w:val="0"/>
          <w:sz w:val="24"/>
        </w:rPr>
      </w:pPr>
    </w:p>
    <w:p w:rsidR="001D05B7" w:rsidRDefault="001D05B7" w:rsidP="007A0733">
      <w:pPr>
        <w:pStyle w:val="Subtitle"/>
        <w:tabs>
          <w:tab w:val="left" w:pos="3150"/>
        </w:tabs>
        <w:jc w:val="both"/>
        <w:rPr>
          <w:b w:val="0"/>
          <w:bCs w:val="0"/>
          <w:sz w:val="24"/>
        </w:rPr>
      </w:pPr>
    </w:p>
    <w:p w:rsidR="0042399C" w:rsidRDefault="0042399C" w:rsidP="007A0733">
      <w:pPr>
        <w:pStyle w:val="Subtitle"/>
        <w:tabs>
          <w:tab w:val="left" w:pos="3150"/>
        </w:tabs>
        <w:jc w:val="both"/>
        <w:rPr>
          <w:b w:val="0"/>
          <w:bCs w:val="0"/>
          <w:sz w:val="24"/>
        </w:rPr>
      </w:pPr>
    </w:p>
    <w:p w:rsidR="0042399C" w:rsidRDefault="0042399C" w:rsidP="007A0733">
      <w:pPr>
        <w:pStyle w:val="Subtitle"/>
        <w:tabs>
          <w:tab w:val="left" w:pos="3150"/>
        </w:tabs>
        <w:jc w:val="both"/>
        <w:rPr>
          <w:b w:val="0"/>
          <w:bCs w:val="0"/>
          <w:sz w:val="24"/>
        </w:rPr>
      </w:pPr>
    </w:p>
    <w:p w:rsidR="007A0733" w:rsidRPr="00B24996" w:rsidRDefault="007A0733" w:rsidP="007A0733">
      <w:pPr>
        <w:pStyle w:val="Subtitle"/>
        <w:tabs>
          <w:tab w:val="left" w:pos="3150"/>
        </w:tabs>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ind w:left="-171" w:hanging="114"/>
        <w:jc w:val="both"/>
        <w:rPr>
          <w:b w:val="0"/>
          <w:bCs w:val="0"/>
          <w:sz w:val="24"/>
        </w:rPr>
      </w:pPr>
    </w:p>
    <w:p w:rsidR="003D6EC9" w:rsidRPr="002D757A" w:rsidRDefault="003D6EC9" w:rsidP="003D6EC9">
      <w:pPr>
        <w:pStyle w:val="Subtitle"/>
        <w:numPr>
          <w:ilvl w:val="0"/>
          <w:numId w:val="1"/>
        </w:numPr>
        <w:jc w:val="center"/>
        <w:rPr>
          <w:b w:val="0"/>
          <w:bCs w:val="0"/>
          <w:sz w:val="24"/>
          <w:u w:val="single"/>
        </w:rPr>
      </w:pPr>
      <w:r w:rsidRPr="002D757A">
        <w:rPr>
          <w:bCs w:val="0"/>
          <w:sz w:val="24"/>
          <w:u w:val="single"/>
        </w:rPr>
        <w:lastRenderedPageBreak/>
        <w:t xml:space="preserve">SHPENZIMET ANALITIKE </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E22FE8">
        <w:rPr>
          <w:b/>
          <w:u w:val="single"/>
          <w:lang w:val="sq-AL"/>
        </w:rPr>
        <w:t>Tabela – 8.</w:t>
      </w:r>
    </w:p>
    <w:bookmarkStart w:id="58" w:name="_MON_1392543427"/>
    <w:bookmarkStart w:id="59" w:name="_MON_1392543763"/>
    <w:bookmarkStart w:id="60" w:name="_MON_1392546360"/>
    <w:bookmarkStart w:id="61" w:name="_MON_1392546408"/>
    <w:bookmarkStart w:id="62" w:name="_MON_1392546432"/>
    <w:bookmarkStart w:id="63" w:name="_MON_1392548137"/>
    <w:bookmarkStart w:id="64" w:name="_MON_1392706507"/>
    <w:bookmarkStart w:id="65" w:name="_MON_1330505843"/>
    <w:bookmarkStart w:id="66" w:name="_MON_1330506278"/>
    <w:bookmarkStart w:id="67" w:name="_MON_1330506312"/>
    <w:bookmarkStart w:id="68" w:name="_MON_1330506509"/>
    <w:bookmarkStart w:id="69" w:name="_MON_1330506911"/>
    <w:bookmarkStart w:id="70" w:name="_MON_1330507242"/>
    <w:bookmarkStart w:id="71" w:name="_MON_1330507661"/>
    <w:bookmarkStart w:id="72" w:name="_MON_1330507998"/>
    <w:bookmarkStart w:id="73" w:name="_MON_1330508210"/>
    <w:bookmarkStart w:id="74" w:name="_MON_1361274182"/>
    <w:bookmarkStart w:id="75" w:name="_MON_1361274275"/>
    <w:bookmarkStart w:id="76" w:name="_MON_1361274343"/>
    <w:bookmarkStart w:id="77" w:name="_MON_1361274462"/>
    <w:bookmarkStart w:id="78" w:name="_MON_1361276054"/>
    <w:bookmarkStart w:id="79" w:name="_MON_1361339074"/>
    <w:bookmarkStart w:id="80" w:name="_MON_1361343186"/>
    <w:bookmarkStart w:id="81" w:name="_MON_1361344920"/>
    <w:bookmarkStart w:id="82" w:name="_MON_1361345096"/>
    <w:bookmarkStart w:id="83" w:name="_MON_1361684728"/>
    <w:bookmarkStart w:id="84" w:name="_MON_1361684913"/>
    <w:bookmarkStart w:id="85" w:name="_MON_1361685147"/>
    <w:bookmarkStart w:id="86" w:name="_MON_1366802399"/>
    <w:bookmarkStart w:id="87" w:name="_MON_1367127877"/>
    <w:bookmarkStart w:id="88" w:name="_MON_1392542341"/>
    <w:bookmarkStart w:id="89" w:name="_MON_1392542355"/>
    <w:bookmarkStart w:id="90" w:name="_MON_1392543148"/>
    <w:bookmarkStart w:id="91" w:name="_MON_139254327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92543378"/>
    <w:bookmarkEnd w:id="92"/>
    <w:p w:rsidR="003D6EC9" w:rsidRPr="00B24996" w:rsidRDefault="007D4119" w:rsidP="003D6EC9">
      <w:pPr>
        <w:pStyle w:val="Subtitle"/>
        <w:rPr>
          <w:rFonts w:ascii="Verdana" w:hAnsi="Verdana"/>
          <w:bCs w:val="0"/>
          <w:sz w:val="24"/>
        </w:rPr>
        <w:sectPr w:rsidR="003D6EC9" w:rsidRPr="00B24996" w:rsidSect="000F09BF">
          <w:footerReference w:type="even" r:id="rId33"/>
          <w:footerReference w:type="default" r:id="rId34"/>
          <w:pgSz w:w="11909" w:h="16834" w:code="9"/>
          <w:pgMar w:top="900" w:right="994" w:bottom="990" w:left="1282" w:header="720" w:footer="259" w:gutter="0"/>
          <w:cols w:space="720"/>
          <w:docGrid w:linePitch="360"/>
        </w:sectPr>
      </w:pPr>
      <w:r w:rsidRPr="00B24996">
        <w:rPr>
          <w:b w:val="0"/>
          <w:bCs w:val="0"/>
          <w:sz w:val="24"/>
        </w:rPr>
        <w:object w:dxaOrig="10943" w:dyaOrig="13356">
          <v:shape id="_x0000_i1033" type="#_x0000_t75" style="width:512.7pt;height:630.4pt" o:ole="">
            <v:imagedata r:id="rId35" o:title=""/>
          </v:shape>
          <o:OLEObject Type="Embed" ProgID="Excel.Sheet.8" ShapeID="_x0000_i1033" DrawAspect="Content" ObjectID="_1587536938" r:id="rId36"/>
        </w:object>
      </w:r>
    </w:p>
    <w:p w:rsidR="003D6EC9" w:rsidRPr="00B24996" w:rsidRDefault="003D6EC9" w:rsidP="003D6EC9">
      <w:pPr>
        <w:pStyle w:val="Subtitle"/>
        <w:jc w:val="both"/>
        <w:rPr>
          <w:rFonts w:ascii="Verdana" w:hAnsi="Verdana"/>
          <w:b w:val="0"/>
          <w:bCs w:val="0"/>
          <w:sz w:val="24"/>
        </w:rPr>
      </w:pPr>
    </w:p>
    <w:bookmarkStart w:id="93" w:name="_MON_1361685187"/>
    <w:bookmarkStart w:id="94" w:name="_MON_1392542578"/>
    <w:bookmarkStart w:id="95" w:name="_MON_1392546244"/>
    <w:bookmarkStart w:id="96" w:name="_MON_1392546393"/>
    <w:bookmarkStart w:id="97" w:name="_MON_1392546421"/>
    <w:bookmarkStart w:id="98" w:name="_MON_1392546449"/>
    <w:bookmarkStart w:id="99" w:name="_MON_1392546980"/>
    <w:bookmarkStart w:id="100" w:name="_MON_1392548149"/>
    <w:bookmarkStart w:id="101" w:name="_MON_1330512339"/>
    <w:bookmarkStart w:id="102" w:name="_MON_1361274392"/>
    <w:bookmarkStart w:id="103" w:name="_MON_1361274486"/>
    <w:bookmarkStart w:id="104" w:name="_MON_1361344892"/>
    <w:bookmarkStart w:id="105" w:name="_MON_1361344938"/>
    <w:bookmarkStart w:id="106" w:name="_MON_1361345138"/>
    <w:bookmarkStart w:id="107" w:name="_MON_1361345160"/>
    <w:bookmarkStart w:id="108" w:name="_MON_1361346355"/>
    <w:bookmarkStart w:id="109" w:name="_MON_136168495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Start w:id="110" w:name="_MON_1361685005"/>
    <w:bookmarkEnd w:id="110"/>
    <w:p w:rsidR="003D6EC9" w:rsidRPr="00B24996" w:rsidRDefault="0083295A" w:rsidP="003D6EC9">
      <w:pPr>
        <w:pStyle w:val="Subtitle"/>
        <w:rPr>
          <w:b w:val="0"/>
          <w:bCs w:val="0"/>
          <w:sz w:val="24"/>
        </w:rPr>
      </w:pPr>
      <w:r w:rsidRPr="00B24996">
        <w:rPr>
          <w:b w:val="0"/>
          <w:bCs w:val="0"/>
          <w:sz w:val="24"/>
        </w:rPr>
        <w:object w:dxaOrig="10609" w:dyaOrig="9243">
          <v:shape id="_x0000_i1034" type="#_x0000_t75" style="width:508.15pt;height:481.1pt" o:ole="">
            <v:imagedata r:id="rId37" o:title=""/>
          </v:shape>
          <o:OLEObject Type="Embed" ProgID="Excel.Sheet.8" ShapeID="_x0000_i1034" DrawAspect="Content" ObjectID="_1587536939" r:id="rId38"/>
        </w:object>
      </w: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BA625E" w:rsidRDefault="00BA625E" w:rsidP="004D1BF0">
      <w:pPr>
        <w:pStyle w:val="Subtitle"/>
        <w:jc w:val="center"/>
        <w:rPr>
          <w:bCs w:val="0"/>
          <w:sz w:val="24"/>
          <w:u w:val="single"/>
        </w:rPr>
      </w:pPr>
    </w:p>
    <w:p w:rsidR="003D6EC9" w:rsidRDefault="003D6EC9" w:rsidP="004D1BF0">
      <w:pPr>
        <w:pStyle w:val="Subtitle"/>
        <w:jc w:val="center"/>
        <w:rPr>
          <w:bCs w:val="0"/>
          <w:sz w:val="24"/>
          <w:u w:val="single"/>
        </w:rPr>
      </w:pPr>
      <w:r w:rsidRPr="004D1BF0">
        <w:rPr>
          <w:bCs w:val="0"/>
          <w:sz w:val="24"/>
          <w:u w:val="single"/>
        </w:rPr>
        <w:lastRenderedPageBreak/>
        <w:t>Shpenzimet Periodike 201</w:t>
      </w:r>
      <w:r w:rsidR="00826EBF" w:rsidRPr="004D1BF0">
        <w:rPr>
          <w:bCs w:val="0"/>
          <w:sz w:val="24"/>
          <w:u w:val="single"/>
        </w:rPr>
        <w:t>7</w:t>
      </w:r>
      <w:r w:rsidRPr="004D1BF0">
        <w:rPr>
          <w:bCs w:val="0"/>
          <w:sz w:val="24"/>
          <w:u w:val="single"/>
        </w:rPr>
        <w:t xml:space="preserve"> sipas Drejtorive dhe progresi me periudhën e njëjtë</w:t>
      </w:r>
    </w:p>
    <w:p w:rsidR="004D1BF0" w:rsidRPr="004D1BF0" w:rsidRDefault="004D1BF0" w:rsidP="003D6EC9">
      <w:pPr>
        <w:pStyle w:val="Subtitle"/>
        <w:jc w:val="both"/>
        <w:rPr>
          <w:bCs w:val="0"/>
          <w:sz w:val="24"/>
          <w:u w:val="single"/>
        </w:rPr>
      </w:pPr>
    </w:p>
    <w:p w:rsidR="003D6EC9" w:rsidRDefault="003D6EC9" w:rsidP="003D6EC9">
      <w:pPr>
        <w:jc w:val="both"/>
        <w:rPr>
          <w:b/>
          <w:lang w:val="sq-AL"/>
        </w:rPr>
      </w:pPr>
      <w:r w:rsidRPr="00204B40">
        <w:rPr>
          <w:b/>
          <w:lang w:val="sq-AL"/>
        </w:rPr>
        <w:t>Tabela – 9.</w:t>
      </w:r>
    </w:p>
    <w:bookmarkStart w:id="111" w:name="_MON_1372850563"/>
    <w:bookmarkEnd w:id="111"/>
    <w:p w:rsidR="003D6EC9" w:rsidRPr="00B24996" w:rsidRDefault="0063456C" w:rsidP="004D1BF0">
      <w:pPr>
        <w:pStyle w:val="Subtitle"/>
        <w:rPr>
          <w:b w:val="0"/>
          <w:bCs w:val="0"/>
          <w:sz w:val="24"/>
        </w:rPr>
      </w:pPr>
      <w:r w:rsidRPr="00B24996">
        <w:rPr>
          <w:b w:val="0"/>
          <w:bCs w:val="0"/>
          <w:sz w:val="24"/>
        </w:rPr>
        <w:object w:dxaOrig="10599" w:dyaOrig="13535">
          <v:shape id="_x0000_i1035" type="#_x0000_t75" style="width:488.1pt;height:658.5pt" o:ole="">
            <v:imagedata r:id="rId39" o:title=""/>
          </v:shape>
          <o:OLEObject Type="Embed" ProgID="Excel.Sheet.8" ShapeID="_x0000_i1035" DrawAspect="Content" ObjectID="_1587536940" r:id="rId40"/>
        </w:object>
      </w:r>
      <w:bookmarkStart w:id="112" w:name="_MON_1373109490"/>
      <w:bookmarkStart w:id="113" w:name="_MON_1373109620"/>
      <w:bookmarkStart w:id="114" w:name="_MON_1373109672"/>
      <w:bookmarkStart w:id="115" w:name="_MON_1373881665"/>
      <w:bookmarkStart w:id="116" w:name="_MON_1382336924"/>
      <w:bookmarkStart w:id="117" w:name="_MON_1382337386"/>
      <w:bookmarkStart w:id="118" w:name="_MON_1382337441"/>
      <w:bookmarkStart w:id="119" w:name="_MON_1382337623"/>
      <w:bookmarkStart w:id="120" w:name="_MON_1382338155"/>
      <w:bookmarkStart w:id="121" w:name="_MON_1382338519"/>
      <w:bookmarkStart w:id="122" w:name="_MON_1382338530"/>
      <w:bookmarkStart w:id="123" w:name="_MON_1382339442"/>
      <w:bookmarkStart w:id="124" w:name="_MON_1382339772"/>
      <w:bookmarkStart w:id="125" w:name="_MON_1372850296"/>
      <w:bookmarkStart w:id="126" w:name="_MON_137285056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3D6EC9" w:rsidRDefault="003D6EC9" w:rsidP="003D6EC9">
      <w:pPr>
        <w:pStyle w:val="Subtitle"/>
        <w:rPr>
          <w:b w:val="0"/>
          <w:bCs w:val="0"/>
          <w:sz w:val="24"/>
        </w:rPr>
      </w:pPr>
    </w:p>
    <w:p w:rsidR="00C32191" w:rsidRDefault="00C32191" w:rsidP="003D6EC9">
      <w:pPr>
        <w:pStyle w:val="Subtitle"/>
        <w:rPr>
          <w:b w:val="0"/>
          <w:bCs w:val="0"/>
          <w:sz w:val="24"/>
        </w:rPr>
      </w:pPr>
    </w:p>
    <w:p w:rsidR="00C32191" w:rsidRPr="00B24996" w:rsidRDefault="00C32191" w:rsidP="003D6EC9">
      <w:pPr>
        <w:pStyle w:val="Subtitle"/>
        <w:rPr>
          <w:b w:val="0"/>
          <w:bCs w:val="0"/>
          <w:sz w:val="24"/>
        </w:rPr>
      </w:pPr>
    </w:p>
    <w:p w:rsidR="003D6EC9" w:rsidRPr="00B216DF" w:rsidRDefault="003D6EC9" w:rsidP="003D6EC9">
      <w:pPr>
        <w:pStyle w:val="Subtitle"/>
        <w:numPr>
          <w:ilvl w:val="0"/>
          <w:numId w:val="1"/>
        </w:numPr>
        <w:rPr>
          <w:bCs w:val="0"/>
          <w:sz w:val="24"/>
          <w:highlight w:val="lightGray"/>
          <w:u w:val="single"/>
        </w:rPr>
      </w:pPr>
      <w:r w:rsidRPr="00C32191">
        <w:rPr>
          <w:bCs w:val="0"/>
          <w:sz w:val="24"/>
          <w:highlight w:val="lightGray"/>
          <w:u w:val="single"/>
        </w:rPr>
        <w:lastRenderedPageBreak/>
        <w:t>Progresi i shpenzimeve kapitale sipas projekteve për vitin 201</w:t>
      </w:r>
      <w:r w:rsidR="00B216DF">
        <w:rPr>
          <w:bCs w:val="0"/>
          <w:sz w:val="24"/>
          <w:highlight w:val="lightGray"/>
          <w:u w:val="single"/>
        </w:rPr>
        <w:t>7</w:t>
      </w:r>
      <w:r w:rsidRPr="00B216DF">
        <w:rPr>
          <w:sz w:val="20"/>
          <w:szCs w:val="20"/>
          <w:u w:val="single"/>
        </w:rPr>
        <w:t xml:space="preserve">Tabela nr. 10 </w:t>
      </w:r>
    </w:p>
    <w:bookmarkStart w:id="127" w:name="_MON_1361948339"/>
    <w:bookmarkStart w:id="128" w:name="_MON_1361949922"/>
    <w:bookmarkStart w:id="129" w:name="_MON_1361952863"/>
    <w:bookmarkStart w:id="130" w:name="_MON_1361953056"/>
    <w:bookmarkStart w:id="131" w:name="_MON_1361953929"/>
    <w:bookmarkStart w:id="132" w:name="_MON_1361954161"/>
    <w:bookmarkStart w:id="133" w:name="_MON_1361954511"/>
    <w:bookmarkStart w:id="134" w:name="_MON_1361961148"/>
    <w:bookmarkStart w:id="135" w:name="_MON_1361962256"/>
    <w:bookmarkStart w:id="136" w:name="_MON_1361963181"/>
    <w:bookmarkStart w:id="137" w:name="_MON_1361963380"/>
    <w:bookmarkStart w:id="138" w:name="_MON_1361963420"/>
    <w:bookmarkStart w:id="139" w:name="_MON_1361964961"/>
    <w:bookmarkStart w:id="140" w:name="_MON_1361965107"/>
    <w:bookmarkStart w:id="141" w:name="_MON_1361965553"/>
    <w:bookmarkStart w:id="142" w:name="_MON_1361966049"/>
    <w:bookmarkStart w:id="143" w:name="_MON_1361966246"/>
    <w:bookmarkStart w:id="144" w:name="_MON_1361966478"/>
    <w:bookmarkStart w:id="145" w:name="_MON_1361967394"/>
    <w:bookmarkStart w:id="146" w:name="_MON_1361967572"/>
    <w:bookmarkStart w:id="147" w:name="_MON_1361967696"/>
    <w:bookmarkStart w:id="148" w:name="_MON_1361968312"/>
    <w:bookmarkStart w:id="149" w:name="_MON_1362900427"/>
    <w:bookmarkStart w:id="150" w:name="_MON_1329302215"/>
    <w:bookmarkStart w:id="151" w:name="_MON_1329303623"/>
    <w:bookmarkStart w:id="152" w:name="_MON_1329303900"/>
    <w:bookmarkStart w:id="153" w:name="_MON_1329303909"/>
    <w:bookmarkStart w:id="154" w:name="_MON_1329304052"/>
    <w:bookmarkStart w:id="155" w:name="_MON_1329304066"/>
    <w:bookmarkStart w:id="156" w:name="_MON_1329304161"/>
    <w:bookmarkStart w:id="157" w:name="_MON_1329304340"/>
    <w:bookmarkStart w:id="158" w:name="_MON_1329305658"/>
    <w:bookmarkStart w:id="159" w:name="_MON_1329306931"/>
    <w:bookmarkStart w:id="160" w:name="_MON_1329307420"/>
    <w:bookmarkStart w:id="161" w:name="_MON_1329307471"/>
    <w:bookmarkStart w:id="162" w:name="_MON_1329307532"/>
    <w:bookmarkStart w:id="163" w:name="_MON_1329307747"/>
    <w:bookmarkStart w:id="164" w:name="_MON_1329308419"/>
    <w:bookmarkStart w:id="165" w:name="_MON_1329308947"/>
    <w:bookmarkStart w:id="166" w:name="_MON_1329309131"/>
    <w:bookmarkStart w:id="167" w:name="_MON_1329309543"/>
    <w:bookmarkStart w:id="168" w:name="_MON_1329309584"/>
    <w:bookmarkStart w:id="169" w:name="_MON_1329309687"/>
    <w:bookmarkStart w:id="170" w:name="_MON_1329547309"/>
    <w:bookmarkStart w:id="171" w:name="_MON_1361948137"/>
    <w:bookmarkStart w:id="172" w:name="_MON_1361948150"/>
    <w:bookmarkStart w:id="173" w:name="_MON_136194816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361948182"/>
    <w:bookmarkEnd w:id="174"/>
    <w:p w:rsidR="003D6EC9" w:rsidRDefault="008163E4" w:rsidP="003D6EC9">
      <w:pPr>
        <w:jc w:val="both"/>
      </w:pPr>
      <w:r w:rsidRPr="00D103D1">
        <w:object w:dxaOrig="11164" w:dyaOrig="14165">
          <v:shape id="_x0000_i1036" type="#_x0000_t75" style="width:525.8pt;height:708.25pt" o:ole="">
            <v:imagedata r:id="rId41" o:title=""/>
          </v:shape>
          <o:OLEObject Type="Embed" ProgID="Excel.Sheet.8" ShapeID="_x0000_i1036" DrawAspect="Content" ObjectID="_1587536941" r:id="rId42"/>
        </w:object>
      </w:r>
    </w:p>
    <w:bookmarkStart w:id="175" w:name="_MON_1523882579"/>
    <w:bookmarkEnd w:id="175"/>
    <w:p w:rsidR="003D6EC9" w:rsidRDefault="00723181" w:rsidP="003D6EC9">
      <w:pPr>
        <w:jc w:val="both"/>
      </w:pPr>
      <w:r w:rsidRPr="00D103D1">
        <w:object w:dxaOrig="11164" w:dyaOrig="14648">
          <v:shape id="_x0000_i1037" type="#_x0000_t75" style="width:506.3pt;height:732.4pt" o:ole="">
            <v:imagedata r:id="rId43" o:title=""/>
          </v:shape>
          <o:OLEObject Type="Embed" ProgID="Excel.Sheet.8" ShapeID="_x0000_i1037" DrawAspect="Content" ObjectID="_1587536942" r:id="rId44"/>
        </w:object>
      </w:r>
    </w:p>
    <w:bookmarkStart w:id="176" w:name="_MON_1563102110"/>
    <w:bookmarkEnd w:id="176"/>
    <w:p w:rsidR="00B11411" w:rsidRDefault="002C5CA8" w:rsidP="003D6EC9">
      <w:pPr>
        <w:jc w:val="both"/>
        <w:rPr>
          <w:b/>
          <w:sz w:val="26"/>
          <w:szCs w:val="26"/>
          <w:lang w:val="sq-AL"/>
        </w:rPr>
      </w:pPr>
      <w:r w:rsidRPr="00D103D1">
        <w:object w:dxaOrig="11258" w:dyaOrig="3596">
          <v:shape id="_x0000_i1038" type="#_x0000_t75" style="width:523.5pt;height:179.6pt" o:ole="">
            <v:imagedata r:id="rId45" o:title=""/>
          </v:shape>
          <o:OLEObject Type="Embed" ProgID="Excel.Sheet.8" ShapeID="_x0000_i1038" DrawAspect="Content" ObjectID="_1587536943" r:id="rId46"/>
        </w:object>
      </w:r>
      <w:r w:rsidR="003D6EC9" w:rsidRPr="00122C42">
        <w:rPr>
          <w:b/>
          <w:sz w:val="26"/>
          <w:szCs w:val="26"/>
          <w:lang w:val="sq-AL"/>
        </w:rPr>
        <w:t>Mjete</w:t>
      </w:r>
      <w:r w:rsidR="003D6EC9">
        <w:rPr>
          <w:b/>
          <w:sz w:val="26"/>
          <w:szCs w:val="26"/>
          <w:lang w:val="sq-AL"/>
        </w:rPr>
        <w:t>t</w:t>
      </w:r>
      <w:r w:rsidR="003D6EC9" w:rsidRPr="00122C42">
        <w:rPr>
          <w:b/>
          <w:sz w:val="26"/>
          <w:szCs w:val="26"/>
          <w:lang w:val="sq-AL"/>
        </w:rPr>
        <w:t xml:space="preserve"> e </w:t>
      </w:r>
      <w:proofErr w:type="spellStart"/>
      <w:r w:rsidR="003D6EC9">
        <w:rPr>
          <w:b/>
          <w:sz w:val="26"/>
          <w:szCs w:val="26"/>
          <w:lang w:val="sq-AL"/>
        </w:rPr>
        <w:t>a</w:t>
      </w:r>
      <w:r w:rsidR="003D6EC9" w:rsidRPr="00122C42">
        <w:rPr>
          <w:b/>
          <w:sz w:val="26"/>
          <w:szCs w:val="26"/>
          <w:lang w:val="sq-AL"/>
        </w:rPr>
        <w:t>lokuara</w:t>
      </w:r>
      <w:proofErr w:type="spellEnd"/>
      <w:r w:rsidR="003D6EC9" w:rsidRPr="00122C42">
        <w:rPr>
          <w:b/>
          <w:sz w:val="26"/>
          <w:szCs w:val="26"/>
          <w:lang w:val="sq-AL"/>
        </w:rPr>
        <w:t xml:space="preserve"> për Investime kapitale janë </w:t>
      </w:r>
      <w:r w:rsidR="00397E46">
        <w:rPr>
          <w:b/>
          <w:sz w:val="26"/>
          <w:szCs w:val="26"/>
          <w:lang w:val="sq-AL"/>
        </w:rPr>
        <w:t xml:space="preserve"> ne total </w:t>
      </w:r>
      <w:r>
        <w:rPr>
          <w:b/>
          <w:sz w:val="26"/>
          <w:szCs w:val="26"/>
          <w:lang w:val="sq-AL"/>
        </w:rPr>
        <w:t>6.630.721,92</w:t>
      </w:r>
      <w:r w:rsidR="00397E46">
        <w:rPr>
          <w:b/>
          <w:sz w:val="26"/>
          <w:szCs w:val="26"/>
          <w:lang w:val="sq-AL"/>
        </w:rPr>
        <w:t xml:space="preserve">€ </w:t>
      </w:r>
      <w:r>
        <w:rPr>
          <w:b/>
          <w:sz w:val="26"/>
          <w:szCs w:val="26"/>
          <w:lang w:val="sq-AL"/>
        </w:rPr>
        <w:t xml:space="preserve"> + mjetet e Dhjetorit </w:t>
      </w:r>
    </w:p>
    <w:p w:rsidR="003D6EC9" w:rsidRPr="00122C42" w:rsidRDefault="002C5CA8" w:rsidP="003D6EC9">
      <w:pPr>
        <w:jc w:val="both"/>
        <w:rPr>
          <w:b/>
          <w:sz w:val="26"/>
          <w:szCs w:val="26"/>
          <w:lang w:val="sq-AL"/>
        </w:rPr>
      </w:pPr>
      <w:r>
        <w:rPr>
          <w:b/>
          <w:sz w:val="26"/>
          <w:szCs w:val="26"/>
          <w:lang w:val="sq-AL"/>
        </w:rPr>
        <w:t xml:space="preserve">  </w:t>
      </w:r>
      <w:r w:rsidR="00B11411">
        <w:rPr>
          <w:b/>
          <w:sz w:val="26"/>
          <w:szCs w:val="26"/>
          <w:lang w:val="sq-AL"/>
        </w:rPr>
        <w:t xml:space="preserve">                                          </w:t>
      </w:r>
      <w:r>
        <w:rPr>
          <w:b/>
          <w:sz w:val="26"/>
          <w:szCs w:val="26"/>
          <w:lang w:val="sq-AL"/>
        </w:rPr>
        <w:t>283.058,17€</w:t>
      </w:r>
      <w:r w:rsidR="00B11411">
        <w:rPr>
          <w:b/>
          <w:sz w:val="26"/>
          <w:szCs w:val="26"/>
          <w:lang w:val="sq-AL"/>
        </w:rPr>
        <w:t xml:space="preserve"> </w:t>
      </w:r>
      <w:r>
        <w:rPr>
          <w:b/>
          <w:sz w:val="26"/>
          <w:szCs w:val="26"/>
          <w:lang w:val="sq-AL"/>
        </w:rPr>
        <w:t xml:space="preserve">= </w:t>
      </w:r>
      <w:r w:rsidR="00B11411">
        <w:rPr>
          <w:b/>
          <w:sz w:val="26"/>
          <w:szCs w:val="26"/>
          <w:lang w:val="sq-AL"/>
        </w:rPr>
        <w:t xml:space="preserve">                </w:t>
      </w:r>
      <w:r w:rsidRPr="00B11411">
        <w:rPr>
          <w:b/>
          <w:sz w:val="26"/>
          <w:szCs w:val="26"/>
          <w:u w:val="single"/>
          <w:lang w:val="sq-AL"/>
        </w:rPr>
        <w:t>6.913.780,15€</w:t>
      </w:r>
      <w:r w:rsidR="00B11411">
        <w:rPr>
          <w:b/>
          <w:sz w:val="26"/>
          <w:szCs w:val="26"/>
          <w:lang w:val="sq-AL"/>
        </w:rPr>
        <w:t xml:space="preserve"> </w:t>
      </w:r>
      <w:r w:rsidR="00397E46">
        <w:rPr>
          <w:b/>
          <w:sz w:val="26"/>
          <w:szCs w:val="26"/>
          <w:lang w:val="sq-AL"/>
        </w:rPr>
        <w:t>nga</w:t>
      </w:r>
      <w:r w:rsidR="003D6EC9" w:rsidRPr="00122C42">
        <w:rPr>
          <w:b/>
          <w:sz w:val="26"/>
          <w:szCs w:val="26"/>
          <w:lang w:val="sq-AL"/>
        </w:rPr>
        <w:t xml:space="preserve"> këto burime</w:t>
      </w:r>
      <w:r w:rsidR="003D6EC9" w:rsidRPr="00330EDF">
        <w:rPr>
          <w:b/>
          <w:sz w:val="26"/>
          <w:szCs w:val="26"/>
          <w:lang w:val="sq-AL"/>
        </w:rPr>
        <w:t>:</w:t>
      </w: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F61EA9">
        <w:rPr>
          <w:sz w:val="26"/>
          <w:szCs w:val="26"/>
          <w:lang w:val="sq-AL"/>
        </w:rPr>
        <w:t xml:space="preserve"> </w:t>
      </w:r>
      <w:r w:rsidR="00397E46">
        <w:rPr>
          <w:sz w:val="26"/>
          <w:szCs w:val="26"/>
          <w:u w:val="single"/>
          <w:lang w:val="sq-AL"/>
        </w:rPr>
        <w:t>2.540.128,00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sidR="00F61EA9">
        <w:rPr>
          <w:sz w:val="26"/>
          <w:szCs w:val="26"/>
          <w:lang w:val="sq-AL"/>
        </w:rPr>
        <w:t xml:space="preserve">                            </w:t>
      </w:r>
      <w:r w:rsidR="00397E46">
        <w:rPr>
          <w:sz w:val="26"/>
          <w:szCs w:val="26"/>
          <w:lang w:val="sq-AL"/>
        </w:rPr>
        <w:t xml:space="preserve">  </w:t>
      </w:r>
      <w:r w:rsidR="00F61EA9">
        <w:rPr>
          <w:sz w:val="26"/>
          <w:szCs w:val="26"/>
          <w:lang w:val="sq-AL"/>
        </w:rPr>
        <w:t xml:space="preserve"> </w:t>
      </w:r>
      <w:r w:rsidR="00B11411">
        <w:rPr>
          <w:sz w:val="26"/>
          <w:szCs w:val="26"/>
          <w:u w:val="single"/>
          <w:lang w:val="sq-AL"/>
        </w:rPr>
        <w:t>2.337.076.06</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w:t>
      </w:r>
      <w:r w:rsidR="00397E46">
        <w:rPr>
          <w:sz w:val="26"/>
          <w:szCs w:val="26"/>
          <w:lang w:val="sq-AL"/>
        </w:rPr>
        <w:t xml:space="preserve">a                               </w:t>
      </w:r>
      <w:r w:rsidR="00397E46">
        <w:rPr>
          <w:sz w:val="26"/>
          <w:szCs w:val="26"/>
          <w:u w:val="single"/>
          <w:lang w:val="sq-AL"/>
        </w:rPr>
        <w:t>1.081.484,37</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F61EA9">
        <w:rPr>
          <w:sz w:val="26"/>
          <w:szCs w:val="26"/>
          <w:lang w:val="sq-AL"/>
        </w:rPr>
        <w:t xml:space="preserve"> </w:t>
      </w:r>
      <w:r w:rsidR="00B11411">
        <w:rPr>
          <w:sz w:val="26"/>
          <w:szCs w:val="26"/>
          <w:u w:val="single"/>
          <w:lang w:val="sq-AL"/>
        </w:rPr>
        <w:t>760.069,55</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Default="00397E46" w:rsidP="003D6EC9">
      <w:pPr>
        <w:numPr>
          <w:ilvl w:val="0"/>
          <w:numId w:val="2"/>
        </w:numPr>
        <w:jc w:val="both"/>
        <w:rPr>
          <w:sz w:val="26"/>
          <w:szCs w:val="26"/>
          <w:lang w:val="sq-AL"/>
        </w:rPr>
      </w:pPr>
      <w:r>
        <w:rPr>
          <w:sz w:val="26"/>
          <w:szCs w:val="26"/>
          <w:lang w:val="sq-AL"/>
        </w:rPr>
        <w:t>Nga Pagesat direkt (palët e treta)</w:t>
      </w:r>
      <w:r w:rsidR="00B11411">
        <w:rPr>
          <w:sz w:val="26"/>
          <w:szCs w:val="26"/>
          <w:lang w:val="sq-AL"/>
        </w:rPr>
        <w:t xml:space="preserve">                           </w:t>
      </w:r>
      <w:r w:rsidR="00B11411">
        <w:rPr>
          <w:sz w:val="26"/>
          <w:szCs w:val="26"/>
          <w:u w:val="single"/>
          <w:lang w:val="sq-AL"/>
        </w:rPr>
        <w:t>195.022,17€</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B11411">
        <w:rPr>
          <w:b/>
          <w:sz w:val="26"/>
          <w:szCs w:val="26"/>
          <w:u w:val="single"/>
          <w:lang w:val="sq-AL"/>
        </w:rPr>
        <w:t>5.476.888,92</w:t>
      </w:r>
      <w:r w:rsidRPr="00122C42">
        <w:rPr>
          <w:b/>
          <w:sz w:val="26"/>
          <w:szCs w:val="26"/>
          <w:u w:val="single"/>
          <w:lang w:val="sq-AL"/>
        </w:rPr>
        <w:t xml:space="preserve">€ </w:t>
      </w:r>
      <w:r w:rsidRPr="00122C42">
        <w:rPr>
          <w:sz w:val="26"/>
          <w:szCs w:val="26"/>
          <w:lang w:val="sq-AL"/>
        </w:rPr>
        <w:t xml:space="preserve"> (</w:t>
      </w:r>
      <w:r w:rsidR="00B11411">
        <w:rPr>
          <w:sz w:val="26"/>
          <w:szCs w:val="26"/>
          <w:u w:val="single"/>
          <w:lang w:val="sq-AL"/>
        </w:rPr>
        <w:t>2.280.543,87</w:t>
      </w:r>
      <w:r w:rsidRPr="00160911">
        <w:rPr>
          <w:sz w:val="26"/>
          <w:szCs w:val="26"/>
          <w:u w:val="single"/>
          <w:lang w:val="sq-AL"/>
        </w:rPr>
        <w:t>€</w:t>
      </w:r>
      <w:r w:rsidRPr="00122C42">
        <w:rPr>
          <w:sz w:val="26"/>
          <w:szCs w:val="26"/>
          <w:lang w:val="sq-AL"/>
        </w:rPr>
        <w:t xml:space="preserve"> Grand + </w:t>
      </w:r>
      <w:r w:rsidR="00B11411">
        <w:rPr>
          <w:sz w:val="26"/>
          <w:szCs w:val="26"/>
          <w:u w:val="single"/>
          <w:lang w:val="sq-AL"/>
        </w:rPr>
        <w:t>1.430.935,92</w:t>
      </w:r>
      <w:r w:rsidRPr="00160911">
        <w:rPr>
          <w:sz w:val="26"/>
          <w:szCs w:val="26"/>
          <w:u w:val="single"/>
          <w:lang w:val="sq-AL"/>
        </w:rPr>
        <w:t>€</w:t>
      </w:r>
      <w:r w:rsidRPr="00122C42">
        <w:rPr>
          <w:sz w:val="26"/>
          <w:szCs w:val="26"/>
          <w:lang w:val="sq-AL"/>
        </w:rPr>
        <w:t xml:space="preserve"> </w:t>
      </w:r>
      <w:proofErr w:type="spellStart"/>
      <w:r w:rsidRPr="00122C42">
        <w:rPr>
          <w:sz w:val="26"/>
          <w:szCs w:val="26"/>
          <w:lang w:val="sq-AL"/>
        </w:rPr>
        <w:t>vetanaket</w:t>
      </w:r>
      <w:proofErr w:type="spellEnd"/>
      <w:r>
        <w:rPr>
          <w:sz w:val="26"/>
          <w:szCs w:val="26"/>
          <w:lang w:val="sq-AL"/>
        </w:rPr>
        <w:t xml:space="preserve"> +</w:t>
      </w:r>
      <w:r w:rsidR="00B11411">
        <w:rPr>
          <w:sz w:val="26"/>
          <w:szCs w:val="26"/>
          <w:lang w:val="sq-AL"/>
        </w:rPr>
        <w:t xml:space="preserve"> 919.689,70</w:t>
      </w:r>
      <w:r>
        <w:rPr>
          <w:sz w:val="26"/>
          <w:szCs w:val="26"/>
          <w:lang w:val="sq-AL"/>
        </w:rPr>
        <w:t>€ te</w:t>
      </w:r>
      <w:r w:rsidR="003162BB">
        <w:rPr>
          <w:sz w:val="26"/>
          <w:szCs w:val="26"/>
          <w:lang w:val="sq-AL"/>
        </w:rPr>
        <w:t xml:space="preserve"> hyrat e</w:t>
      </w:r>
      <w:r>
        <w:rPr>
          <w:sz w:val="26"/>
          <w:szCs w:val="26"/>
          <w:lang w:val="sq-AL"/>
        </w:rPr>
        <w:t xml:space="preserve"> bartura +</w:t>
      </w:r>
      <w:r w:rsidR="00B11411">
        <w:rPr>
          <w:sz w:val="26"/>
          <w:szCs w:val="26"/>
          <w:lang w:val="sq-AL"/>
        </w:rPr>
        <w:t xml:space="preserve"> 650.697,26</w:t>
      </w:r>
      <w:r>
        <w:rPr>
          <w:sz w:val="26"/>
          <w:szCs w:val="26"/>
          <w:lang w:val="sq-AL"/>
        </w:rPr>
        <w:t>€ nga donacionet dhe participimet</w:t>
      </w:r>
      <w:r w:rsidR="00E14777">
        <w:rPr>
          <w:sz w:val="26"/>
          <w:szCs w:val="26"/>
          <w:lang w:val="sq-AL"/>
        </w:rPr>
        <w:t xml:space="preserve"> dhe pagesat direkt-palët e treta </w:t>
      </w:r>
      <w:r w:rsidR="003162BB">
        <w:rPr>
          <w:sz w:val="26"/>
          <w:szCs w:val="26"/>
          <w:lang w:val="sq-AL"/>
        </w:rPr>
        <w:t>195.022,17</w:t>
      </w:r>
      <w:r w:rsidR="00E14777">
        <w:rPr>
          <w:sz w:val="26"/>
          <w:szCs w:val="26"/>
          <w:lang w:val="sq-AL"/>
        </w:rPr>
        <w:t>€)</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sidR="00B11411">
        <w:rPr>
          <w:b/>
          <w:sz w:val="26"/>
          <w:szCs w:val="26"/>
          <w:u w:val="single"/>
          <w:lang w:val="sq-AL"/>
        </w:rPr>
        <w:t>79,20</w:t>
      </w:r>
      <w:r w:rsidRPr="00160911">
        <w:rPr>
          <w:b/>
          <w:sz w:val="26"/>
          <w:szCs w:val="26"/>
          <w:u w:val="single"/>
          <w:lang w:val="sq-AL"/>
        </w:rPr>
        <w:t>% .</w:t>
      </w:r>
    </w:p>
    <w:p w:rsidR="003D6EC9" w:rsidRPr="00723181" w:rsidRDefault="003D6EC9" w:rsidP="00723181">
      <w:pPr>
        <w:tabs>
          <w:tab w:val="left" w:pos="1300"/>
        </w:tabs>
        <w:contextualSpacing/>
        <w:jc w:val="both"/>
        <w:rPr>
          <w:color w:val="365F91"/>
          <w:sz w:val="22"/>
          <w:szCs w:val="22"/>
          <w:u w:val="single"/>
          <w:lang w:val="sq-AL"/>
        </w:rPr>
      </w:pPr>
    </w:p>
    <w:p w:rsidR="003D6EC9" w:rsidRDefault="003D6EC9" w:rsidP="00597107">
      <w:pPr>
        <w:pStyle w:val="Subtitle"/>
        <w:jc w:val="center"/>
        <w:rPr>
          <w:b w:val="0"/>
          <w:u w:val="single"/>
        </w:rPr>
      </w:pPr>
      <w:r w:rsidRPr="00237947">
        <w:rPr>
          <w:bCs w:val="0"/>
          <w:sz w:val="24"/>
          <w:u w:val="single"/>
        </w:rPr>
        <w:t xml:space="preserve">PASQYRA E OBLIGIMEVE TË </w:t>
      </w:r>
      <w:r w:rsidR="00597107">
        <w:rPr>
          <w:bCs w:val="0"/>
          <w:sz w:val="24"/>
          <w:u w:val="single"/>
        </w:rPr>
        <w:t>BARTURA NE VITIN 2018</w:t>
      </w:r>
    </w:p>
    <w:p w:rsidR="003D6EC9" w:rsidRPr="00B24996" w:rsidRDefault="003D6EC9" w:rsidP="003D6EC9">
      <w:pPr>
        <w:jc w:val="both"/>
        <w:rPr>
          <w:b/>
          <w:u w:val="single"/>
          <w:lang w:val="sq-AL"/>
        </w:rPr>
      </w:pPr>
    </w:p>
    <w:bookmarkStart w:id="177" w:name="_MON_1523960199"/>
    <w:bookmarkEnd w:id="177"/>
    <w:p w:rsidR="00597107" w:rsidRPr="00B24996" w:rsidRDefault="006C2FD6" w:rsidP="003D6EC9">
      <w:pPr>
        <w:pStyle w:val="Subtitle"/>
        <w:rPr>
          <w:bCs w:val="0"/>
          <w:sz w:val="24"/>
        </w:rPr>
      </w:pPr>
      <w:r w:rsidRPr="00E66AE1">
        <w:rPr>
          <w:bCs w:val="0"/>
        </w:rPr>
        <w:object w:dxaOrig="11733" w:dyaOrig="6428">
          <v:shape id="_x0000_i1039" type="#_x0000_t75" style="width:529.15pt;height:321.4pt" o:ole="">
            <v:imagedata r:id="rId47" o:title=""/>
          </v:shape>
          <o:OLEObject Type="Embed" ProgID="Excel.Sheet.8" ShapeID="_x0000_i1039" DrawAspect="Content" ObjectID="_1587536944" r:id="rId48"/>
        </w:object>
      </w:r>
    </w:p>
    <w:p w:rsidR="008E2B8D" w:rsidRPr="00225F6C" w:rsidRDefault="008E2B8D" w:rsidP="008E2B8D">
      <w:pPr>
        <w:jc w:val="center"/>
        <w:rPr>
          <w:rFonts w:ascii="Book Antiqua" w:hAnsi="Book Antiqua"/>
          <w:b/>
          <w:bCs/>
          <w:sz w:val="28"/>
          <w:lang w:val="sq-AL"/>
        </w:rPr>
      </w:pPr>
      <w:r w:rsidRPr="00225F6C">
        <w:rPr>
          <w:rFonts w:ascii="Book Antiqua" w:hAnsi="Book Antiqua"/>
          <w:b/>
          <w:bCs/>
          <w:sz w:val="28"/>
          <w:lang w:val="sq-AL"/>
        </w:rPr>
        <w:lastRenderedPageBreak/>
        <w:t xml:space="preserve">Raport për të </w:t>
      </w:r>
      <w:proofErr w:type="spellStart"/>
      <w:r w:rsidRPr="00225F6C">
        <w:rPr>
          <w:rFonts w:ascii="Book Antiqua" w:hAnsi="Book Antiqua"/>
          <w:b/>
          <w:bCs/>
          <w:sz w:val="28"/>
          <w:lang w:val="sq-AL"/>
        </w:rPr>
        <w:t>arkëtueshmet</w:t>
      </w:r>
      <w:proofErr w:type="spellEnd"/>
      <w:r w:rsidRPr="00225F6C">
        <w:rPr>
          <w:rFonts w:ascii="Book Antiqua" w:hAnsi="Book Antiqua"/>
          <w:b/>
          <w:bCs/>
          <w:sz w:val="28"/>
          <w:lang w:val="sq-AL"/>
        </w:rPr>
        <w:t>- obligimet</w:t>
      </w:r>
      <w:r w:rsidR="00BC3B73">
        <w:rPr>
          <w:rFonts w:ascii="Book Antiqua" w:hAnsi="Book Antiqua"/>
          <w:b/>
          <w:bCs/>
          <w:sz w:val="28"/>
          <w:lang w:val="sq-AL"/>
        </w:rPr>
        <w:t xml:space="preserve"> e bizneseve</w:t>
      </w:r>
      <w:r w:rsidRPr="00225F6C">
        <w:rPr>
          <w:rFonts w:ascii="Book Antiqua" w:hAnsi="Book Antiqua"/>
          <w:b/>
          <w:bCs/>
          <w:sz w:val="28"/>
          <w:lang w:val="sq-AL"/>
        </w:rPr>
        <w:t xml:space="preserve"> ndaj Komunës</w:t>
      </w:r>
    </w:p>
    <w:p w:rsidR="008E2B8D" w:rsidRPr="00225F6C" w:rsidRDefault="008E2B8D" w:rsidP="008E2B8D">
      <w:pPr>
        <w:tabs>
          <w:tab w:val="left" w:pos="630"/>
        </w:tabs>
        <w:rPr>
          <w:b/>
          <w:u w:val="single"/>
          <w:lang w:val="sq-AL"/>
        </w:rPr>
      </w:pPr>
    </w:p>
    <w:bookmarkStart w:id="178" w:name="_MON_1546158647"/>
    <w:bookmarkEnd w:id="178"/>
    <w:p w:rsidR="008E2B8D" w:rsidRDefault="00111D4D" w:rsidP="008E2B8D">
      <w:pPr>
        <w:jc w:val="center"/>
        <w:rPr>
          <w:rFonts w:ascii="Book Antiqua" w:hAnsi="Book Antiqua"/>
          <w:b/>
          <w:bCs/>
          <w:color w:val="365F91"/>
          <w:sz w:val="28"/>
          <w:lang w:val="sq-AL"/>
        </w:rPr>
      </w:pPr>
      <w:r w:rsidRPr="00A20BE2">
        <w:rPr>
          <w:b/>
          <w:u w:val="single"/>
          <w:lang w:val="sq-AL"/>
        </w:rPr>
        <w:object w:dxaOrig="9792" w:dyaOrig="2460">
          <v:shape id="_x0000_i1040" type="#_x0000_t75" style="width:489.1pt;height:121.75pt" o:ole="">
            <v:imagedata r:id="rId49" o:title=""/>
          </v:shape>
          <o:OLEObject Type="Embed" ProgID="Excel.Sheet.12" ShapeID="_x0000_i1040" DrawAspect="Content" ObjectID="_1587536945" r:id="rId50"/>
        </w:object>
      </w:r>
    </w:p>
    <w:p w:rsidR="008E2B8D" w:rsidRDefault="008E2B8D" w:rsidP="008E2B8D">
      <w:pPr>
        <w:rPr>
          <w:rFonts w:ascii="Book Antiqua" w:hAnsi="Book Antiqua"/>
          <w:b/>
          <w:bCs/>
          <w:color w:val="365F91"/>
          <w:sz w:val="28"/>
          <w:lang w:val="sq-AL"/>
        </w:rPr>
      </w:pPr>
    </w:p>
    <w:p w:rsidR="008E2B8D" w:rsidRPr="00225F6C" w:rsidRDefault="008E2B8D" w:rsidP="008E2B8D">
      <w:pPr>
        <w:rPr>
          <w:rFonts w:ascii="Book Antiqua" w:hAnsi="Book Antiqua"/>
          <w:b/>
          <w:bCs/>
          <w:lang w:val="sq-AL"/>
        </w:rPr>
      </w:pPr>
      <w:r w:rsidRPr="00225F6C">
        <w:rPr>
          <w:rFonts w:ascii="Book Antiqua" w:hAnsi="Book Antiqua"/>
          <w:b/>
          <w:bCs/>
          <w:lang w:val="sq-AL"/>
        </w:rPr>
        <w:t xml:space="preserve">Obligimet e komunës ndaj operatorëve ekonomik ne funde te vitit </w:t>
      </w:r>
      <w:r w:rsidR="00225F6C">
        <w:rPr>
          <w:rFonts w:ascii="Book Antiqua" w:hAnsi="Book Antiqua"/>
          <w:b/>
          <w:bCs/>
          <w:lang w:val="sq-AL"/>
        </w:rPr>
        <w:t xml:space="preserve">janë  </w:t>
      </w:r>
      <w:r w:rsidRPr="00225F6C">
        <w:rPr>
          <w:rFonts w:ascii="Book Antiqua" w:hAnsi="Book Antiqua"/>
          <w:b/>
          <w:bCs/>
          <w:lang w:val="sq-AL"/>
        </w:rPr>
        <w:t xml:space="preserve"> </w:t>
      </w:r>
      <w:r w:rsidR="006C2FD6">
        <w:rPr>
          <w:rFonts w:ascii="Book Antiqua" w:hAnsi="Book Antiqua"/>
          <w:b/>
          <w:bCs/>
          <w:u w:val="single"/>
          <w:lang w:val="sq-AL"/>
        </w:rPr>
        <w:t>4.195.628,83</w:t>
      </w:r>
      <w:r w:rsidRPr="00225F6C">
        <w:rPr>
          <w:rFonts w:ascii="Book Antiqua" w:hAnsi="Book Antiqua"/>
          <w:b/>
          <w:bCs/>
          <w:u w:val="single"/>
          <w:lang w:val="sq-AL"/>
        </w:rPr>
        <w:t>€</w:t>
      </w:r>
    </w:p>
    <w:p w:rsidR="008E2B8D" w:rsidRPr="00225F6C" w:rsidRDefault="008E2B8D" w:rsidP="008E2B8D">
      <w:pPr>
        <w:rPr>
          <w:rFonts w:ascii="Book Antiqua" w:hAnsi="Book Antiqua"/>
          <w:b/>
          <w:bCs/>
          <w:lang w:val="sq-AL"/>
        </w:rPr>
      </w:pPr>
      <w:r w:rsidRPr="00225F6C">
        <w:rPr>
          <w:rFonts w:ascii="Book Antiqua" w:hAnsi="Book Antiqua"/>
          <w:b/>
          <w:bCs/>
          <w:lang w:val="sq-AL"/>
        </w:rPr>
        <w:t xml:space="preserve">Obligimet qe kane bizneset ndaj Komunës janë                                              </w:t>
      </w:r>
      <w:r w:rsidRPr="00225F6C">
        <w:rPr>
          <w:rFonts w:ascii="Book Antiqua" w:hAnsi="Book Antiqua"/>
          <w:b/>
          <w:bCs/>
          <w:u w:val="single"/>
          <w:lang w:val="sq-AL"/>
        </w:rPr>
        <w:t>8.5</w:t>
      </w:r>
      <w:r w:rsidR="00111D4D">
        <w:rPr>
          <w:rFonts w:ascii="Book Antiqua" w:hAnsi="Book Antiqua"/>
          <w:b/>
          <w:bCs/>
          <w:u w:val="single"/>
          <w:lang w:val="sq-AL"/>
        </w:rPr>
        <w:t>06</w:t>
      </w:r>
      <w:r w:rsidRPr="00225F6C">
        <w:rPr>
          <w:rFonts w:ascii="Book Antiqua" w:hAnsi="Book Antiqua"/>
          <w:b/>
          <w:bCs/>
          <w:u w:val="single"/>
          <w:lang w:val="sq-AL"/>
        </w:rPr>
        <w:t>.</w:t>
      </w:r>
      <w:r w:rsidR="00111D4D">
        <w:rPr>
          <w:rFonts w:ascii="Book Antiqua" w:hAnsi="Book Antiqua"/>
          <w:b/>
          <w:bCs/>
          <w:u w:val="single"/>
          <w:lang w:val="sq-AL"/>
        </w:rPr>
        <w:t>712</w:t>
      </w:r>
      <w:r w:rsidRPr="00225F6C">
        <w:rPr>
          <w:rFonts w:ascii="Book Antiqua" w:hAnsi="Book Antiqua"/>
          <w:b/>
          <w:bCs/>
          <w:u w:val="single"/>
          <w:lang w:val="sq-AL"/>
        </w:rPr>
        <w:t>,</w:t>
      </w:r>
      <w:r w:rsidR="00111D4D">
        <w:rPr>
          <w:rFonts w:ascii="Book Antiqua" w:hAnsi="Book Antiqua"/>
          <w:b/>
          <w:bCs/>
          <w:u w:val="single"/>
          <w:lang w:val="sq-AL"/>
        </w:rPr>
        <w:t>70</w:t>
      </w:r>
      <w:r w:rsidRPr="00225F6C">
        <w:rPr>
          <w:rFonts w:ascii="Book Antiqua" w:hAnsi="Book Antiqua"/>
          <w:b/>
          <w:bCs/>
          <w:u w:val="single"/>
          <w:lang w:val="sq-AL"/>
        </w:rPr>
        <w:t>€</w:t>
      </w:r>
    </w:p>
    <w:p w:rsidR="008E2B8D" w:rsidRPr="00225F6C" w:rsidRDefault="008E2B8D" w:rsidP="008E2B8D">
      <w:pPr>
        <w:rPr>
          <w:rFonts w:ascii="Book Antiqua" w:hAnsi="Book Antiqua"/>
          <w:b/>
          <w:bCs/>
          <w:lang w:val="sq-AL"/>
        </w:rPr>
      </w:pPr>
    </w:p>
    <w:p w:rsidR="00425911" w:rsidRPr="00225F6C" w:rsidRDefault="00425911" w:rsidP="00425911">
      <w:pPr>
        <w:jc w:val="center"/>
        <w:rPr>
          <w:rFonts w:ascii="Book Antiqua" w:hAnsi="Book Antiqua"/>
          <w:b/>
          <w:bCs/>
          <w:sz w:val="28"/>
          <w:lang w:val="sq-AL"/>
        </w:rPr>
      </w:pPr>
      <w:r w:rsidRPr="00225F6C">
        <w:rPr>
          <w:rFonts w:ascii="Book Antiqua" w:hAnsi="Book Antiqua"/>
          <w:b/>
          <w:bCs/>
          <w:sz w:val="28"/>
          <w:lang w:val="sq-AL"/>
        </w:rPr>
        <w:t>Raport për numrin e punëtorëve sipas listës së pagave</w:t>
      </w:r>
    </w:p>
    <w:p w:rsidR="00425911" w:rsidRPr="00C30520" w:rsidRDefault="00425911" w:rsidP="00425911">
      <w:pPr>
        <w:ind w:left="840"/>
        <w:rPr>
          <w:b/>
          <w:color w:val="365F91"/>
          <w:lang w:val="sq-AL"/>
        </w:rPr>
      </w:pPr>
    </w:p>
    <w:bookmarkStart w:id="179" w:name="_MON_1545726938"/>
    <w:bookmarkEnd w:id="179"/>
    <w:p w:rsidR="00425911" w:rsidRDefault="00425911" w:rsidP="00425911">
      <w:pPr>
        <w:ind w:left="840"/>
        <w:rPr>
          <w:b/>
          <w:lang w:val="sq-AL"/>
        </w:rPr>
      </w:pPr>
      <w:r w:rsidRPr="00405A34">
        <w:rPr>
          <w:b/>
          <w:lang w:val="sq-AL"/>
        </w:rPr>
        <w:object w:dxaOrig="10784" w:dyaOrig="7706">
          <v:shape id="_x0000_i1041" type="#_x0000_t75" style="width:479.35pt;height:385.3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xcel.Sheet.8" ShapeID="_x0000_i1041" DrawAspect="Content" ObjectID="_1587536946" r:id="rId52"/>
        </w:object>
      </w:r>
    </w:p>
    <w:p w:rsidR="00225F6C" w:rsidRDefault="00225F6C" w:rsidP="00425911">
      <w:pPr>
        <w:jc w:val="center"/>
        <w:rPr>
          <w:rFonts w:ascii="Book Antiqua" w:hAnsi="Book Antiqua"/>
          <w:b/>
          <w:bCs/>
          <w:color w:val="365F91"/>
          <w:sz w:val="28"/>
          <w:lang w:val="sq-AL"/>
        </w:rPr>
      </w:pPr>
    </w:p>
    <w:p w:rsidR="00225F6C" w:rsidRDefault="00225F6C" w:rsidP="00425911">
      <w:pPr>
        <w:jc w:val="center"/>
        <w:rPr>
          <w:rFonts w:ascii="Book Antiqua" w:hAnsi="Book Antiqua"/>
          <w:b/>
          <w:bCs/>
          <w:color w:val="365F91"/>
          <w:sz w:val="28"/>
          <w:lang w:val="sq-AL"/>
        </w:rPr>
      </w:pPr>
    </w:p>
    <w:p w:rsidR="00225F6C" w:rsidRDefault="00225F6C" w:rsidP="00425911">
      <w:pPr>
        <w:jc w:val="center"/>
        <w:rPr>
          <w:rFonts w:ascii="Book Antiqua" w:hAnsi="Book Antiqua"/>
          <w:b/>
          <w:bCs/>
          <w:color w:val="365F91"/>
          <w:sz w:val="28"/>
          <w:lang w:val="sq-AL"/>
        </w:rPr>
      </w:pPr>
    </w:p>
    <w:p w:rsidR="00225F6C" w:rsidRDefault="00225F6C" w:rsidP="00425911">
      <w:pPr>
        <w:jc w:val="center"/>
        <w:rPr>
          <w:rFonts w:ascii="Book Antiqua" w:hAnsi="Book Antiqua"/>
          <w:b/>
          <w:bCs/>
          <w:color w:val="365F91"/>
          <w:sz w:val="28"/>
          <w:lang w:val="sq-AL"/>
        </w:rPr>
      </w:pPr>
    </w:p>
    <w:p w:rsidR="00225F6C" w:rsidRDefault="00225F6C" w:rsidP="00425911">
      <w:pPr>
        <w:jc w:val="center"/>
        <w:rPr>
          <w:rFonts w:ascii="Book Antiqua" w:hAnsi="Book Antiqua"/>
          <w:b/>
          <w:bCs/>
          <w:color w:val="365F91"/>
          <w:sz w:val="28"/>
          <w:lang w:val="sq-AL"/>
        </w:rPr>
      </w:pPr>
    </w:p>
    <w:p w:rsidR="00225F6C" w:rsidRDefault="00225F6C" w:rsidP="00425911">
      <w:pPr>
        <w:jc w:val="center"/>
        <w:rPr>
          <w:rFonts w:ascii="Book Antiqua" w:hAnsi="Book Antiqua"/>
          <w:b/>
          <w:bCs/>
          <w:color w:val="365F91"/>
          <w:sz w:val="28"/>
          <w:lang w:val="sq-AL"/>
        </w:rPr>
      </w:pPr>
    </w:p>
    <w:p w:rsidR="00425911" w:rsidRPr="007A124C" w:rsidRDefault="00425911" w:rsidP="00425911">
      <w:pPr>
        <w:jc w:val="center"/>
        <w:rPr>
          <w:rFonts w:ascii="Book Antiqua" w:hAnsi="Book Antiqua"/>
          <w:b/>
          <w:bCs/>
          <w:sz w:val="28"/>
          <w:lang w:val="sq-AL"/>
        </w:rPr>
      </w:pPr>
      <w:r w:rsidRPr="007A124C">
        <w:rPr>
          <w:rFonts w:ascii="Book Antiqua" w:hAnsi="Book Antiqua"/>
          <w:b/>
          <w:bCs/>
          <w:sz w:val="28"/>
          <w:lang w:val="sq-AL"/>
        </w:rPr>
        <w:lastRenderedPageBreak/>
        <w:t>Raport për numrin e të punësuarve me kontrate për shërbime te veçanta</w:t>
      </w:r>
    </w:p>
    <w:p w:rsidR="00425911" w:rsidRPr="00AD0F45" w:rsidRDefault="00425911" w:rsidP="00425911">
      <w:pPr>
        <w:rPr>
          <w:rFonts w:ascii="Book Antiqua" w:hAnsi="Book Antiqua"/>
          <w:b/>
          <w:bCs/>
          <w:color w:val="365F91"/>
          <w:sz w:val="28"/>
          <w:lang w:val="sq-AL"/>
        </w:rPr>
      </w:pPr>
    </w:p>
    <w:bookmarkStart w:id="180" w:name="_MON_1545734093"/>
    <w:bookmarkEnd w:id="180"/>
    <w:p w:rsidR="00425911" w:rsidRPr="00545FF3" w:rsidRDefault="00425911" w:rsidP="00425911">
      <w:pPr>
        <w:ind w:left="90" w:right="-900" w:firstLine="810"/>
        <w:rPr>
          <w:lang w:val="sq-AL"/>
        </w:rPr>
      </w:pPr>
      <w:r w:rsidRPr="00405A34">
        <w:rPr>
          <w:b/>
          <w:lang w:val="sq-AL"/>
        </w:rPr>
        <w:object w:dxaOrig="8418" w:dyaOrig="3978">
          <v:shape id="_x0000_i1042" type="#_x0000_t75" style="width:476.45pt;height:198.9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xcel.Sheet.8" ShapeID="_x0000_i1042" DrawAspect="Content" ObjectID="_1587536947" r:id="rId54"/>
        </w:object>
      </w:r>
      <w:r>
        <w:rPr>
          <w:b/>
          <w:lang w:val="sq-AL"/>
        </w:rPr>
        <w:t>Punëtor me kontratë këna pasur 12 veta ndërsa  shifra prej 42 punëtoreve te paraqitur ne liste janë punonjësit e sigurimit dhe pastrimit qe me pare janë paguar nga Kompania e tenderuar, pas përfundimit te kontratës dhe shtyrja e tenderi ka ndikuar qe te paguhen me kontratë te shërbimeve te veçanta deri ne lidhjen e kontratës se re mbi shërbimet.</w:t>
      </w:r>
    </w:p>
    <w:p w:rsidR="00425911" w:rsidRDefault="00425911" w:rsidP="00425911">
      <w:pPr>
        <w:rPr>
          <w:rFonts w:ascii="Book Antiqua" w:hAnsi="Book Antiqua"/>
          <w:b/>
          <w:bCs/>
          <w:color w:val="365F91"/>
          <w:sz w:val="28"/>
          <w:lang w:val="sq-AL"/>
        </w:rPr>
      </w:pPr>
    </w:p>
    <w:p w:rsidR="00425911" w:rsidRPr="00B24996" w:rsidRDefault="00425911" w:rsidP="00CF4E55">
      <w:pPr>
        <w:pStyle w:val="Subtitle"/>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9F5368"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C9344B">
        <w:rPr>
          <w:b w:val="0"/>
          <w:szCs w:val="28"/>
        </w:rPr>
        <w:t xml:space="preserve">Dhjetor </w:t>
      </w:r>
      <w:r w:rsidRPr="00B24996">
        <w:rPr>
          <w:b w:val="0"/>
          <w:szCs w:val="28"/>
        </w:rPr>
        <w:t>201</w:t>
      </w:r>
      <w:r w:rsidR="00E14777">
        <w:rPr>
          <w:b w:val="0"/>
          <w:szCs w:val="28"/>
        </w:rPr>
        <w:t>7</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9F5368" w:rsidRPr="009F5368" w:rsidRDefault="003D6EC9" w:rsidP="009F5368">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AF72AD" w:rsidRPr="009F5368" w:rsidRDefault="003B3E32" w:rsidP="00AF72AD">
      <w:pPr>
        <w:pStyle w:val="ListParagraph"/>
        <w:numPr>
          <w:ilvl w:val="0"/>
          <w:numId w:val="1"/>
        </w:numPr>
        <w:jc w:val="both"/>
        <w:rPr>
          <w:sz w:val="28"/>
          <w:szCs w:val="28"/>
          <w:u w:val="single"/>
          <w:lang w:val="sq-AL"/>
        </w:rPr>
      </w:pPr>
      <w:r w:rsidRPr="009F5368">
        <w:rPr>
          <w:b/>
          <w:sz w:val="28"/>
          <w:szCs w:val="28"/>
          <w:lang w:val="sq-AL"/>
        </w:rPr>
        <w:t xml:space="preserve">Planifikimi Buxhetor për vitin buxhetor 2017 i aprovuar nga Kuvendi i Komunës në vlerë: </w:t>
      </w:r>
      <w:r w:rsidRPr="009F5368">
        <w:rPr>
          <w:b/>
          <w:sz w:val="28"/>
          <w:szCs w:val="28"/>
          <w:u w:val="single"/>
        </w:rPr>
        <w:t>21.229.849,00€</w:t>
      </w:r>
      <w:r w:rsidRPr="009F5368">
        <w:rPr>
          <w:b/>
          <w:sz w:val="28"/>
          <w:szCs w:val="28"/>
        </w:rPr>
        <w:t xml:space="preserve">, </w:t>
      </w:r>
      <w:r w:rsidRPr="009F5368">
        <w:rPr>
          <w:sz w:val="28"/>
          <w:szCs w:val="28"/>
          <w:lang w:val="sq-AL"/>
        </w:rPr>
        <w:t xml:space="preserve">ka pësua ndryshime nga ai fillestar për: mjetet e Donacioneve dhe Participimeve në vlerë: </w:t>
      </w:r>
      <w:r w:rsidRPr="009F5368">
        <w:rPr>
          <w:b/>
          <w:sz w:val="28"/>
          <w:szCs w:val="28"/>
          <w:u w:val="single"/>
          <w:lang w:val="sq-AL"/>
        </w:rPr>
        <w:t>978.729,73€,</w:t>
      </w:r>
      <w:r w:rsidRPr="009F5368">
        <w:rPr>
          <w:sz w:val="28"/>
          <w:szCs w:val="28"/>
          <w:lang w:val="sq-AL"/>
        </w:rPr>
        <w:t xml:space="preserve"> si dhe mjetet e bartura nga vitet paraprake </w:t>
      </w:r>
      <w:r w:rsidRPr="009F5368">
        <w:rPr>
          <w:b/>
          <w:sz w:val="28"/>
          <w:szCs w:val="28"/>
          <w:u w:val="single"/>
          <w:lang w:val="sq-AL"/>
        </w:rPr>
        <w:t>1.270.434,76€</w:t>
      </w:r>
      <w:r w:rsidRPr="009F5368">
        <w:rPr>
          <w:sz w:val="28"/>
          <w:szCs w:val="28"/>
          <w:lang w:val="sq-AL"/>
        </w:rPr>
        <w:t xml:space="preserve"> </w:t>
      </w:r>
      <w:r w:rsidRPr="009F5368">
        <w:rPr>
          <w:b/>
          <w:sz w:val="28"/>
          <w:szCs w:val="28"/>
          <w:u w:val="single"/>
          <w:lang w:val="sq-AL"/>
        </w:rPr>
        <w:t>ne total</w:t>
      </w:r>
      <w:r w:rsidRPr="009F5368">
        <w:rPr>
          <w:sz w:val="28"/>
          <w:szCs w:val="28"/>
          <w:u w:val="single"/>
          <w:lang w:val="sq-AL"/>
        </w:rPr>
        <w:t xml:space="preserve"> =</w:t>
      </w:r>
      <w:r w:rsidRPr="009F5368">
        <w:rPr>
          <w:b/>
          <w:sz w:val="28"/>
          <w:szCs w:val="28"/>
          <w:u w:val="single"/>
          <w:lang w:val="sq-AL"/>
        </w:rPr>
        <w:t xml:space="preserve">(2.243.440,70€). </w:t>
      </w:r>
      <w:r w:rsidRPr="009F5368">
        <w:rPr>
          <w:sz w:val="28"/>
          <w:szCs w:val="28"/>
          <w:lang w:val="sq-AL"/>
        </w:rPr>
        <w:t>Buxheti</w:t>
      </w:r>
      <w:r w:rsidRPr="009F5368">
        <w:rPr>
          <w:sz w:val="28"/>
          <w:szCs w:val="28"/>
        </w:rPr>
        <w:t xml:space="preserve"> </w:t>
      </w:r>
      <w:proofErr w:type="spellStart"/>
      <w:r w:rsidRPr="009F5368">
        <w:rPr>
          <w:sz w:val="28"/>
          <w:szCs w:val="28"/>
        </w:rPr>
        <w:t>i</w:t>
      </w:r>
      <w:proofErr w:type="spellEnd"/>
      <w:r w:rsidRPr="009F5368">
        <w:rPr>
          <w:sz w:val="28"/>
          <w:szCs w:val="28"/>
        </w:rPr>
        <w:t xml:space="preserve"> </w:t>
      </w:r>
      <w:proofErr w:type="spellStart"/>
      <w:r w:rsidRPr="009F5368">
        <w:rPr>
          <w:sz w:val="28"/>
          <w:szCs w:val="28"/>
        </w:rPr>
        <w:t>përgjithshëm</w:t>
      </w:r>
      <w:proofErr w:type="spellEnd"/>
      <w:r w:rsidRPr="009F5368">
        <w:rPr>
          <w:sz w:val="28"/>
          <w:szCs w:val="28"/>
        </w:rPr>
        <w:t xml:space="preserve"> </w:t>
      </w:r>
      <w:proofErr w:type="spellStart"/>
      <w:r w:rsidR="00D56D78">
        <w:rPr>
          <w:sz w:val="28"/>
          <w:szCs w:val="28"/>
        </w:rPr>
        <w:t>vjetor</w:t>
      </w:r>
      <w:proofErr w:type="spellEnd"/>
      <w:r w:rsidRPr="009F5368">
        <w:rPr>
          <w:sz w:val="28"/>
          <w:szCs w:val="28"/>
        </w:rPr>
        <w:t xml:space="preserve"> </w:t>
      </w:r>
      <w:proofErr w:type="spellStart"/>
      <w:r w:rsidRPr="009F5368">
        <w:rPr>
          <w:sz w:val="28"/>
          <w:szCs w:val="28"/>
        </w:rPr>
        <w:t>është</w:t>
      </w:r>
      <w:proofErr w:type="spellEnd"/>
      <w:r w:rsidRPr="009F5368">
        <w:rPr>
          <w:sz w:val="28"/>
          <w:szCs w:val="28"/>
        </w:rPr>
        <w:t xml:space="preserve">  </w:t>
      </w:r>
      <w:r w:rsidRPr="009F5368">
        <w:rPr>
          <w:b/>
          <w:sz w:val="28"/>
          <w:szCs w:val="28"/>
          <w:u w:val="single"/>
        </w:rPr>
        <w:t>23.473.289,71€.</w:t>
      </w:r>
      <w:r w:rsidRPr="009F5368">
        <w:rPr>
          <w:sz w:val="28"/>
          <w:szCs w:val="28"/>
        </w:rPr>
        <w:t xml:space="preserve">  </w:t>
      </w:r>
    </w:p>
    <w:p w:rsidR="00723181" w:rsidRPr="00AF72AD" w:rsidRDefault="00723181" w:rsidP="00723181">
      <w:pPr>
        <w:pStyle w:val="Subtitle"/>
        <w:numPr>
          <w:ilvl w:val="0"/>
          <w:numId w:val="1"/>
        </w:numPr>
        <w:jc w:val="both"/>
        <w:rPr>
          <w:b w:val="0"/>
          <w:szCs w:val="28"/>
        </w:rPr>
      </w:pPr>
      <w:r w:rsidRPr="00AF72AD">
        <w:rPr>
          <w:i/>
        </w:rPr>
        <w:t xml:space="preserve">Shpenzimet </w:t>
      </w:r>
      <w:r w:rsidR="003B3E32" w:rsidRPr="00AF72AD">
        <w:rPr>
          <w:i/>
        </w:rPr>
        <w:t xml:space="preserve">nga </w:t>
      </w:r>
      <w:r w:rsidRPr="00AF72AD">
        <w:t>Grandi</w:t>
      </w:r>
      <w:r w:rsidRPr="00AF72AD">
        <w:rPr>
          <w:b w:val="0"/>
        </w:rPr>
        <w:t xml:space="preserve"> qeveritar</w:t>
      </w:r>
      <w:r w:rsidR="00AF72AD" w:rsidRPr="00AF72AD">
        <w:rPr>
          <w:b w:val="0"/>
        </w:rPr>
        <w:t>:</w:t>
      </w:r>
      <w:r w:rsidRPr="00AF72AD">
        <w:rPr>
          <w:b w:val="0"/>
        </w:rPr>
        <w:t xml:space="preserve"> </w:t>
      </w:r>
      <w:r w:rsidR="00AF72AD" w:rsidRPr="00AF72AD">
        <w:rPr>
          <w:b w:val="0"/>
        </w:rPr>
        <w:t xml:space="preserve">nga mjetet e </w:t>
      </w:r>
      <w:proofErr w:type="spellStart"/>
      <w:r w:rsidR="00AF72AD" w:rsidRPr="00AF72AD">
        <w:rPr>
          <w:b w:val="0"/>
        </w:rPr>
        <w:t>alokuara</w:t>
      </w:r>
      <w:proofErr w:type="spellEnd"/>
      <w:r w:rsidR="00AF72AD" w:rsidRPr="00AF72AD">
        <w:rPr>
          <w:b w:val="0"/>
        </w:rPr>
        <w:t xml:space="preserve"> =</w:t>
      </w:r>
      <w:r w:rsidRPr="00AF72AD">
        <w:rPr>
          <w:b w:val="0"/>
        </w:rPr>
        <w:t xml:space="preserve"> </w:t>
      </w:r>
      <w:r w:rsidR="00AF72AD" w:rsidRPr="00AF72AD">
        <w:rPr>
          <w:b w:val="0"/>
        </w:rPr>
        <w:t>17.607.865,21</w:t>
      </w:r>
      <w:r w:rsidRPr="00AF72AD">
        <w:rPr>
          <w:b w:val="0"/>
        </w:rPr>
        <w:t xml:space="preserve">€,  ka shpenzuar  </w:t>
      </w:r>
      <w:r w:rsidR="00AF72AD" w:rsidRPr="00AF72AD">
        <w:rPr>
          <w:b w:val="0"/>
        </w:rPr>
        <w:t xml:space="preserve">16.971.867,45€,  </w:t>
      </w:r>
      <w:r w:rsidRPr="00AF72AD">
        <w:rPr>
          <w:b w:val="0"/>
        </w:rPr>
        <w:t xml:space="preserve">€ që do të thotë se </w:t>
      </w:r>
      <w:r w:rsidR="00AF72AD" w:rsidRPr="00AF72AD">
        <w:rPr>
          <w:b w:val="0"/>
        </w:rPr>
        <w:t>96,39</w:t>
      </w:r>
      <w:r w:rsidRPr="00AF72AD">
        <w:rPr>
          <w:b w:val="0"/>
        </w:rPr>
        <w:t xml:space="preserve">% të mjeteve te </w:t>
      </w:r>
      <w:proofErr w:type="spellStart"/>
      <w:r w:rsidRPr="00AF72AD">
        <w:rPr>
          <w:b w:val="0"/>
        </w:rPr>
        <w:t>alokuara</w:t>
      </w:r>
      <w:proofErr w:type="spellEnd"/>
      <w:r w:rsidRPr="00AF72AD">
        <w:rPr>
          <w:b w:val="0"/>
        </w:rPr>
        <w:t>.</w:t>
      </w:r>
    </w:p>
    <w:p w:rsidR="00723181" w:rsidRPr="00AF72AD" w:rsidRDefault="00AF72AD" w:rsidP="00AF72AD">
      <w:pPr>
        <w:pStyle w:val="ListParagraph"/>
        <w:numPr>
          <w:ilvl w:val="0"/>
          <w:numId w:val="28"/>
        </w:numPr>
        <w:jc w:val="both"/>
        <w:rPr>
          <w:sz w:val="28"/>
          <w:szCs w:val="28"/>
          <w:lang w:val="sq-AL"/>
        </w:rPr>
      </w:pPr>
      <w:r w:rsidRPr="00AF72AD">
        <w:rPr>
          <w:b/>
          <w:sz w:val="28"/>
          <w:szCs w:val="28"/>
          <w:lang w:val="sq-AL"/>
        </w:rPr>
        <w:t xml:space="preserve">Shpenzimet nga te hyrat </w:t>
      </w:r>
      <w:proofErr w:type="spellStart"/>
      <w:r w:rsidRPr="00AF72AD">
        <w:rPr>
          <w:b/>
          <w:sz w:val="28"/>
          <w:szCs w:val="28"/>
          <w:lang w:val="sq-AL"/>
        </w:rPr>
        <w:t>vetanake</w:t>
      </w:r>
      <w:proofErr w:type="spellEnd"/>
      <w:r w:rsidRPr="00AF72AD">
        <w:rPr>
          <w:sz w:val="28"/>
          <w:szCs w:val="28"/>
          <w:lang w:val="sq-AL"/>
        </w:rPr>
        <w:t xml:space="preserve">: </w:t>
      </w:r>
      <w:r w:rsidR="00723181" w:rsidRPr="00AF72AD">
        <w:rPr>
          <w:sz w:val="28"/>
          <w:szCs w:val="28"/>
          <w:lang w:val="sq-AL"/>
        </w:rPr>
        <w:t xml:space="preserve">mjetet e </w:t>
      </w:r>
      <w:proofErr w:type="spellStart"/>
      <w:r w:rsidR="00723181" w:rsidRPr="00AF72AD">
        <w:rPr>
          <w:sz w:val="28"/>
          <w:szCs w:val="28"/>
          <w:lang w:val="sq-AL"/>
        </w:rPr>
        <w:t>alokuara</w:t>
      </w:r>
      <w:proofErr w:type="spellEnd"/>
      <w:r w:rsidR="00723181" w:rsidRPr="00AF72AD">
        <w:rPr>
          <w:sz w:val="28"/>
          <w:szCs w:val="28"/>
          <w:lang w:val="sq-AL"/>
        </w:rPr>
        <w:t xml:space="preserve"> nga të hyrat </w:t>
      </w:r>
      <w:proofErr w:type="spellStart"/>
      <w:r w:rsidR="00723181" w:rsidRPr="00AF72AD">
        <w:rPr>
          <w:sz w:val="28"/>
          <w:szCs w:val="28"/>
          <w:lang w:val="sq-AL"/>
        </w:rPr>
        <w:t>vetanake</w:t>
      </w:r>
      <w:proofErr w:type="spellEnd"/>
      <w:r w:rsidR="00723181" w:rsidRPr="00AF72AD">
        <w:rPr>
          <w:sz w:val="28"/>
          <w:szCs w:val="28"/>
          <w:lang w:val="sq-AL"/>
        </w:rPr>
        <w:t xml:space="preserve">  në vlerë  </w:t>
      </w:r>
      <w:r w:rsidRPr="00AF72AD">
        <w:rPr>
          <w:sz w:val="28"/>
          <w:szCs w:val="28"/>
          <w:lang w:val="sq-AL"/>
        </w:rPr>
        <w:t>3.031.029,98</w:t>
      </w:r>
      <w:r w:rsidR="00723181" w:rsidRPr="00AF72AD">
        <w:rPr>
          <w:sz w:val="28"/>
          <w:szCs w:val="28"/>
          <w:lang w:val="sq-AL"/>
        </w:rPr>
        <w:t xml:space="preserve">€, janë shpenzuar </w:t>
      </w:r>
      <w:r w:rsidRPr="00AF72AD">
        <w:rPr>
          <w:sz w:val="28"/>
          <w:szCs w:val="28"/>
          <w:lang w:val="sq-AL"/>
        </w:rPr>
        <w:t>2.026.574,11</w:t>
      </w:r>
      <w:r w:rsidR="00723181" w:rsidRPr="00AF72AD">
        <w:rPr>
          <w:sz w:val="28"/>
          <w:szCs w:val="28"/>
          <w:lang w:val="sq-AL"/>
        </w:rPr>
        <w:t xml:space="preserve"> € apo </w:t>
      </w:r>
      <w:r w:rsidRPr="00AF72AD">
        <w:rPr>
          <w:sz w:val="28"/>
          <w:szCs w:val="28"/>
          <w:lang w:val="sq-AL"/>
        </w:rPr>
        <w:t>66,86</w:t>
      </w:r>
      <w:r w:rsidR="00723181" w:rsidRPr="00AF72AD">
        <w:rPr>
          <w:sz w:val="28"/>
          <w:szCs w:val="28"/>
          <w:lang w:val="sq-AL"/>
        </w:rPr>
        <w:t xml:space="preserve">% te mjeteve të </w:t>
      </w:r>
      <w:proofErr w:type="spellStart"/>
      <w:r w:rsidR="00723181" w:rsidRPr="00AF72AD">
        <w:rPr>
          <w:sz w:val="28"/>
          <w:szCs w:val="28"/>
          <w:lang w:val="sq-AL"/>
        </w:rPr>
        <w:t>alokuara</w:t>
      </w:r>
      <w:proofErr w:type="spellEnd"/>
      <w:r w:rsidR="00723181" w:rsidRPr="00AF72AD">
        <w:rPr>
          <w:sz w:val="28"/>
          <w:szCs w:val="28"/>
          <w:lang w:val="sq-AL"/>
        </w:rPr>
        <w:t>.</w:t>
      </w:r>
    </w:p>
    <w:p w:rsidR="00723181" w:rsidRPr="009A3632" w:rsidRDefault="00AF72AD" w:rsidP="00723181">
      <w:pPr>
        <w:pStyle w:val="ListParagraph"/>
        <w:numPr>
          <w:ilvl w:val="0"/>
          <w:numId w:val="28"/>
        </w:numPr>
        <w:jc w:val="both"/>
        <w:rPr>
          <w:sz w:val="28"/>
          <w:szCs w:val="28"/>
          <w:u w:val="single"/>
          <w:lang w:val="sq-AL"/>
        </w:rPr>
      </w:pPr>
      <w:r w:rsidRPr="00AF72AD">
        <w:rPr>
          <w:b/>
          <w:sz w:val="28"/>
          <w:szCs w:val="28"/>
          <w:lang w:val="sq-AL"/>
        </w:rPr>
        <w:t xml:space="preserve">Shpenzimet nga te hyrat </w:t>
      </w:r>
      <w:r>
        <w:rPr>
          <w:b/>
          <w:sz w:val="28"/>
          <w:szCs w:val="28"/>
          <w:lang w:val="sq-AL"/>
        </w:rPr>
        <w:t xml:space="preserve">e bartura nga viti paraprak ne vlerë: </w:t>
      </w:r>
      <w:r w:rsidRPr="00AF72AD">
        <w:rPr>
          <w:b/>
          <w:u w:val="single"/>
          <w:lang w:val="sq-AL"/>
        </w:rPr>
        <w:t>1.270.434,76€</w:t>
      </w:r>
      <w:r w:rsidR="00723181" w:rsidRPr="00AF72AD">
        <w:rPr>
          <w:lang w:val="sq-AL"/>
        </w:rPr>
        <w:t xml:space="preserve"> </w:t>
      </w:r>
      <w:r w:rsidR="00723181" w:rsidRPr="009A3632">
        <w:rPr>
          <w:sz w:val="28"/>
          <w:szCs w:val="28"/>
          <w:lang w:val="sq-AL"/>
        </w:rPr>
        <w:t xml:space="preserve">janë  shpenzuar  </w:t>
      </w:r>
      <w:r w:rsidR="009A3632" w:rsidRPr="009A3632">
        <w:rPr>
          <w:b/>
          <w:sz w:val="28"/>
          <w:szCs w:val="28"/>
          <w:u w:val="single"/>
          <w:lang w:val="sq-AL"/>
        </w:rPr>
        <w:t>1.080.249,99</w:t>
      </w:r>
      <w:r w:rsidR="00723181" w:rsidRPr="009A3632">
        <w:rPr>
          <w:b/>
          <w:sz w:val="28"/>
          <w:szCs w:val="28"/>
          <w:u w:val="single"/>
          <w:lang w:val="sq-AL"/>
        </w:rPr>
        <w:t>€</w:t>
      </w:r>
      <w:r w:rsidR="00723181" w:rsidRPr="009A3632">
        <w:rPr>
          <w:sz w:val="28"/>
          <w:szCs w:val="28"/>
          <w:lang w:val="sq-AL"/>
        </w:rPr>
        <w:t xml:space="preserve"> që do të thotë se </w:t>
      </w:r>
      <w:r w:rsidR="009A3632">
        <w:rPr>
          <w:sz w:val="28"/>
          <w:szCs w:val="28"/>
          <w:lang w:val="sq-AL"/>
        </w:rPr>
        <w:t>85,03</w:t>
      </w:r>
      <w:r w:rsidR="00723181" w:rsidRPr="009A3632">
        <w:rPr>
          <w:sz w:val="28"/>
          <w:szCs w:val="28"/>
          <w:lang w:val="sq-AL"/>
        </w:rPr>
        <w:t xml:space="preserve">% te mjeteve të bartura janë shpenzuar. </w:t>
      </w:r>
    </w:p>
    <w:p w:rsidR="00723181" w:rsidRPr="009A3632" w:rsidRDefault="009A3632" w:rsidP="009A3632">
      <w:pPr>
        <w:pStyle w:val="ListParagraph"/>
        <w:numPr>
          <w:ilvl w:val="0"/>
          <w:numId w:val="28"/>
        </w:numPr>
        <w:jc w:val="both"/>
        <w:rPr>
          <w:sz w:val="28"/>
          <w:szCs w:val="28"/>
          <w:lang w:val="sq-AL"/>
        </w:rPr>
      </w:pPr>
      <w:r w:rsidRPr="00AF72AD">
        <w:rPr>
          <w:b/>
          <w:sz w:val="28"/>
          <w:szCs w:val="28"/>
          <w:lang w:val="sq-AL"/>
        </w:rPr>
        <w:lastRenderedPageBreak/>
        <w:t>Shpenzimet nga</w:t>
      </w:r>
      <w:r>
        <w:rPr>
          <w:b/>
          <w:sz w:val="28"/>
          <w:szCs w:val="28"/>
          <w:lang w:val="sq-AL"/>
        </w:rPr>
        <w:t xml:space="preserve"> Donacionet dhe participimet: mjetet e pranuara </w:t>
      </w:r>
      <w:r w:rsidRPr="009A3632">
        <w:rPr>
          <w:b/>
          <w:sz w:val="28"/>
          <w:szCs w:val="28"/>
          <w:u w:val="single"/>
          <w:lang w:val="sq-AL"/>
        </w:rPr>
        <w:t>978.729,73€</w:t>
      </w:r>
    </w:p>
    <w:p w:rsidR="00723181" w:rsidRPr="00AF72AD" w:rsidRDefault="009A3632" w:rsidP="00723181">
      <w:pPr>
        <w:jc w:val="both"/>
        <w:rPr>
          <w:lang w:val="sq-AL"/>
        </w:rPr>
      </w:pPr>
      <w:r>
        <w:rPr>
          <w:lang w:val="sq-AL"/>
        </w:rPr>
        <w:t xml:space="preserve">           </w:t>
      </w:r>
      <w:r w:rsidR="00723181" w:rsidRPr="009A3632">
        <w:rPr>
          <w:sz w:val="28"/>
          <w:szCs w:val="28"/>
          <w:lang w:val="sq-AL"/>
        </w:rPr>
        <w:t xml:space="preserve">janë shpenzuar </w:t>
      </w:r>
      <w:r>
        <w:rPr>
          <w:b/>
          <w:sz w:val="28"/>
          <w:szCs w:val="28"/>
          <w:u w:val="single"/>
          <w:lang w:val="sq-AL"/>
        </w:rPr>
        <w:t>863.334,31</w:t>
      </w:r>
      <w:r w:rsidR="00723181" w:rsidRPr="009A3632">
        <w:rPr>
          <w:b/>
          <w:sz w:val="28"/>
          <w:szCs w:val="28"/>
          <w:u w:val="single"/>
          <w:lang w:val="sq-AL"/>
        </w:rPr>
        <w:t>€</w:t>
      </w:r>
      <w:r w:rsidR="00723181" w:rsidRPr="009A3632">
        <w:rPr>
          <w:sz w:val="28"/>
          <w:szCs w:val="28"/>
          <w:lang w:val="sq-AL"/>
        </w:rPr>
        <w:t xml:space="preserve"> ose </w:t>
      </w:r>
      <w:r>
        <w:rPr>
          <w:sz w:val="28"/>
          <w:szCs w:val="28"/>
          <w:lang w:val="sq-AL"/>
        </w:rPr>
        <w:t>88,21</w:t>
      </w:r>
      <w:r w:rsidR="00723181" w:rsidRPr="009A3632">
        <w:rPr>
          <w:sz w:val="28"/>
          <w:szCs w:val="28"/>
          <w:lang w:val="sq-AL"/>
        </w:rPr>
        <w:t xml:space="preserve">% të mjeteve të </w:t>
      </w:r>
      <w:proofErr w:type="spellStart"/>
      <w:r w:rsidR="00723181" w:rsidRPr="009A3632">
        <w:rPr>
          <w:sz w:val="28"/>
          <w:szCs w:val="28"/>
          <w:lang w:val="sq-AL"/>
        </w:rPr>
        <w:t>alokuara</w:t>
      </w:r>
      <w:proofErr w:type="spellEnd"/>
      <w:r w:rsidR="00723181" w:rsidRPr="00AF72AD">
        <w:rPr>
          <w:lang w:val="sq-AL"/>
        </w:rPr>
        <w:t>.</w:t>
      </w:r>
    </w:p>
    <w:p w:rsidR="00723181" w:rsidRPr="009F5368" w:rsidRDefault="00723181" w:rsidP="00723181">
      <w:pPr>
        <w:pStyle w:val="ListParagraph"/>
        <w:numPr>
          <w:ilvl w:val="0"/>
          <w:numId w:val="30"/>
        </w:numPr>
        <w:jc w:val="both"/>
        <w:rPr>
          <w:b/>
          <w:sz w:val="28"/>
          <w:szCs w:val="28"/>
          <w:lang w:val="sq-AL"/>
        </w:rPr>
      </w:pPr>
      <w:r w:rsidRPr="009A3632">
        <w:rPr>
          <w:b/>
          <w:sz w:val="28"/>
          <w:szCs w:val="28"/>
          <w:lang w:val="sq-AL"/>
        </w:rPr>
        <w:t>Në përgjithësi në vitin  201</w:t>
      </w:r>
      <w:r w:rsidR="009A3632" w:rsidRPr="009A3632">
        <w:rPr>
          <w:b/>
          <w:sz w:val="28"/>
          <w:szCs w:val="28"/>
          <w:lang w:val="sq-AL"/>
        </w:rPr>
        <w:t>7</w:t>
      </w:r>
      <w:r w:rsidRPr="009A3632">
        <w:rPr>
          <w:b/>
          <w:sz w:val="28"/>
          <w:szCs w:val="28"/>
          <w:lang w:val="sq-AL"/>
        </w:rPr>
        <w:t xml:space="preserve"> vlen të përmendet efikasitet i lartë në menaxhimin e buxhetit (pagesa)  </w:t>
      </w:r>
      <w:r w:rsidR="009A3632" w:rsidRPr="009A3632">
        <w:rPr>
          <w:b/>
          <w:sz w:val="28"/>
          <w:szCs w:val="28"/>
          <w:lang w:val="sq-AL"/>
        </w:rPr>
        <w:t>91.50</w:t>
      </w:r>
      <w:r w:rsidRPr="009A3632">
        <w:rPr>
          <w:b/>
          <w:sz w:val="28"/>
          <w:szCs w:val="28"/>
          <w:lang w:val="sq-AL"/>
        </w:rPr>
        <w:t xml:space="preserve">% mjeteve të </w:t>
      </w:r>
      <w:proofErr w:type="spellStart"/>
      <w:r w:rsidR="009A3632" w:rsidRPr="009A3632">
        <w:rPr>
          <w:b/>
          <w:sz w:val="28"/>
          <w:szCs w:val="28"/>
          <w:lang w:val="sq-AL"/>
        </w:rPr>
        <w:t>alokuara</w:t>
      </w:r>
      <w:proofErr w:type="spellEnd"/>
      <w:r w:rsidR="009A3632" w:rsidRPr="009A3632">
        <w:rPr>
          <w:b/>
          <w:sz w:val="28"/>
          <w:szCs w:val="28"/>
          <w:lang w:val="sq-AL"/>
        </w:rPr>
        <w:t xml:space="preserve"> </w:t>
      </w:r>
      <w:r w:rsidRPr="009A3632">
        <w:rPr>
          <w:b/>
          <w:sz w:val="28"/>
          <w:szCs w:val="28"/>
          <w:lang w:val="sq-AL"/>
        </w:rPr>
        <w:t>buxhetore.</w:t>
      </w:r>
    </w:p>
    <w:p w:rsidR="00723181" w:rsidRPr="009F5368" w:rsidRDefault="00723181" w:rsidP="00723181">
      <w:pPr>
        <w:pStyle w:val="ListParagraph"/>
        <w:numPr>
          <w:ilvl w:val="0"/>
          <w:numId w:val="30"/>
        </w:numPr>
        <w:jc w:val="both"/>
        <w:rPr>
          <w:lang w:val="sq-AL"/>
        </w:rPr>
      </w:pPr>
      <w:r w:rsidRPr="007E681F">
        <w:rPr>
          <w:sz w:val="28"/>
          <w:szCs w:val="28"/>
          <w:lang w:val="sq-AL"/>
        </w:rPr>
        <w:t>Përveç pagesave të rregullta kemi edhe pranimet - pagesat nga palët e treta. Pagesa këto që kryhen direk nga donatori. Komuna e Gjakovës  në bazë te shënimeve dhe dokumentacioneve të marra nga Drejtorit Komunale për vitin 201</w:t>
      </w:r>
      <w:r w:rsidR="00375C40" w:rsidRPr="007E681F">
        <w:rPr>
          <w:sz w:val="28"/>
          <w:szCs w:val="28"/>
          <w:lang w:val="sq-AL"/>
        </w:rPr>
        <w:t xml:space="preserve">7 </w:t>
      </w:r>
      <w:r w:rsidRPr="007E681F">
        <w:rPr>
          <w:sz w:val="28"/>
          <w:szCs w:val="28"/>
          <w:lang w:val="sq-AL"/>
        </w:rPr>
        <w:t xml:space="preserve">ka përfituar nga donacione </w:t>
      </w:r>
      <w:r w:rsidR="00375C40" w:rsidRPr="007E681F">
        <w:rPr>
          <w:sz w:val="28"/>
          <w:szCs w:val="28"/>
          <w:lang w:val="sq-AL"/>
        </w:rPr>
        <w:t>direkët</w:t>
      </w:r>
      <w:r w:rsidRPr="007E681F">
        <w:rPr>
          <w:sz w:val="28"/>
          <w:szCs w:val="28"/>
          <w:lang w:val="sq-AL"/>
        </w:rPr>
        <w:t xml:space="preserve"> (që nuk kanë kaluar përmes buxhetit komunal apo </w:t>
      </w:r>
      <w:r w:rsidR="00D56D78">
        <w:rPr>
          <w:sz w:val="28"/>
          <w:szCs w:val="28"/>
          <w:lang w:val="sq-AL"/>
        </w:rPr>
        <w:t>BQK</w:t>
      </w:r>
      <w:r w:rsidRPr="007E681F">
        <w:rPr>
          <w:sz w:val="28"/>
          <w:szCs w:val="28"/>
          <w:lang w:val="sq-AL"/>
        </w:rPr>
        <w:t xml:space="preserve">-së në vlerë prej </w:t>
      </w:r>
      <w:r w:rsidR="00375C40" w:rsidRPr="007E681F">
        <w:rPr>
          <w:sz w:val="28"/>
          <w:szCs w:val="28"/>
          <w:lang w:val="sq-AL"/>
        </w:rPr>
        <w:t>195.022,17</w:t>
      </w:r>
      <w:r w:rsidRPr="007E681F">
        <w:rPr>
          <w:sz w:val="28"/>
          <w:szCs w:val="28"/>
          <w:lang w:val="sq-AL"/>
        </w:rPr>
        <w:t xml:space="preserve">€. </w:t>
      </w:r>
      <w:r w:rsidR="00375C40" w:rsidRPr="007E681F">
        <w:rPr>
          <w:sz w:val="28"/>
          <w:szCs w:val="28"/>
          <w:lang w:val="sq-AL"/>
        </w:rPr>
        <w:t xml:space="preserve">Mjetet janë pranuar USA </w:t>
      </w:r>
      <w:proofErr w:type="spellStart"/>
      <w:r w:rsidR="00375C40" w:rsidRPr="007E681F">
        <w:rPr>
          <w:sz w:val="28"/>
          <w:szCs w:val="28"/>
          <w:lang w:val="sq-AL"/>
        </w:rPr>
        <w:t>Rotari</w:t>
      </w:r>
      <w:proofErr w:type="spellEnd"/>
      <w:r w:rsidR="00375C40" w:rsidRPr="007E681F">
        <w:rPr>
          <w:sz w:val="28"/>
          <w:szCs w:val="28"/>
          <w:lang w:val="sq-AL"/>
        </w:rPr>
        <w:t xml:space="preserve"> </w:t>
      </w:r>
      <w:proofErr w:type="spellStart"/>
      <w:r w:rsidR="00375C40" w:rsidRPr="007E681F">
        <w:rPr>
          <w:sz w:val="28"/>
          <w:szCs w:val="28"/>
          <w:lang w:val="sq-AL"/>
        </w:rPr>
        <w:t>Club</w:t>
      </w:r>
      <w:proofErr w:type="spellEnd"/>
      <w:r w:rsidR="00375C40" w:rsidRPr="007E681F">
        <w:rPr>
          <w:sz w:val="28"/>
          <w:szCs w:val="28"/>
          <w:lang w:val="sq-AL"/>
        </w:rPr>
        <w:t xml:space="preserve"> </w:t>
      </w:r>
      <w:proofErr w:type="spellStart"/>
      <w:r w:rsidR="00375C40" w:rsidRPr="007E681F">
        <w:rPr>
          <w:sz w:val="28"/>
          <w:szCs w:val="28"/>
          <w:lang w:val="sq-AL"/>
        </w:rPr>
        <w:t>per</w:t>
      </w:r>
      <w:proofErr w:type="spellEnd"/>
      <w:r w:rsidR="00375C40" w:rsidRPr="007E681F">
        <w:rPr>
          <w:sz w:val="28"/>
          <w:szCs w:val="28"/>
          <w:lang w:val="sq-AL"/>
        </w:rPr>
        <w:t xml:space="preserve"> Shëndetësi ne vlerë168.022,17€</w:t>
      </w:r>
      <w:r w:rsidR="00220F39" w:rsidRPr="007E681F">
        <w:rPr>
          <w:sz w:val="28"/>
          <w:szCs w:val="28"/>
          <w:lang w:val="sq-AL"/>
        </w:rPr>
        <w:t xml:space="preserve"> -</w:t>
      </w:r>
      <w:proofErr w:type="spellStart"/>
      <w:r w:rsidR="00220F39" w:rsidRPr="007E681F">
        <w:rPr>
          <w:sz w:val="28"/>
          <w:szCs w:val="28"/>
          <w:lang w:val="sq-AL"/>
        </w:rPr>
        <w:t>Mamograf</w:t>
      </w:r>
      <w:proofErr w:type="spellEnd"/>
      <w:r w:rsidR="00220F39" w:rsidRPr="007E681F">
        <w:rPr>
          <w:sz w:val="28"/>
          <w:szCs w:val="28"/>
          <w:lang w:val="sq-AL"/>
        </w:rPr>
        <w:t xml:space="preserve"> dhe objekti për </w:t>
      </w:r>
      <w:proofErr w:type="spellStart"/>
      <w:r w:rsidR="00220F39" w:rsidRPr="007E681F">
        <w:rPr>
          <w:sz w:val="28"/>
          <w:szCs w:val="28"/>
          <w:lang w:val="sq-AL"/>
        </w:rPr>
        <w:t>mamograf</w:t>
      </w:r>
      <w:proofErr w:type="spellEnd"/>
      <w:r w:rsidR="00220F39" w:rsidRPr="007E681F">
        <w:rPr>
          <w:sz w:val="28"/>
          <w:szCs w:val="28"/>
          <w:lang w:val="sq-AL"/>
        </w:rPr>
        <w:t xml:space="preserve"> </w:t>
      </w:r>
      <w:r w:rsidR="00375C40" w:rsidRPr="007E681F">
        <w:rPr>
          <w:sz w:val="28"/>
          <w:szCs w:val="28"/>
          <w:lang w:val="sq-AL"/>
        </w:rPr>
        <w:t xml:space="preserve"> dhe nga EU për Arsim 27.000,00€ </w:t>
      </w:r>
      <w:r w:rsidR="00220F39" w:rsidRPr="007E681F">
        <w:rPr>
          <w:sz w:val="28"/>
          <w:szCs w:val="28"/>
          <w:lang w:val="sq-AL"/>
        </w:rPr>
        <w:t>terrene sportive</w:t>
      </w:r>
      <w:r w:rsidR="00375C40" w:rsidRPr="00220F39">
        <w:rPr>
          <w:lang w:val="sq-AL"/>
        </w:rPr>
        <w:t>.</w:t>
      </w:r>
    </w:p>
    <w:p w:rsidR="00723181" w:rsidRPr="009F5368" w:rsidRDefault="00723181" w:rsidP="00723181">
      <w:pPr>
        <w:pStyle w:val="ListParagraph"/>
        <w:numPr>
          <w:ilvl w:val="0"/>
          <w:numId w:val="30"/>
        </w:numPr>
        <w:jc w:val="both"/>
        <w:rPr>
          <w:sz w:val="28"/>
          <w:szCs w:val="28"/>
          <w:lang w:val="sq-AL"/>
        </w:rPr>
      </w:pPr>
      <w:r w:rsidRPr="00220F39">
        <w:rPr>
          <w:b/>
          <w:i/>
          <w:sz w:val="28"/>
          <w:szCs w:val="28"/>
          <w:lang w:val="sq-AL"/>
        </w:rPr>
        <w:t xml:space="preserve">Të hyrat  </w:t>
      </w:r>
      <w:proofErr w:type="spellStart"/>
      <w:r w:rsidRPr="00220F39">
        <w:rPr>
          <w:b/>
          <w:i/>
          <w:sz w:val="28"/>
          <w:szCs w:val="28"/>
          <w:lang w:val="sq-AL"/>
        </w:rPr>
        <w:t>vetanake</w:t>
      </w:r>
      <w:proofErr w:type="spellEnd"/>
      <w:r w:rsidRPr="00220F39">
        <w:rPr>
          <w:b/>
          <w:i/>
          <w:sz w:val="28"/>
          <w:szCs w:val="28"/>
          <w:lang w:val="sq-AL"/>
        </w:rPr>
        <w:t xml:space="preserve"> për vitin  201</w:t>
      </w:r>
      <w:r w:rsidR="00220F39">
        <w:rPr>
          <w:b/>
          <w:i/>
          <w:sz w:val="28"/>
          <w:szCs w:val="28"/>
          <w:lang w:val="sq-AL"/>
        </w:rPr>
        <w:t>7</w:t>
      </w:r>
      <w:r w:rsidRPr="00220F39">
        <w:rPr>
          <w:b/>
          <w:i/>
          <w:sz w:val="28"/>
          <w:szCs w:val="28"/>
          <w:lang w:val="sq-AL"/>
        </w:rPr>
        <w:t xml:space="preserve">- </w:t>
      </w:r>
      <w:r w:rsidRPr="00220F39">
        <w:rPr>
          <w:sz w:val="28"/>
          <w:szCs w:val="28"/>
          <w:lang w:val="sq-AL"/>
        </w:rPr>
        <w:t xml:space="preserve">Komuna ka realizuar të hyra </w:t>
      </w:r>
      <w:proofErr w:type="spellStart"/>
      <w:r w:rsidRPr="00220F39">
        <w:rPr>
          <w:sz w:val="28"/>
          <w:szCs w:val="28"/>
          <w:lang w:val="sq-AL"/>
        </w:rPr>
        <w:t>vetanake</w:t>
      </w:r>
      <w:proofErr w:type="spellEnd"/>
      <w:r w:rsidRPr="00220F39">
        <w:rPr>
          <w:sz w:val="28"/>
          <w:szCs w:val="28"/>
          <w:lang w:val="sq-AL"/>
        </w:rPr>
        <w:t xml:space="preserve"> në vitin 201</w:t>
      </w:r>
      <w:r w:rsidR="00220F39">
        <w:rPr>
          <w:sz w:val="28"/>
          <w:szCs w:val="28"/>
          <w:lang w:val="sq-AL"/>
        </w:rPr>
        <w:t>7</w:t>
      </w:r>
      <w:r w:rsidRPr="00220F39">
        <w:rPr>
          <w:sz w:val="28"/>
          <w:szCs w:val="28"/>
          <w:lang w:val="sq-AL"/>
        </w:rPr>
        <w:t xml:space="preserve"> </w:t>
      </w:r>
      <w:r w:rsidR="00220F39">
        <w:rPr>
          <w:sz w:val="28"/>
          <w:szCs w:val="28"/>
          <w:lang w:val="sq-AL"/>
        </w:rPr>
        <w:t xml:space="preserve">ne vlerë </w:t>
      </w:r>
      <w:r w:rsidRPr="00220F39">
        <w:rPr>
          <w:sz w:val="28"/>
          <w:szCs w:val="28"/>
          <w:lang w:val="sq-AL"/>
        </w:rPr>
        <w:t xml:space="preserve"> </w:t>
      </w:r>
      <w:r w:rsidR="00220F39" w:rsidRPr="00CF4E55">
        <w:rPr>
          <w:b/>
          <w:sz w:val="28"/>
          <w:szCs w:val="28"/>
          <w:u w:val="single"/>
          <w:lang w:val="sq-AL"/>
        </w:rPr>
        <w:t>3.031.029,98</w:t>
      </w:r>
      <w:r w:rsidRPr="00CF4E55">
        <w:rPr>
          <w:b/>
          <w:sz w:val="28"/>
          <w:szCs w:val="28"/>
          <w:u w:val="single"/>
          <w:lang w:val="sq-AL"/>
        </w:rPr>
        <w:t>€</w:t>
      </w:r>
      <w:r w:rsidRPr="00220F39">
        <w:rPr>
          <w:sz w:val="28"/>
          <w:szCs w:val="28"/>
          <w:lang w:val="sq-AL"/>
        </w:rPr>
        <w:t xml:space="preserve"> ose </w:t>
      </w:r>
      <w:r w:rsidR="00220F39">
        <w:rPr>
          <w:sz w:val="28"/>
          <w:szCs w:val="28"/>
          <w:lang w:val="sq-AL"/>
        </w:rPr>
        <w:t>83,82</w:t>
      </w:r>
      <w:r w:rsidRPr="00220F39">
        <w:rPr>
          <w:sz w:val="28"/>
          <w:szCs w:val="28"/>
          <w:lang w:val="sq-AL"/>
        </w:rPr>
        <w:t xml:space="preserve">% të planifikimit prej </w:t>
      </w:r>
      <w:r w:rsidR="00CF4E55" w:rsidRPr="00CF4E55">
        <w:rPr>
          <w:sz w:val="28"/>
          <w:szCs w:val="28"/>
          <w:u w:val="single"/>
          <w:lang w:val="sq-AL"/>
        </w:rPr>
        <w:t>3.616.260</w:t>
      </w:r>
      <w:r w:rsidRPr="00CF4E55">
        <w:rPr>
          <w:sz w:val="28"/>
          <w:szCs w:val="28"/>
          <w:u w:val="single"/>
          <w:lang w:val="sq-AL"/>
        </w:rPr>
        <w:t>,00 €.</w:t>
      </w:r>
      <w:r w:rsidRPr="00220F39">
        <w:rPr>
          <w:sz w:val="28"/>
          <w:szCs w:val="28"/>
          <w:lang w:val="sq-AL"/>
        </w:rPr>
        <w:t xml:space="preserve">  Krahasuar me vitin paraprak 201</w:t>
      </w:r>
      <w:r w:rsidR="00CF4E55">
        <w:rPr>
          <w:sz w:val="28"/>
          <w:szCs w:val="28"/>
          <w:lang w:val="sq-AL"/>
        </w:rPr>
        <w:t>6</w:t>
      </w:r>
      <w:r w:rsidRPr="00220F39">
        <w:rPr>
          <w:sz w:val="28"/>
          <w:szCs w:val="28"/>
          <w:lang w:val="sq-AL"/>
        </w:rPr>
        <w:t xml:space="preserve"> </w:t>
      </w:r>
      <w:r w:rsidR="00CF4E55">
        <w:rPr>
          <w:sz w:val="28"/>
          <w:szCs w:val="28"/>
          <w:lang w:val="sq-AL"/>
        </w:rPr>
        <w:t xml:space="preserve">ku inkasomi ishte </w:t>
      </w:r>
      <w:r w:rsidR="00CF4E55" w:rsidRPr="00CF4E55">
        <w:rPr>
          <w:b/>
          <w:sz w:val="28"/>
          <w:szCs w:val="28"/>
          <w:u w:val="single"/>
          <w:lang w:val="sq-AL"/>
        </w:rPr>
        <w:t>3.204.551,85€</w:t>
      </w:r>
      <w:r w:rsidR="00CF4E55" w:rsidRPr="00220F39">
        <w:rPr>
          <w:sz w:val="28"/>
          <w:szCs w:val="28"/>
          <w:lang w:val="sq-AL"/>
        </w:rPr>
        <w:t xml:space="preserve"> </w:t>
      </w:r>
      <w:r w:rsidR="00CF4E55">
        <w:rPr>
          <w:sz w:val="28"/>
          <w:szCs w:val="28"/>
          <w:lang w:val="sq-AL"/>
        </w:rPr>
        <w:t xml:space="preserve"> </w:t>
      </w:r>
      <w:r w:rsidRPr="00220F39">
        <w:rPr>
          <w:sz w:val="28"/>
          <w:szCs w:val="28"/>
          <w:lang w:val="sq-AL"/>
        </w:rPr>
        <w:t xml:space="preserve">komuna ka </w:t>
      </w:r>
      <w:r w:rsidR="00CF4E55">
        <w:rPr>
          <w:sz w:val="28"/>
          <w:szCs w:val="28"/>
          <w:lang w:val="sq-AL"/>
        </w:rPr>
        <w:t>ulje</w:t>
      </w:r>
      <w:r w:rsidRPr="00220F39">
        <w:rPr>
          <w:sz w:val="28"/>
          <w:szCs w:val="28"/>
          <w:lang w:val="sq-AL"/>
        </w:rPr>
        <w:t xml:space="preserve"> të </w:t>
      </w:r>
      <w:proofErr w:type="spellStart"/>
      <w:r w:rsidRPr="00220F39">
        <w:rPr>
          <w:sz w:val="28"/>
          <w:szCs w:val="28"/>
          <w:lang w:val="sq-AL"/>
        </w:rPr>
        <w:t>inkasimit</w:t>
      </w:r>
      <w:proofErr w:type="spellEnd"/>
      <w:r w:rsidRPr="00220F39">
        <w:rPr>
          <w:sz w:val="28"/>
          <w:szCs w:val="28"/>
          <w:lang w:val="sq-AL"/>
        </w:rPr>
        <w:t xml:space="preserve"> të hyrave komunale për </w:t>
      </w:r>
      <w:r w:rsidR="00CF4E55">
        <w:rPr>
          <w:sz w:val="28"/>
          <w:szCs w:val="28"/>
          <w:lang w:val="sq-AL"/>
        </w:rPr>
        <w:t xml:space="preserve">5,41% . </w:t>
      </w:r>
    </w:p>
    <w:p w:rsidR="00723181" w:rsidRPr="00CF4E55" w:rsidRDefault="00723181" w:rsidP="00CF4E55">
      <w:pPr>
        <w:pStyle w:val="ListParagraph"/>
        <w:numPr>
          <w:ilvl w:val="0"/>
          <w:numId w:val="30"/>
        </w:numPr>
        <w:jc w:val="both"/>
        <w:rPr>
          <w:sz w:val="28"/>
          <w:szCs w:val="28"/>
          <w:lang w:val="sq-AL"/>
        </w:rPr>
      </w:pPr>
      <w:r w:rsidRPr="00CF4E55">
        <w:rPr>
          <w:sz w:val="28"/>
          <w:szCs w:val="28"/>
          <w:lang w:val="sq-AL"/>
        </w:rPr>
        <w:t>Komuna si të hyrë kryesore ka Tatimi</w:t>
      </w:r>
      <w:r w:rsidR="00D56D78">
        <w:rPr>
          <w:sz w:val="28"/>
          <w:szCs w:val="28"/>
          <w:lang w:val="sq-AL"/>
        </w:rPr>
        <w:t>n</w:t>
      </w:r>
      <w:r w:rsidRPr="00CF4E55">
        <w:rPr>
          <w:sz w:val="28"/>
          <w:szCs w:val="28"/>
          <w:lang w:val="sq-AL"/>
        </w:rPr>
        <w:t xml:space="preserve"> në Pronë</w:t>
      </w:r>
      <w:r w:rsidR="00D56D78">
        <w:rPr>
          <w:sz w:val="28"/>
          <w:szCs w:val="28"/>
          <w:lang w:val="sq-AL"/>
        </w:rPr>
        <w:t>,</w:t>
      </w:r>
      <w:r w:rsidR="00CF4E55">
        <w:rPr>
          <w:sz w:val="28"/>
          <w:szCs w:val="28"/>
          <w:lang w:val="sq-AL"/>
        </w:rPr>
        <w:t xml:space="preserve"> </w:t>
      </w:r>
      <w:r w:rsidRPr="00CF4E55">
        <w:rPr>
          <w:sz w:val="28"/>
          <w:szCs w:val="28"/>
          <w:lang w:val="sq-AL"/>
        </w:rPr>
        <w:t>planifik</w:t>
      </w:r>
      <w:r w:rsidR="00D56D78">
        <w:rPr>
          <w:sz w:val="28"/>
          <w:szCs w:val="28"/>
          <w:lang w:val="sq-AL"/>
        </w:rPr>
        <w:t>imi</w:t>
      </w:r>
      <w:r w:rsidRPr="00CF4E55">
        <w:rPr>
          <w:sz w:val="28"/>
          <w:szCs w:val="28"/>
          <w:lang w:val="sq-AL"/>
        </w:rPr>
        <w:t xml:space="preserve"> </w:t>
      </w:r>
      <w:proofErr w:type="spellStart"/>
      <w:r w:rsidR="00D56D78">
        <w:rPr>
          <w:sz w:val="28"/>
          <w:szCs w:val="28"/>
          <w:lang w:val="sq-AL"/>
        </w:rPr>
        <w:t>per</w:t>
      </w:r>
      <w:proofErr w:type="spellEnd"/>
      <w:r w:rsidR="00D56D78">
        <w:rPr>
          <w:sz w:val="28"/>
          <w:szCs w:val="28"/>
          <w:lang w:val="sq-AL"/>
        </w:rPr>
        <w:t xml:space="preserve"> tatim ne prone </w:t>
      </w:r>
      <w:proofErr w:type="spellStart"/>
      <w:r w:rsidR="00D56D78">
        <w:rPr>
          <w:sz w:val="28"/>
          <w:szCs w:val="28"/>
          <w:lang w:val="sq-AL"/>
        </w:rPr>
        <w:t>eshte</w:t>
      </w:r>
      <w:proofErr w:type="spellEnd"/>
      <w:r w:rsidRPr="00CF4E55">
        <w:rPr>
          <w:sz w:val="28"/>
          <w:szCs w:val="28"/>
          <w:lang w:val="sq-AL"/>
        </w:rPr>
        <w:t xml:space="preserve"> 1.</w:t>
      </w:r>
      <w:r w:rsidR="00CF4E55">
        <w:rPr>
          <w:sz w:val="28"/>
          <w:szCs w:val="28"/>
          <w:lang w:val="sq-AL"/>
        </w:rPr>
        <w:t>400.000</w:t>
      </w:r>
      <w:r w:rsidRPr="00CF4E55">
        <w:rPr>
          <w:sz w:val="28"/>
          <w:szCs w:val="28"/>
          <w:lang w:val="sq-AL"/>
        </w:rPr>
        <w:t xml:space="preserve">,00€ ndërsa </w:t>
      </w:r>
      <w:r w:rsidR="00AF7160">
        <w:rPr>
          <w:sz w:val="28"/>
          <w:szCs w:val="28"/>
          <w:lang w:val="sq-AL"/>
        </w:rPr>
        <w:t>është</w:t>
      </w:r>
      <w:r w:rsidRPr="00CF4E55">
        <w:rPr>
          <w:sz w:val="28"/>
          <w:szCs w:val="28"/>
          <w:lang w:val="sq-AL"/>
        </w:rPr>
        <w:t xml:space="preserve"> realizuar  </w:t>
      </w:r>
      <w:r w:rsidR="00AF7160">
        <w:rPr>
          <w:sz w:val="28"/>
          <w:szCs w:val="28"/>
          <w:lang w:val="sq-AL"/>
        </w:rPr>
        <w:t>1.426.550,50€</w:t>
      </w:r>
      <w:r w:rsidRPr="00CF4E55">
        <w:rPr>
          <w:sz w:val="28"/>
          <w:szCs w:val="28"/>
          <w:lang w:val="sq-AL"/>
        </w:rPr>
        <w:t xml:space="preserve"> ose </w:t>
      </w:r>
      <w:r w:rsidR="00AF7160">
        <w:rPr>
          <w:sz w:val="28"/>
          <w:szCs w:val="28"/>
          <w:lang w:val="sq-AL"/>
        </w:rPr>
        <w:t>101,90</w:t>
      </w:r>
      <w:r w:rsidRPr="00CF4E55">
        <w:rPr>
          <w:sz w:val="28"/>
          <w:szCs w:val="28"/>
          <w:lang w:val="sq-AL"/>
        </w:rPr>
        <w:t xml:space="preserve">% e planit </w:t>
      </w:r>
      <w:r w:rsidR="00AF7160" w:rsidRPr="00CF4E55">
        <w:rPr>
          <w:sz w:val="28"/>
          <w:szCs w:val="28"/>
          <w:lang w:val="sq-AL"/>
        </w:rPr>
        <w:t>vjetor</w:t>
      </w:r>
      <w:r w:rsidR="00AF7160">
        <w:rPr>
          <w:sz w:val="28"/>
          <w:szCs w:val="28"/>
          <w:lang w:val="sq-AL"/>
        </w:rPr>
        <w:t>, krahasuar me vitin 2016</w:t>
      </w:r>
      <w:r w:rsidRPr="00CF4E55">
        <w:rPr>
          <w:sz w:val="28"/>
          <w:szCs w:val="28"/>
          <w:lang w:val="sq-AL"/>
        </w:rPr>
        <w:t xml:space="preserve"> </w:t>
      </w:r>
      <w:r w:rsidR="00AF7160">
        <w:rPr>
          <w:sz w:val="28"/>
          <w:szCs w:val="28"/>
          <w:lang w:val="sq-AL"/>
        </w:rPr>
        <w:t xml:space="preserve">kemi inkasuar me pak </w:t>
      </w:r>
      <w:proofErr w:type="spellStart"/>
      <w:r w:rsidR="00AF7160">
        <w:rPr>
          <w:sz w:val="28"/>
          <w:szCs w:val="28"/>
          <w:lang w:val="sq-AL"/>
        </w:rPr>
        <w:t>per</w:t>
      </w:r>
      <w:proofErr w:type="spellEnd"/>
      <w:r w:rsidR="00AF7160">
        <w:rPr>
          <w:sz w:val="28"/>
          <w:szCs w:val="28"/>
          <w:lang w:val="sq-AL"/>
        </w:rPr>
        <w:t xml:space="preserve"> 8,78%. </w:t>
      </w:r>
      <w:r w:rsidRPr="00CF4E55">
        <w:rPr>
          <w:sz w:val="28"/>
          <w:szCs w:val="28"/>
          <w:lang w:val="sq-AL"/>
        </w:rPr>
        <w:t xml:space="preserve">Pjesëmarrja e Tatimi në Pronë në të hyrat </w:t>
      </w:r>
      <w:proofErr w:type="spellStart"/>
      <w:r w:rsidRPr="00CF4E55">
        <w:rPr>
          <w:sz w:val="28"/>
          <w:szCs w:val="28"/>
          <w:lang w:val="sq-AL"/>
        </w:rPr>
        <w:t>vetanake</w:t>
      </w:r>
      <w:proofErr w:type="spellEnd"/>
      <w:r w:rsidRPr="00CF4E55">
        <w:rPr>
          <w:sz w:val="28"/>
          <w:szCs w:val="28"/>
          <w:lang w:val="sq-AL"/>
        </w:rPr>
        <w:t xml:space="preserve">  e realizuara në vitin 201</w:t>
      </w:r>
      <w:r w:rsidR="00AF7160">
        <w:rPr>
          <w:sz w:val="28"/>
          <w:szCs w:val="28"/>
          <w:lang w:val="sq-AL"/>
        </w:rPr>
        <w:t>7</w:t>
      </w:r>
      <w:r w:rsidRPr="00CF4E55">
        <w:rPr>
          <w:sz w:val="28"/>
          <w:szCs w:val="28"/>
          <w:lang w:val="sq-AL"/>
        </w:rPr>
        <w:t xml:space="preserve"> është </w:t>
      </w:r>
      <w:r w:rsidR="00AF7160">
        <w:rPr>
          <w:sz w:val="28"/>
          <w:szCs w:val="28"/>
          <w:lang w:val="sq-AL"/>
        </w:rPr>
        <w:t>47,06</w:t>
      </w:r>
      <w:r w:rsidRPr="00CF4E55">
        <w:rPr>
          <w:sz w:val="28"/>
          <w:szCs w:val="28"/>
          <w:lang w:val="sq-AL"/>
        </w:rPr>
        <w:t>%.</w:t>
      </w:r>
    </w:p>
    <w:p w:rsidR="00723181" w:rsidRPr="00220F39" w:rsidRDefault="00723181" w:rsidP="00723181">
      <w:pPr>
        <w:jc w:val="both"/>
        <w:rPr>
          <w:sz w:val="28"/>
          <w:szCs w:val="28"/>
          <w:highlight w:val="yellow"/>
          <w:lang w:val="sq-AL"/>
        </w:rPr>
      </w:pPr>
    </w:p>
    <w:p w:rsidR="00723181" w:rsidRPr="00AF7160" w:rsidRDefault="00723181" w:rsidP="00723181">
      <w:pPr>
        <w:jc w:val="both"/>
        <w:rPr>
          <w:b/>
          <w:sz w:val="28"/>
          <w:szCs w:val="28"/>
          <w:lang w:val="sq-AL"/>
        </w:rPr>
      </w:pPr>
      <w:r w:rsidRPr="00AF7160">
        <w:rPr>
          <w:b/>
          <w:sz w:val="28"/>
          <w:szCs w:val="28"/>
          <w:lang w:val="sq-AL"/>
        </w:rPr>
        <w:t>Sukseset dhe pengesat në realizimin e buxhetit komunal në vitin 201</w:t>
      </w:r>
      <w:r w:rsidR="00AF7160">
        <w:rPr>
          <w:b/>
          <w:sz w:val="28"/>
          <w:szCs w:val="28"/>
          <w:lang w:val="sq-AL"/>
        </w:rPr>
        <w:t>7</w:t>
      </w:r>
    </w:p>
    <w:p w:rsidR="00723181" w:rsidRPr="00AF7160" w:rsidRDefault="00723181" w:rsidP="00723181">
      <w:pPr>
        <w:jc w:val="both"/>
        <w:rPr>
          <w:sz w:val="28"/>
          <w:szCs w:val="28"/>
          <w:lang w:val="sq-AL"/>
        </w:rPr>
      </w:pPr>
    </w:p>
    <w:p w:rsidR="00723181" w:rsidRPr="00AF7160" w:rsidRDefault="00723181" w:rsidP="00AF7160">
      <w:pPr>
        <w:jc w:val="center"/>
        <w:rPr>
          <w:b/>
          <w:sz w:val="28"/>
          <w:szCs w:val="28"/>
          <w:lang w:val="sq-AL"/>
        </w:rPr>
      </w:pPr>
      <w:r w:rsidRPr="00AF7160">
        <w:rPr>
          <w:b/>
          <w:sz w:val="28"/>
          <w:szCs w:val="28"/>
          <w:lang w:val="sq-AL"/>
        </w:rPr>
        <w:t>SUKSESET</w:t>
      </w:r>
      <w:bookmarkStart w:id="181" w:name="_GoBack"/>
      <w:bookmarkEnd w:id="181"/>
    </w:p>
    <w:p w:rsidR="00723181" w:rsidRPr="00AF7160" w:rsidRDefault="00723181" w:rsidP="00723181">
      <w:pPr>
        <w:numPr>
          <w:ilvl w:val="0"/>
          <w:numId w:val="24"/>
        </w:numPr>
        <w:jc w:val="both"/>
        <w:rPr>
          <w:sz w:val="28"/>
          <w:szCs w:val="28"/>
          <w:lang w:val="sq-AL"/>
        </w:rPr>
      </w:pPr>
      <w:r w:rsidRPr="00AF7160">
        <w:rPr>
          <w:sz w:val="28"/>
          <w:szCs w:val="28"/>
          <w:lang w:val="sq-AL"/>
        </w:rPr>
        <w:t xml:space="preserve">Komuna e Gjakovës ka realizuar të hyra </w:t>
      </w:r>
      <w:proofErr w:type="spellStart"/>
      <w:r w:rsidRPr="00AF7160">
        <w:rPr>
          <w:sz w:val="28"/>
          <w:szCs w:val="28"/>
          <w:lang w:val="sq-AL"/>
        </w:rPr>
        <w:t>vetanake</w:t>
      </w:r>
      <w:proofErr w:type="spellEnd"/>
      <w:r w:rsidRPr="00AF7160">
        <w:rPr>
          <w:sz w:val="28"/>
          <w:szCs w:val="28"/>
          <w:lang w:val="sq-AL"/>
        </w:rPr>
        <w:t xml:space="preserve"> mbi 3milion euro;</w:t>
      </w:r>
    </w:p>
    <w:p w:rsidR="00723181" w:rsidRPr="00AF7160" w:rsidRDefault="00723181" w:rsidP="00723181">
      <w:pPr>
        <w:numPr>
          <w:ilvl w:val="0"/>
          <w:numId w:val="24"/>
        </w:numPr>
        <w:jc w:val="both"/>
        <w:rPr>
          <w:sz w:val="28"/>
          <w:szCs w:val="28"/>
          <w:lang w:val="sq-AL"/>
        </w:rPr>
      </w:pPr>
      <w:proofErr w:type="spellStart"/>
      <w:r w:rsidRPr="00AF7160">
        <w:rPr>
          <w:sz w:val="28"/>
          <w:szCs w:val="28"/>
          <w:lang w:val="sq-AL"/>
        </w:rPr>
        <w:t>Inkasimi</w:t>
      </w:r>
      <w:proofErr w:type="spellEnd"/>
      <w:r w:rsidRPr="00AF7160">
        <w:rPr>
          <w:sz w:val="28"/>
          <w:szCs w:val="28"/>
          <w:lang w:val="sq-AL"/>
        </w:rPr>
        <w:t xml:space="preserve"> i Tatimit në Pronë në këtë vit  përbën të hyrën kryesore mbi 1,</w:t>
      </w:r>
      <w:r w:rsidR="00AF7160" w:rsidRPr="00AF7160">
        <w:rPr>
          <w:sz w:val="28"/>
          <w:szCs w:val="28"/>
          <w:lang w:val="sq-AL"/>
        </w:rPr>
        <w:t>4</w:t>
      </w:r>
      <w:r w:rsidRPr="00AF7160">
        <w:rPr>
          <w:sz w:val="28"/>
          <w:szCs w:val="28"/>
          <w:lang w:val="sq-AL"/>
        </w:rPr>
        <w:t xml:space="preserve"> milion</w:t>
      </w:r>
      <w:r w:rsidR="00AF7160" w:rsidRPr="00AF7160">
        <w:rPr>
          <w:sz w:val="28"/>
          <w:szCs w:val="28"/>
          <w:lang w:val="sq-AL"/>
        </w:rPr>
        <w:t xml:space="preserve"> €.</w:t>
      </w:r>
    </w:p>
    <w:p w:rsidR="00723181" w:rsidRPr="00AF7160" w:rsidRDefault="00723181" w:rsidP="00723181">
      <w:pPr>
        <w:numPr>
          <w:ilvl w:val="0"/>
          <w:numId w:val="24"/>
        </w:numPr>
        <w:jc w:val="both"/>
        <w:rPr>
          <w:sz w:val="28"/>
          <w:szCs w:val="28"/>
          <w:lang w:val="sq-AL"/>
        </w:rPr>
      </w:pPr>
      <w:r w:rsidRPr="00AF7160">
        <w:rPr>
          <w:sz w:val="28"/>
          <w:szCs w:val="28"/>
          <w:lang w:val="sq-AL"/>
        </w:rPr>
        <w:t>Shpenzim racional dhe transparent të parasë publike.</w:t>
      </w:r>
    </w:p>
    <w:p w:rsidR="00723181" w:rsidRPr="00AF7160" w:rsidRDefault="00723181" w:rsidP="00723181">
      <w:pPr>
        <w:jc w:val="both"/>
        <w:rPr>
          <w:sz w:val="28"/>
          <w:szCs w:val="28"/>
          <w:lang w:val="sq-AL"/>
        </w:rPr>
      </w:pPr>
    </w:p>
    <w:p w:rsidR="00723181" w:rsidRPr="00AF7160" w:rsidRDefault="00723181" w:rsidP="00AF7160">
      <w:pPr>
        <w:jc w:val="center"/>
        <w:rPr>
          <w:b/>
          <w:sz w:val="28"/>
          <w:szCs w:val="28"/>
          <w:lang w:val="sq-AL"/>
        </w:rPr>
      </w:pPr>
      <w:r w:rsidRPr="00AF7160">
        <w:rPr>
          <w:b/>
          <w:sz w:val="28"/>
          <w:szCs w:val="28"/>
          <w:lang w:val="sq-AL"/>
        </w:rPr>
        <w:t>PENGESAT</w:t>
      </w:r>
    </w:p>
    <w:p w:rsidR="00723181" w:rsidRPr="00AF7160" w:rsidRDefault="00723181" w:rsidP="00723181">
      <w:pPr>
        <w:jc w:val="both"/>
        <w:rPr>
          <w:sz w:val="28"/>
          <w:szCs w:val="28"/>
          <w:lang w:val="sq-AL"/>
        </w:rPr>
      </w:pPr>
      <w:r w:rsidRPr="00AF7160">
        <w:rPr>
          <w:sz w:val="28"/>
          <w:szCs w:val="28"/>
          <w:lang w:val="sq-AL"/>
        </w:rPr>
        <w:t>Komuna gjatë kësaj periudhe raportuese ka hasur në disa pengesa dhe vështirësi në realizimin me sukses të buxhetit të planifikuar. Ndër pengesat më të rënda kanë qenë:</w:t>
      </w:r>
    </w:p>
    <w:p w:rsidR="00723181" w:rsidRPr="00AF7160" w:rsidRDefault="00723181" w:rsidP="00723181">
      <w:pPr>
        <w:jc w:val="both"/>
        <w:rPr>
          <w:sz w:val="28"/>
          <w:szCs w:val="28"/>
          <w:lang w:val="sq-AL"/>
        </w:rPr>
      </w:pPr>
    </w:p>
    <w:p w:rsidR="00723181" w:rsidRDefault="00723181" w:rsidP="00723181">
      <w:pPr>
        <w:numPr>
          <w:ilvl w:val="0"/>
          <w:numId w:val="25"/>
        </w:numPr>
        <w:jc w:val="both"/>
        <w:rPr>
          <w:sz w:val="28"/>
          <w:szCs w:val="28"/>
          <w:lang w:val="sq-AL"/>
        </w:rPr>
      </w:pPr>
      <w:r w:rsidRPr="00AF7160">
        <w:rPr>
          <w:sz w:val="28"/>
          <w:szCs w:val="28"/>
          <w:lang w:val="sq-AL"/>
        </w:rPr>
        <w:t xml:space="preserve">Tërheqjet e njëanshme të mjeteve nga thesari dhe përmbaruesit privat në emër të borxhit të </w:t>
      </w:r>
      <w:r w:rsidR="00AF7160">
        <w:rPr>
          <w:sz w:val="28"/>
          <w:szCs w:val="28"/>
          <w:lang w:val="sq-AL"/>
        </w:rPr>
        <w:t>pa paguar nga vitet e mëparshme.</w:t>
      </w:r>
    </w:p>
    <w:p w:rsidR="00AF7160" w:rsidRDefault="00AF7160" w:rsidP="00723181">
      <w:pPr>
        <w:numPr>
          <w:ilvl w:val="0"/>
          <w:numId w:val="25"/>
        </w:numPr>
        <w:jc w:val="both"/>
        <w:rPr>
          <w:sz w:val="28"/>
          <w:szCs w:val="28"/>
          <w:lang w:val="sq-AL"/>
        </w:rPr>
      </w:pPr>
      <w:r>
        <w:rPr>
          <w:sz w:val="28"/>
          <w:szCs w:val="28"/>
          <w:lang w:val="sq-AL"/>
        </w:rPr>
        <w:t>Penges</w:t>
      </w:r>
      <w:r w:rsidR="007E681F">
        <w:rPr>
          <w:sz w:val="28"/>
          <w:szCs w:val="28"/>
          <w:lang w:val="sq-AL"/>
        </w:rPr>
        <w:t>ë</w:t>
      </w:r>
      <w:r>
        <w:rPr>
          <w:sz w:val="28"/>
          <w:szCs w:val="28"/>
          <w:lang w:val="sq-AL"/>
        </w:rPr>
        <w:t xml:space="preserve"> ne realizimin e buxhetit </w:t>
      </w:r>
      <w:r w:rsidR="007E681F">
        <w:rPr>
          <w:sz w:val="28"/>
          <w:szCs w:val="28"/>
          <w:lang w:val="sq-AL"/>
        </w:rPr>
        <w:t xml:space="preserve">ka qene edhe plani i </w:t>
      </w:r>
      <w:proofErr w:type="spellStart"/>
      <w:r w:rsidR="007E681F">
        <w:rPr>
          <w:sz w:val="28"/>
          <w:szCs w:val="28"/>
          <w:lang w:val="sq-AL"/>
        </w:rPr>
        <w:t>alokimeve</w:t>
      </w:r>
      <w:proofErr w:type="spellEnd"/>
      <w:r w:rsidR="007E681F">
        <w:rPr>
          <w:sz w:val="28"/>
          <w:szCs w:val="28"/>
          <w:lang w:val="sq-AL"/>
        </w:rPr>
        <w:t xml:space="preserve"> me </w:t>
      </w:r>
      <w:r>
        <w:rPr>
          <w:sz w:val="28"/>
          <w:szCs w:val="28"/>
          <w:lang w:val="sq-AL"/>
        </w:rPr>
        <w:t xml:space="preserve"> kode pesë shifrore</w:t>
      </w:r>
      <w:r w:rsidR="007E681F">
        <w:rPr>
          <w:sz w:val="28"/>
          <w:szCs w:val="28"/>
          <w:lang w:val="sq-AL"/>
        </w:rPr>
        <w:t>.</w:t>
      </w:r>
    </w:p>
    <w:p w:rsidR="0024757D" w:rsidRPr="00AF7160" w:rsidRDefault="0024757D" w:rsidP="00723181">
      <w:pPr>
        <w:numPr>
          <w:ilvl w:val="0"/>
          <w:numId w:val="25"/>
        </w:numPr>
        <w:jc w:val="both"/>
        <w:rPr>
          <w:sz w:val="28"/>
          <w:szCs w:val="28"/>
          <w:lang w:val="sq-AL"/>
        </w:rPr>
      </w:pPr>
      <w:r>
        <w:rPr>
          <w:sz w:val="28"/>
          <w:szCs w:val="28"/>
          <w:lang w:val="sq-AL"/>
        </w:rPr>
        <w:t xml:space="preserve">Rritja enorme e obligimeve Komunale ndaj Operatoreve ekonomik si pasoj e </w:t>
      </w:r>
      <w:r w:rsidR="00D56D78">
        <w:rPr>
          <w:sz w:val="28"/>
          <w:szCs w:val="28"/>
          <w:lang w:val="sq-AL"/>
        </w:rPr>
        <w:t>dhënies</w:t>
      </w:r>
      <w:r>
        <w:rPr>
          <w:sz w:val="28"/>
          <w:szCs w:val="28"/>
          <w:lang w:val="sq-AL"/>
        </w:rPr>
        <w:t xml:space="preserve"> urdhëresa për punë pa pasur mjete buxhetore te planifikuara.</w:t>
      </w:r>
    </w:p>
    <w:p w:rsidR="00723181" w:rsidRPr="00AF7160" w:rsidRDefault="00723181" w:rsidP="00723181">
      <w:pPr>
        <w:ind w:left="360"/>
        <w:jc w:val="both"/>
        <w:rPr>
          <w:sz w:val="28"/>
          <w:szCs w:val="28"/>
          <w:lang w:val="sq-AL"/>
        </w:rPr>
      </w:pPr>
    </w:p>
    <w:p w:rsidR="00723181" w:rsidRPr="00AF7160" w:rsidRDefault="00723181" w:rsidP="00723181">
      <w:pPr>
        <w:jc w:val="both"/>
        <w:rPr>
          <w:sz w:val="28"/>
          <w:szCs w:val="28"/>
          <w:lang w:val="sq-AL"/>
        </w:rPr>
      </w:pPr>
      <w:r w:rsidRPr="00AF7160">
        <w:rPr>
          <w:sz w:val="28"/>
          <w:szCs w:val="28"/>
          <w:lang w:val="sq-AL"/>
        </w:rPr>
        <w:t xml:space="preserve">Duke pasur parasysh indikatorët e lartë cekur Komuna e Gjakovës, në Periudhën Janar – </w:t>
      </w:r>
      <w:r w:rsidR="007E681F">
        <w:rPr>
          <w:sz w:val="28"/>
          <w:szCs w:val="28"/>
          <w:lang w:val="sq-AL"/>
        </w:rPr>
        <w:t>D</w:t>
      </w:r>
      <w:r w:rsidRPr="00AF7160">
        <w:rPr>
          <w:sz w:val="28"/>
          <w:szCs w:val="28"/>
          <w:lang w:val="sq-AL"/>
        </w:rPr>
        <w:t>hjetor  201</w:t>
      </w:r>
      <w:r w:rsidR="00AF7160" w:rsidRPr="00AF7160">
        <w:rPr>
          <w:sz w:val="28"/>
          <w:szCs w:val="28"/>
          <w:lang w:val="sq-AL"/>
        </w:rPr>
        <w:t>7</w:t>
      </w:r>
      <w:r w:rsidR="007E681F">
        <w:rPr>
          <w:sz w:val="28"/>
          <w:szCs w:val="28"/>
          <w:lang w:val="sq-AL"/>
        </w:rPr>
        <w:t xml:space="preserve"> ka arritur rezultate </w:t>
      </w:r>
      <w:r w:rsidRPr="00AF7160">
        <w:rPr>
          <w:sz w:val="28"/>
          <w:szCs w:val="28"/>
          <w:lang w:val="sq-AL"/>
        </w:rPr>
        <w:t xml:space="preserve"> në  menaxhimin të financave komunale.</w:t>
      </w:r>
    </w:p>
    <w:p w:rsidR="00723181" w:rsidRPr="00E73F49" w:rsidRDefault="00723181" w:rsidP="007A124C">
      <w:pPr>
        <w:jc w:val="both"/>
        <w:rPr>
          <w:highlight w:val="yellow"/>
          <w:lang w:val="sq-AL"/>
        </w:rPr>
      </w:pPr>
    </w:p>
    <w:p w:rsidR="00723181" w:rsidRPr="002E6B59" w:rsidRDefault="00723181" w:rsidP="00723181">
      <w:pPr>
        <w:jc w:val="both"/>
        <w:rPr>
          <w:sz w:val="28"/>
          <w:szCs w:val="28"/>
          <w:lang w:val="sq-AL"/>
        </w:rPr>
      </w:pPr>
      <w:r w:rsidRPr="002E6B59">
        <w:rPr>
          <w:sz w:val="28"/>
          <w:szCs w:val="28"/>
          <w:lang w:val="sq-AL"/>
        </w:rPr>
        <w:t>Gjakovë, Mars 201</w:t>
      </w:r>
      <w:r w:rsidR="00626DA7" w:rsidRPr="002E6B59">
        <w:rPr>
          <w:sz w:val="28"/>
          <w:szCs w:val="28"/>
          <w:lang w:val="sq-AL"/>
        </w:rPr>
        <w:t>8</w:t>
      </w:r>
    </w:p>
    <w:p w:rsidR="00723181" w:rsidRPr="002E6B59" w:rsidRDefault="00723181" w:rsidP="007A124C">
      <w:pPr>
        <w:rPr>
          <w:b/>
          <w:bCs/>
          <w:color w:val="FF0000"/>
          <w:sz w:val="28"/>
          <w:szCs w:val="28"/>
          <w:u w:val="single"/>
          <w:lang w:val="sq-AL"/>
        </w:rPr>
      </w:pPr>
    </w:p>
    <w:p w:rsidR="00626DA7" w:rsidRPr="002E6B59" w:rsidRDefault="00626DA7" w:rsidP="00626DA7">
      <w:pPr>
        <w:rPr>
          <w:sz w:val="28"/>
          <w:szCs w:val="28"/>
          <w:lang w:val="sq-AL"/>
        </w:rPr>
      </w:pPr>
      <w:r w:rsidRPr="002E6B59">
        <w:rPr>
          <w:sz w:val="28"/>
          <w:szCs w:val="28"/>
          <w:lang w:val="sq-AL"/>
        </w:rPr>
        <w:t xml:space="preserve">             ZKF         </w:t>
      </w:r>
      <w:r w:rsidR="002E6B59">
        <w:rPr>
          <w:sz w:val="28"/>
          <w:szCs w:val="28"/>
          <w:lang w:val="sq-AL"/>
        </w:rPr>
        <w:t xml:space="preserve">   </w:t>
      </w:r>
      <w:r w:rsidRPr="002E6B59">
        <w:rPr>
          <w:sz w:val="28"/>
          <w:szCs w:val="28"/>
          <w:lang w:val="sq-AL"/>
        </w:rPr>
        <w:t xml:space="preserve">  Drejtori për Buxhet e Financa</w:t>
      </w:r>
      <w:r w:rsidR="002E6B59">
        <w:rPr>
          <w:sz w:val="28"/>
          <w:szCs w:val="28"/>
          <w:lang w:val="sq-AL"/>
        </w:rPr>
        <w:t xml:space="preserve">              </w:t>
      </w:r>
      <w:r w:rsidRPr="002E6B59">
        <w:rPr>
          <w:sz w:val="28"/>
          <w:szCs w:val="28"/>
          <w:lang w:val="sq-AL"/>
        </w:rPr>
        <w:t xml:space="preserve"> ZKA- Kryetar</w:t>
      </w:r>
      <w:r w:rsidR="006056E0">
        <w:rPr>
          <w:sz w:val="28"/>
          <w:szCs w:val="28"/>
          <w:lang w:val="sq-AL"/>
        </w:rPr>
        <w:t>i</w:t>
      </w:r>
      <w:r w:rsidRPr="002E6B59">
        <w:rPr>
          <w:sz w:val="28"/>
          <w:szCs w:val="28"/>
          <w:lang w:val="sq-AL"/>
        </w:rPr>
        <w:t xml:space="preserve"> i  Komunës</w:t>
      </w:r>
    </w:p>
    <w:p w:rsidR="00626DA7" w:rsidRDefault="00626DA7" w:rsidP="00626DA7">
      <w:pPr>
        <w:rPr>
          <w:sz w:val="28"/>
          <w:szCs w:val="28"/>
          <w:lang w:val="sq-AL"/>
        </w:rPr>
      </w:pPr>
      <w:r w:rsidRPr="002E6B59">
        <w:rPr>
          <w:sz w:val="28"/>
          <w:szCs w:val="28"/>
          <w:lang w:val="sq-AL"/>
        </w:rPr>
        <w:t xml:space="preserve">        Gani Rama  </w:t>
      </w:r>
      <w:r w:rsidR="002E6B59">
        <w:rPr>
          <w:sz w:val="28"/>
          <w:szCs w:val="28"/>
          <w:lang w:val="sq-AL"/>
        </w:rPr>
        <w:t xml:space="preserve">        </w:t>
      </w:r>
      <w:r w:rsidRPr="002E6B59">
        <w:rPr>
          <w:sz w:val="28"/>
          <w:szCs w:val="28"/>
          <w:lang w:val="sq-AL"/>
        </w:rPr>
        <w:t xml:space="preserve">   </w:t>
      </w:r>
      <w:r w:rsidR="006056E0">
        <w:rPr>
          <w:sz w:val="28"/>
          <w:szCs w:val="28"/>
          <w:lang w:val="sq-AL"/>
        </w:rPr>
        <w:t xml:space="preserve">       </w:t>
      </w:r>
      <w:r w:rsidRPr="002E6B59">
        <w:rPr>
          <w:sz w:val="28"/>
          <w:szCs w:val="28"/>
          <w:lang w:val="sq-AL"/>
        </w:rPr>
        <w:t xml:space="preserve">z. Durim Halilaj           </w:t>
      </w:r>
      <w:r w:rsidR="006056E0">
        <w:rPr>
          <w:sz w:val="28"/>
          <w:szCs w:val="28"/>
          <w:lang w:val="sq-AL"/>
        </w:rPr>
        <w:t xml:space="preserve">                       </w:t>
      </w:r>
      <w:r w:rsidRPr="002E6B59">
        <w:rPr>
          <w:sz w:val="28"/>
          <w:szCs w:val="28"/>
          <w:lang w:val="sq-AL"/>
        </w:rPr>
        <w:t xml:space="preserve"> z. Ardian Gjini</w:t>
      </w:r>
    </w:p>
    <w:p w:rsidR="00822B1D" w:rsidRDefault="00822B1D" w:rsidP="00626DA7">
      <w:pPr>
        <w:rPr>
          <w:sz w:val="28"/>
          <w:szCs w:val="28"/>
          <w:lang w:val="sq-AL"/>
        </w:rPr>
      </w:pPr>
    </w:p>
    <w:p w:rsidR="00822B1D" w:rsidRPr="00750DBD" w:rsidRDefault="00822B1D" w:rsidP="00822B1D">
      <w:pPr>
        <w:jc w:val="center"/>
        <w:rPr>
          <w:u w:val="single"/>
        </w:rPr>
      </w:pPr>
      <w:r w:rsidRPr="00750DBD">
        <w:rPr>
          <w:b/>
          <w:u w:val="single"/>
        </w:rPr>
        <w:lastRenderedPageBreak/>
        <w:t>ANEX 1</w:t>
      </w:r>
    </w:p>
    <w:p w:rsidR="00822B1D" w:rsidRPr="009D681E" w:rsidRDefault="00822B1D" w:rsidP="00822B1D">
      <w:pPr>
        <w:rPr>
          <w:u w:val="single"/>
        </w:rPr>
      </w:pPr>
    </w:p>
    <w:p w:rsidR="00822B1D" w:rsidRPr="009D681E" w:rsidRDefault="00822B1D" w:rsidP="00822B1D">
      <w:pPr>
        <w:rPr>
          <w:u w:val="single"/>
        </w:rPr>
      </w:pPr>
    </w:p>
    <w:p w:rsidR="00822B1D" w:rsidRPr="009D681E" w:rsidRDefault="00822B1D" w:rsidP="00822B1D">
      <w:pPr>
        <w:jc w:val="center"/>
        <w:rPr>
          <w:rFonts w:eastAsia="Times New Roman"/>
          <w:b/>
          <w:lang w:val="sv-SE"/>
        </w:rPr>
      </w:pPr>
      <w:r w:rsidRPr="009D681E">
        <w:rPr>
          <w:noProof/>
        </w:rPr>
        <mc:AlternateContent>
          <mc:Choice Requires="wps">
            <w:drawing>
              <wp:anchor distT="0" distB="0" distL="114300" distR="114300" simplePos="0" relativeHeight="251665408" behindDoc="0" locked="0" layoutInCell="1" allowOverlap="1" wp14:anchorId="6CC6C0D2" wp14:editId="1FE01DBF">
                <wp:simplePos x="0" y="0"/>
                <wp:positionH relativeFrom="column">
                  <wp:posOffset>5355590</wp:posOffset>
                </wp:positionH>
                <wp:positionV relativeFrom="paragraph">
                  <wp:posOffset>-213360</wp:posOffset>
                </wp:positionV>
                <wp:extent cx="935355" cy="1053465"/>
                <wp:effectExtent l="254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822B1D">
                            <w:pPr>
                              <w:jc w:val="center"/>
                            </w:pPr>
                            <w:r>
                              <w:object w:dxaOrig="1185" w:dyaOrig="1515">
                                <v:shape id="_x0000_i1093" type="#_x0000_t75" style="width:59.25pt;height:75.75pt" o:ole="">
                                  <v:imagedata r:id="rId13" o:title=""/>
                                </v:shape>
                                <o:OLEObject Type="Embed" ProgID="CorelDRAW.Graphic.11" ShapeID="_x0000_i1093" DrawAspect="Content" ObjectID="_1587536998" r:id="rId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421.7pt;margin-top:-16.8pt;width:73.65pt;height:82.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" stroked="f">
                <v:textbox style="mso-fit-shape-to-text:t">
                  <w:txbxContent>
                    <w:p w:rsidR="000F09BF" w:rsidRDefault="000F09BF" w:rsidP="00822B1D">
                      <w:pPr>
                        <w:jc w:val="center"/>
                      </w:pPr>
                      <w:r>
                        <w:object w:dxaOrig="1185" w:dyaOrig="1515">
                          <v:shape id="_x0000_i1093" type="#_x0000_t75" style="width:59.25pt;height:75.75pt" o:ole="">
                            <v:imagedata r:id="rId13" o:title=""/>
                          </v:shape>
                          <o:OLEObject Type="Embed" ProgID="CorelDRAW.Graphic.11" ShapeID="_x0000_i1093" DrawAspect="Content" ObjectID="_1585374596" r:id="rId56"/>
                        </w:object>
                      </w:r>
                    </w:p>
                  </w:txbxContent>
                </v:textbox>
                <w10:wrap type="square"/>
              </v:shape>
            </w:pict>
          </mc:Fallback>
        </mc:AlternateContent>
      </w:r>
      <w:r w:rsidRPr="009D681E">
        <w:rPr>
          <w:noProof/>
        </w:rPr>
        <mc:AlternateContent>
          <mc:Choice Requires="wps">
            <w:drawing>
              <wp:anchor distT="0" distB="0" distL="114300" distR="114300" simplePos="0" relativeHeight="251666432" behindDoc="0" locked="0" layoutInCell="1" allowOverlap="1" wp14:anchorId="73E1D9C3" wp14:editId="3A6C0294">
                <wp:simplePos x="0" y="0"/>
                <wp:positionH relativeFrom="column">
                  <wp:posOffset>-133985</wp:posOffset>
                </wp:positionH>
                <wp:positionV relativeFrom="paragraph">
                  <wp:posOffset>-200660</wp:posOffset>
                </wp:positionV>
                <wp:extent cx="840105" cy="93916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822B1D">
                            <w:r>
                              <w:rPr>
                                <w:noProof/>
                              </w:rPr>
                              <w:drawing>
                                <wp:inline distT="0" distB="0" distL="0" distR="0" wp14:anchorId="73CB4A90" wp14:editId="58F87816">
                                  <wp:extent cx="659130" cy="848995"/>
                                  <wp:effectExtent l="0" t="0" r="7620" b="8255"/>
                                  <wp:docPr id="8" name="Picture 8"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10.55pt;margin-top:-15.8pt;width:66.15pt;height:73.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" stroked="f">
                <v:textbox style="mso-fit-shape-to-text:t">
                  <w:txbxContent>
                    <w:p w:rsidR="000F09BF" w:rsidRDefault="000F09BF" w:rsidP="00822B1D">
                      <w:r>
                        <w:rPr>
                          <w:noProof/>
                        </w:rPr>
                        <w:drawing>
                          <wp:inline distT="0" distB="0" distL="0" distR="0" wp14:anchorId="73CB4A90" wp14:editId="58F87816">
                            <wp:extent cx="659130" cy="848995"/>
                            <wp:effectExtent l="0" t="0" r="7620" b="8255"/>
                            <wp:docPr id="8" name="Picture 8"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822B1D" w:rsidRPr="009D681E" w:rsidRDefault="00822B1D" w:rsidP="00822B1D">
      <w:pPr>
        <w:jc w:val="center"/>
        <w:rPr>
          <w:rFonts w:eastAsia="Times New Roman"/>
          <w:b/>
          <w:lang w:val="sv-SE"/>
        </w:rPr>
      </w:pPr>
    </w:p>
    <w:p w:rsidR="00822B1D" w:rsidRPr="009D681E" w:rsidRDefault="00822B1D" w:rsidP="00822B1D">
      <w:pPr>
        <w:jc w:val="center"/>
        <w:rPr>
          <w:b/>
          <w:bCs/>
        </w:rPr>
      </w:pPr>
      <w:r w:rsidRPr="009D681E">
        <w:rPr>
          <w:b/>
          <w:bCs/>
        </w:rPr>
        <w:t>KOMUNA E GJAKOVËS</w:t>
      </w:r>
    </w:p>
    <w:p w:rsidR="00822B1D" w:rsidRPr="009D681E" w:rsidRDefault="00822B1D" w:rsidP="00822B1D">
      <w:pPr>
        <w:jc w:val="center"/>
        <w:rPr>
          <w:b/>
          <w:bCs/>
        </w:rPr>
      </w:pPr>
      <w:r w:rsidRPr="009D681E">
        <w:rPr>
          <w:b/>
          <w:bCs/>
        </w:rPr>
        <w:t xml:space="preserve"> OPSTINA DJAKOVICA/ MUNICIPALITY OF GJAKOVA</w:t>
      </w:r>
    </w:p>
    <w:p w:rsidR="00822B1D" w:rsidRPr="009D681E" w:rsidRDefault="00822B1D" w:rsidP="00822B1D">
      <w:pPr>
        <w:rPr>
          <w:rFonts w:eastAsia="Times New Roman"/>
          <w:b/>
          <w:lang w:val="sv-SE"/>
        </w:rPr>
      </w:pPr>
    </w:p>
    <w:p w:rsidR="00822B1D" w:rsidRPr="009D681E" w:rsidRDefault="00822B1D" w:rsidP="00822B1D">
      <w:pPr>
        <w:jc w:val="both"/>
        <w:rPr>
          <w:u w:val="single"/>
        </w:rPr>
      </w:pPr>
    </w:p>
    <w:p w:rsidR="00822B1D" w:rsidRDefault="00822B1D" w:rsidP="00822B1D">
      <w:pPr>
        <w:jc w:val="center"/>
        <w:rPr>
          <w:b/>
          <w:sz w:val="28"/>
        </w:rPr>
      </w:pPr>
      <w:r w:rsidRPr="00DC49DD">
        <w:rPr>
          <w:b/>
          <w:sz w:val="28"/>
        </w:rPr>
        <w:t>RAPORTI FINANCIAR PËR INKASIMIN E TATIMIT NË PRONË PËR VITIN 201</w:t>
      </w:r>
      <w:r>
        <w:rPr>
          <w:b/>
          <w:sz w:val="28"/>
        </w:rPr>
        <w:t>7</w:t>
      </w:r>
    </w:p>
    <w:p w:rsidR="00822B1D" w:rsidRPr="009D681E" w:rsidRDefault="00822B1D" w:rsidP="00822B1D">
      <w:pPr>
        <w:jc w:val="both"/>
        <w:rPr>
          <w:b/>
        </w:rPr>
      </w:pPr>
    </w:p>
    <w:p w:rsidR="00822B1D" w:rsidRDefault="00822B1D" w:rsidP="00822B1D">
      <w:pPr>
        <w:jc w:val="both"/>
        <w:rPr>
          <w:b/>
        </w:rPr>
      </w:pPr>
      <w:proofErr w:type="spellStart"/>
      <w:r w:rsidRPr="009D681E">
        <w:t>Tabela</w:t>
      </w:r>
      <w:proofErr w:type="spellEnd"/>
      <w:r w:rsidRPr="009D681E">
        <w:t xml:space="preserve"> 1: </w:t>
      </w:r>
      <w:proofErr w:type="spellStart"/>
      <w:r w:rsidRPr="009D681E">
        <w:rPr>
          <w:b/>
        </w:rPr>
        <w:t>Raporti</w:t>
      </w:r>
      <w:proofErr w:type="spellEnd"/>
      <w:r w:rsidRPr="009D681E">
        <w:rPr>
          <w:b/>
        </w:rPr>
        <w:t xml:space="preserve"> </w:t>
      </w:r>
      <w:proofErr w:type="spellStart"/>
      <w:r w:rsidRPr="009D681E">
        <w:rPr>
          <w:b/>
        </w:rPr>
        <w:t>i</w:t>
      </w:r>
      <w:proofErr w:type="spellEnd"/>
      <w:r w:rsidRPr="009D681E">
        <w:rPr>
          <w:b/>
        </w:rPr>
        <w:t xml:space="preserve"> </w:t>
      </w:r>
      <w:proofErr w:type="spellStart"/>
      <w:r w:rsidRPr="009D681E">
        <w:rPr>
          <w:b/>
        </w:rPr>
        <w:t>përgjithshëm</w:t>
      </w:r>
      <w:proofErr w:type="spellEnd"/>
      <w:r w:rsidRPr="009D681E">
        <w:rPr>
          <w:b/>
        </w:rPr>
        <w:t xml:space="preserve"> </w:t>
      </w:r>
      <w:proofErr w:type="spellStart"/>
      <w:r w:rsidRPr="009D681E">
        <w:rPr>
          <w:b/>
        </w:rPr>
        <w:t>i</w:t>
      </w:r>
      <w:proofErr w:type="spellEnd"/>
      <w:r w:rsidRPr="009D681E">
        <w:rPr>
          <w:b/>
        </w:rPr>
        <w:t xml:space="preserve"> </w:t>
      </w:r>
      <w:proofErr w:type="spellStart"/>
      <w:r w:rsidRPr="009D681E">
        <w:rPr>
          <w:b/>
        </w:rPr>
        <w:t>inkasimit</w:t>
      </w:r>
      <w:proofErr w:type="spellEnd"/>
      <w:r w:rsidRPr="009D681E">
        <w:rPr>
          <w:b/>
        </w:rPr>
        <w:t xml:space="preserve"> </w:t>
      </w:r>
      <w:proofErr w:type="spellStart"/>
      <w:r w:rsidRPr="009D681E">
        <w:rPr>
          <w:b/>
        </w:rPr>
        <w:t>të</w:t>
      </w:r>
      <w:proofErr w:type="spellEnd"/>
      <w:r w:rsidRPr="009D681E">
        <w:rPr>
          <w:b/>
        </w:rPr>
        <w:t xml:space="preserve"> </w:t>
      </w:r>
      <w:proofErr w:type="spellStart"/>
      <w:r w:rsidRPr="009D681E">
        <w:rPr>
          <w:b/>
        </w:rPr>
        <w:t>Tatimit</w:t>
      </w:r>
      <w:proofErr w:type="spellEnd"/>
      <w:r w:rsidRPr="009D681E">
        <w:rPr>
          <w:b/>
        </w:rPr>
        <w:t xml:space="preserve"> </w:t>
      </w:r>
      <w:proofErr w:type="spellStart"/>
      <w:r w:rsidRPr="009D681E">
        <w:rPr>
          <w:b/>
        </w:rPr>
        <w:t>në</w:t>
      </w:r>
      <w:proofErr w:type="spellEnd"/>
      <w:r w:rsidRPr="009D681E">
        <w:rPr>
          <w:b/>
        </w:rPr>
        <w:t xml:space="preserve"> </w:t>
      </w:r>
      <w:proofErr w:type="spellStart"/>
      <w:r w:rsidRPr="009D681E">
        <w:rPr>
          <w:b/>
        </w:rPr>
        <w:t>Pronë</w:t>
      </w:r>
      <w:proofErr w:type="spellEnd"/>
    </w:p>
    <w:p w:rsidR="00822B1D" w:rsidRPr="009D681E" w:rsidRDefault="00822B1D" w:rsidP="00822B1D">
      <w:pPr>
        <w:jc w:val="both"/>
        <w:rPr>
          <w:b/>
        </w:rPr>
      </w:pPr>
    </w:p>
    <w:bookmarkStart w:id="182" w:name="_MON_1583060822"/>
    <w:bookmarkEnd w:id="182"/>
    <w:p w:rsidR="00822B1D" w:rsidRPr="009D681E" w:rsidRDefault="00822B1D" w:rsidP="00822B1D">
      <w:pPr>
        <w:jc w:val="both"/>
        <w:rPr>
          <w:b/>
        </w:rPr>
      </w:pPr>
      <w:r>
        <w:rPr>
          <w:b/>
        </w:rPr>
        <w:object w:dxaOrig="9264" w:dyaOrig="3613">
          <v:shape id="_x0000_i1043" type="#_x0000_t75" style="width:463.2pt;height:180.65pt" o:ole="">
            <v:imagedata r:id="rId57" o:title=""/>
          </v:shape>
          <o:OLEObject Type="Embed" ProgID="Excel.Sheet.12" ShapeID="_x0000_i1043" DrawAspect="Content" ObjectID="_1587536948" r:id="rId58"/>
        </w:object>
      </w:r>
    </w:p>
    <w:p w:rsidR="00822B1D" w:rsidRPr="009D681E" w:rsidRDefault="00822B1D" w:rsidP="00822B1D">
      <w:pPr>
        <w:jc w:val="both"/>
        <w:rPr>
          <w:b/>
        </w:rPr>
      </w:pPr>
    </w:p>
    <w:p w:rsidR="00822B1D" w:rsidRPr="000A2DF8" w:rsidRDefault="00822B1D" w:rsidP="00822B1D">
      <w:pPr>
        <w:jc w:val="both"/>
        <w:rPr>
          <w:lang w:val="sq-AL"/>
        </w:rPr>
      </w:pPr>
      <w:r w:rsidRPr="000A2DF8">
        <w:rPr>
          <w:lang w:val="sq-AL"/>
        </w:rPr>
        <w:t xml:space="preserve">Në </w:t>
      </w:r>
      <w:proofErr w:type="spellStart"/>
      <w:r w:rsidRPr="000A2DF8">
        <w:rPr>
          <w:lang w:val="sq-AL"/>
        </w:rPr>
        <w:t>inkasimin</w:t>
      </w:r>
      <w:proofErr w:type="spellEnd"/>
      <w:r w:rsidRPr="000A2DF8">
        <w:rPr>
          <w:lang w:val="sq-AL"/>
        </w:rPr>
        <w:t xml:space="preserve"> e tatimit në pronë nga qytetarët kemi një realizim prej 76,47% nga ngarkesa për vitet e lartë shënuar, dhe me këtë qëndrojmë shumë më mirë dhe qëndrojmë mbi mesataren e krahasuar me komunat e Kosovës.</w:t>
      </w:r>
    </w:p>
    <w:p w:rsidR="00822B1D" w:rsidRPr="000A2DF8" w:rsidRDefault="00822B1D" w:rsidP="00822B1D">
      <w:pPr>
        <w:jc w:val="both"/>
        <w:rPr>
          <w:lang w:val="sq-AL"/>
        </w:rPr>
      </w:pPr>
    </w:p>
    <w:p w:rsidR="00822B1D" w:rsidRPr="000A2DF8" w:rsidRDefault="00822B1D" w:rsidP="00822B1D">
      <w:pPr>
        <w:jc w:val="both"/>
        <w:rPr>
          <w:lang w:val="sq-AL"/>
        </w:rPr>
      </w:pPr>
      <w:r w:rsidRPr="000A2DF8">
        <w:rPr>
          <w:lang w:val="sq-AL"/>
        </w:rPr>
        <w:t xml:space="preserve">Siç shihet edhe nga Tabela e nr.1 realizimi i të hyrave nga tatimi në pronë nga Ndërmarrjet Shoqërore është mjaft i vogël për vitet 2002-2017 në krahasim me ngarkesat e tatimit në pronë dhe atë shprehur në normën përkatëse është vetëm 8,30%. Kjo vjen si pasoj e asaj  se në Komunën e Gjakovës, Agjencia Kosovare e Privatizimit (AKP), gjer më tani ka paguar shumë pak nga borxhet e akumuluar prej tatimit në pronë nga ndërmarrjet që janë privatizuar. </w:t>
      </w:r>
    </w:p>
    <w:p w:rsidR="00822B1D" w:rsidRPr="000A2DF8" w:rsidRDefault="00822B1D" w:rsidP="00822B1D">
      <w:pPr>
        <w:jc w:val="both"/>
        <w:rPr>
          <w:lang w:val="sq-AL"/>
        </w:rPr>
      </w:pPr>
      <w:r w:rsidRPr="000A2DF8">
        <w:rPr>
          <w:lang w:val="sq-AL"/>
        </w:rPr>
        <w:t>Komuna e Gjakovës përmes zyrtarëve të tatimit në pronë ka pasur kontakte zyrtare me MF-ve (Departamentin e Tatimit në Pronë dhe AKP-në duke i shprehë shqetësimet lidhur me atë se edhe me rastin e likuidimit të ndërmarrjeve shoqërore të cilat janë privatizuar dhe tek në vitin e kaluar (vitin 2017), AKP ka filluar të bën disa pagesa simbolike për borxhet e akumuluara. Ky problem është në të gjitha komunat e Kosovës dhe akoma nuk ka marrë një zgjidhje nga MF-ve .</w:t>
      </w:r>
    </w:p>
    <w:p w:rsidR="00822B1D" w:rsidRPr="000A2DF8" w:rsidRDefault="00822B1D" w:rsidP="00822B1D">
      <w:pPr>
        <w:jc w:val="both"/>
        <w:rPr>
          <w:b/>
          <w:lang w:val="sq-AL"/>
        </w:rPr>
      </w:pPr>
    </w:p>
    <w:tbl>
      <w:tblPr>
        <w:tblW w:w="10720" w:type="dxa"/>
        <w:tblInd w:w="93" w:type="dxa"/>
        <w:tblLook w:val="04A0" w:firstRow="1" w:lastRow="0" w:firstColumn="1" w:lastColumn="0" w:noHBand="0" w:noVBand="1"/>
      </w:tblPr>
      <w:tblGrid>
        <w:gridCol w:w="10720"/>
      </w:tblGrid>
      <w:tr w:rsidR="00822B1D" w:rsidRPr="000A2DF8" w:rsidTr="000F09BF">
        <w:trPr>
          <w:trHeight w:val="402"/>
        </w:trPr>
        <w:tc>
          <w:tcPr>
            <w:tcW w:w="10720" w:type="dxa"/>
            <w:tcBorders>
              <w:top w:val="nil"/>
              <w:left w:val="nil"/>
              <w:bottom w:val="nil"/>
              <w:right w:val="nil"/>
            </w:tcBorders>
            <w:shd w:val="clear" w:color="auto" w:fill="auto"/>
            <w:noWrap/>
            <w:hideMark/>
          </w:tcPr>
          <w:p w:rsidR="00822B1D" w:rsidRDefault="00822B1D" w:rsidP="000F09BF">
            <w:pPr>
              <w:rPr>
                <w:lang w:val="sq-AL"/>
              </w:rPr>
            </w:pPr>
          </w:p>
          <w:p w:rsidR="000A2DF8" w:rsidRDefault="000A2DF8" w:rsidP="000F09BF">
            <w:pPr>
              <w:rPr>
                <w:lang w:val="sq-AL"/>
              </w:rPr>
            </w:pPr>
          </w:p>
          <w:p w:rsidR="000A2DF8" w:rsidRDefault="000A2DF8" w:rsidP="000F09BF">
            <w:pPr>
              <w:rPr>
                <w:lang w:val="sq-AL"/>
              </w:rPr>
            </w:pPr>
          </w:p>
          <w:p w:rsidR="000A2DF8" w:rsidRDefault="000A2DF8" w:rsidP="000F09BF">
            <w:pPr>
              <w:rPr>
                <w:lang w:val="sq-AL"/>
              </w:rPr>
            </w:pPr>
          </w:p>
          <w:p w:rsidR="000A2DF8" w:rsidRDefault="000A2DF8" w:rsidP="000F09BF">
            <w:pPr>
              <w:rPr>
                <w:lang w:val="sq-AL"/>
              </w:rPr>
            </w:pPr>
          </w:p>
          <w:p w:rsidR="000A2DF8" w:rsidRDefault="000A2DF8" w:rsidP="000F09BF">
            <w:pPr>
              <w:rPr>
                <w:lang w:val="sq-AL"/>
              </w:rPr>
            </w:pPr>
          </w:p>
          <w:p w:rsidR="000A2DF8" w:rsidRDefault="000A2DF8" w:rsidP="000F09BF">
            <w:pPr>
              <w:rPr>
                <w:lang w:val="sq-AL"/>
              </w:rPr>
            </w:pPr>
          </w:p>
          <w:p w:rsidR="000A2DF8" w:rsidRDefault="000A2DF8" w:rsidP="000F09BF">
            <w:pPr>
              <w:rPr>
                <w:lang w:val="sq-AL"/>
              </w:rPr>
            </w:pPr>
          </w:p>
          <w:p w:rsidR="000A2DF8" w:rsidRPr="000A2DF8" w:rsidRDefault="000A2DF8" w:rsidP="000F09BF">
            <w:pPr>
              <w:rPr>
                <w:lang w:val="sq-AL"/>
              </w:rPr>
            </w:pPr>
          </w:p>
        </w:tc>
      </w:tr>
      <w:tr w:rsidR="00822B1D" w:rsidRPr="000A2DF8" w:rsidTr="000F09BF">
        <w:trPr>
          <w:trHeight w:val="402"/>
        </w:trPr>
        <w:tc>
          <w:tcPr>
            <w:tcW w:w="10720" w:type="dxa"/>
            <w:tcBorders>
              <w:top w:val="nil"/>
              <w:left w:val="nil"/>
              <w:bottom w:val="single" w:sz="4" w:space="0" w:color="00B0F0"/>
              <w:right w:val="nil"/>
            </w:tcBorders>
            <w:shd w:val="clear" w:color="auto" w:fill="auto"/>
            <w:noWrap/>
            <w:hideMark/>
          </w:tcPr>
          <w:p w:rsidR="00822B1D" w:rsidRPr="000A2DF8" w:rsidRDefault="00822B1D" w:rsidP="000F09BF">
            <w:pPr>
              <w:rPr>
                <w:lang w:val="sq-AL"/>
              </w:rPr>
            </w:pPr>
            <w:r w:rsidRPr="000A2DF8">
              <w:rPr>
                <w:lang w:val="sq-AL"/>
              </w:rPr>
              <w:lastRenderedPageBreak/>
              <w:t>Tabela 2:</w:t>
            </w:r>
            <w:r w:rsidRPr="000A2DF8">
              <w:rPr>
                <w:b/>
                <w:lang w:val="sq-AL"/>
              </w:rPr>
              <w:t xml:space="preserve"> Raporti i pagesave të faturave tatimore nga 2012-2017 sipas nen zonave</w:t>
            </w:r>
          </w:p>
        </w:tc>
      </w:tr>
    </w:tbl>
    <w:p w:rsidR="00822B1D" w:rsidRPr="000A2DF8" w:rsidRDefault="00822B1D" w:rsidP="00822B1D">
      <w:pPr>
        <w:jc w:val="both"/>
        <w:rPr>
          <w:b/>
          <w:lang w:val="sq-AL"/>
        </w:rPr>
      </w:pPr>
    </w:p>
    <w:bookmarkStart w:id="183" w:name="_MON_1583061956"/>
    <w:bookmarkEnd w:id="183"/>
    <w:p w:rsidR="00822B1D" w:rsidRPr="009D681E" w:rsidRDefault="00822B1D" w:rsidP="00822B1D">
      <w:pPr>
        <w:jc w:val="both"/>
        <w:rPr>
          <w:b/>
        </w:rPr>
      </w:pPr>
      <w:r>
        <w:rPr>
          <w:b/>
        </w:rPr>
        <w:object w:dxaOrig="9264" w:dyaOrig="9671">
          <v:shape id="_x0000_i1044" type="#_x0000_t75" style="width:463.2pt;height:483.55pt" o:ole="">
            <v:imagedata r:id="rId59" o:title=""/>
          </v:shape>
          <o:OLEObject Type="Embed" ProgID="Excel.Sheet.12" ShapeID="_x0000_i1044" DrawAspect="Content" ObjectID="_1587536949" r:id="rId60"/>
        </w:object>
      </w:r>
    </w:p>
    <w:p w:rsidR="00822B1D" w:rsidRDefault="00822B1D" w:rsidP="00822B1D">
      <w:pPr>
        <w:jc w:val="both"/>
      </w:pPr>
    </w:p>
    <w:p w:rsidR="00822B1D" w:rsidRDefault="00822B1D" w:rsidP="00822B1D">
      <w:pPr>
        <w:jc w:val="both"/>
      </w:pPr>
    </w:p>
    <w:p w:rsidR="00822B1D" w:rsidRDefault="00822B1D" w:rsidP="00822B1D">
      <w:pPr>
        <w:jc w:val="both"/>
      </w:pPr>
    </w:p>
    <w:p w:rsidR="00822B1D" w:rsidRDefault="00822B1D" w:rsidP="00822B1D">
      <w:pPr>
        <w:jc w:val="both"/>
      </w:pPr>
    </w:p>
    <w:p w:rsidR="00822B1D" w:rsidRDefault="00822B1D" w:rsidP="00822B1D">
      <w:pPr>
        <w:jc w:val="both"/>
      </w:pPr>
    </w:p>
    <w:p w:rsidR="00822B1D" w:rsidRDefault="00822B1D" w:rsidP="00822B1D">
      <w:pPr>
        <w:jc w:val="both"/>
      </w:pPr>
    </w:p>
    <w:p w:rsidR="00822B1D" w:rsidRDefault="00822B1D" w:rsidP="00822B1D">
      <w:pPr>
        <w:jc w:val="both"/>
      </w:pPr>
    </w:p>
    <w:p w:rsidR="00822B1D" w:rsidRDefault="00822B1D"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Pr="00640A74" w:rsidRDefault="000A2DF8" w:rsidP="00822B1D">
      <w:pPr>
        <w:jc w:val="both"/>
        <w:rPr>
          <w:b/>
        </w:rPr>
      </w:pPr>
    </w:p>
    <w:p w:rsidR="00822B1D" w:rsidRDefault="00822B1D" w:rsidP="00822B1D">
      <w:pPr>
        <w:jc w:val="both"/>
      </w:pPr>
    </w:p>
    <w:p w:rsidR="00822B1D" w:rsidRPr="009D681E" w:rsidRDefault="00822B1D" w:rsidP="00822B1D">
      <w:pPr>
        <w:jc w:val="both"/>
        <w:rPr>
          <w:b/>
        </w:rPr>
      </w:pPr>
      <w:proofErr w:type="spellStart"/>
      <w:r w:rsidRPr="009D681E">
        <w:lastRenderedPageBreak/>
        <w:t>Tabela</w:t>
      </w:r>
      <w:proofErr w:type="spellEnd"/>
      <w:r w:rsidRPr="009D681E">
        <w:t xml:space="preserve"> 3</w:t>
      </w:r>
      <w:r w:rsidRPr="009D681E">
        <w:rPr>
          <w:b/>
        </w:rPr>
        <w:t xml:space="preserve">: </w:t>
      </w:r>
      <w:proofErr w:type="spellStart"/>
      <w:r w:rsidRPr="009D681E">
        <w:rPr>
          <w:b/>
        </w:rPr>
        <w:t>Raporti</w:t>
      </w:r>
      <w:proofErr w:type="spellEnd"/>
      <w:r w:rsidRPr="009D681E">
        <w:rPr>
          <w:b/>
        </w:rPr>
        <w:t xml:space="preserve"> </w:t>
      </w:r>
      <w:proofErr w:type="spellStart"/>
      <w:r w:rsidRPr="009D681E">
        <w:rPr>
          <w:b/>
        </w:rPr>
        <w:t>i</w:t>
      </w:r>
      <w:proofErr w:type="spellEnd"/>
      <w:r w:rsidRPr="009D681E">
        <w:rPr>
          <w:b/>
        </w:rPr>
        <w:t xml:space="preserve"> </w:t>
      </w:r>
      <w:proofErr w:type="spellStart"/>
      <w:r w:rsidRPr="009D681E">
        <w:rPr>
          <w:b/>
        </w:rPr>
        <w:t>Tatimit</w:t>
      </w:r>
      <w:proofErr w:type="spellEnd"/>
      <w:r w:rsidRPr="009D681E">
        <w:rPr>
          <w:b/>
        </w:rPr>
        <w:t xml:space="preserve"> </w:t>
      </w:r>
      <w:proofErr w:type="spellStart"/>
      <w:r w:rsidRPr="009D681E">
        <w:rPr>
          <w:b/>
        </w:rPr>
        <w:t>në</w:t>
      </w:r>
      <w:proofErr w:type="spellEnd"/>
      <w:r w:rsidRPr="009D681E">
        <w:rPr>
          <w:b/>
        </w:rPr>
        <w:t xml:space="preserve"> </w:t>
      </w:r>
      <w:proofErr w:type="spellStart"/>
      <w:r w:rsidRPr="009D681E">
        <w:rPr>
          <w:b/>
        </w:rPr>
        <w:t>Pronë</w:t>
      </w:r>
      <w:proofErr w:type="spellEnd"/>
      <w:r w:rsidRPr="009D681E">
        <w:rPr>
          <w:b/>
        </w:rPr>
        <w:t xml:space="preserve"> </w:t>
      </w:r>
      <w:proofErr w:type="spellStart"/>
      <w:r w:rsidRPr="009D681E">
        <w:rPr>
          <w:b/>
        </w:rPr>
        <w:t>për</w:t>
      </w:r>
      <w:proofErr w:type="spellEnd"/>
      <w:r w:rsidRPr="009D681E">
        <w:rPr>
          <w:b/>
        </w:rPr>
        <w:t xml:space="preserve"> </w:t>
      </w:r>
      <w:proofErr w:type="spellStart"/>
      <w:r w:rsidRPr="009D681E">
        <w:rPr>
          <w:b/>
        </w:rPr>
        <w:t>Vitin</w:t>
      </w:r>
      <w:proofErr w:type="spellEnd"/>
      <w:r w:rsidRPr="009D681E">
        <w:rPr>
          <w:b/>
        </w:rPr>
        <w:t xml:space="preserve"> 201</w:t>
      </w:r>
      <w:r>
        <w:rPr>
          <w:b/>
        </w:rPr>
        <w:t xml:space="preserve">7 </w:t>
      </w:r>
      <w:proofErr w:type="spellStart"/>
      <w:r>
        <w:rPr>
          <w:b/>
        </w:rPr>
        <w:t>nga</w:t>
      </w:r>
      <w:proofErr w:type="spellEnd"/>
      <w:r>
        <w:rPr>
          <w:b/>
        </w:rPr>
        <w:t xml:space="preserve"> </w:t>
      </w:r>
      <w:proofErr w:type="spellStart"/>
      <w:r>
        <w:rPr>
          <w:b/>
        </w:rPr>
        <w:t>Ndërmarrjet</w:t>
      </w:r>
      <w:proofErr w:type="spellEnd"/>
      <w:r>
        <w:rPr>
          <w:b/>
        </w:rPr>
        <w:t xml:space="preserve"> </w:t>
      </w:r>
      <w:proofErr w:type="spellStart"/>
      <w:r>
        <w:rPr>
          <w:b/>
        </w:rPr>
        <w:t>Shoqërore</w:t>
      </w:r>
      <w:proofErr w:type="spellEnd"/>
    </w:p>
    <w:bookmarkStart w:id="184" w:name="_MON_1583062554"/>
    <w:bookmarkEnd w:id="184"/>
    <w:p w:rsidR="00822B1D" w:rsidRDefault="00822B1D" w:rsidP="00822B1D">
      <w:pPr>
        <w:jc w:val="both"/>
        <w:rPr>
          <w:b/>
        </w:rPr>
      </w:pPr>
      <w:r>
        <w:rPr>
          <w:b/>
        </w:rPr>
        <w:object w:dxaOrig="9586" w:dyaOrig="12810">
          <v:shape id="_x0000_i1045" type="#_x0000_t75" style="width:465.4pt;height:597.6pt" o:ole="">
            <v:imagedata r:id="rId61" o:title=""/>
          </v:shape>
          <o:OLEObject Type="Embed" ProgID="Excel.Sheet.12" ShapeID="_x0000_i1045" DrawAspect="Content" ObjectID="_1587536950" r:id="rId62"/>
        </w:object>
      </w:r>
      <w:r>
        <w:rPr>
          <w:b/>
        </w:rPr>
        <w:t xml:space="preserve"> </w:t>
      </w:r>
    </w:p>
    <w:p w:rsidR="00822B1D" w:rsidRDefault="00822B1D" w:rsidP="00822B1D">
      <w:pPr>
        <w:jc w:val="both"/>
        <w:rPr>
          <w:b/>
        </w:rPr>
      </w:pPr>
    </w:p>
    <w:p w:rsidR="00822B1D" w:rsidRDefault="00822B1D"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0A2DF8" w:rsidRDefault="000A2DF8" w:rsidP="00822B1D">
      <w:pPr>
        <w:jc w:val="center"/>
        <w:rPr>
          <w:b/>
          <w:u w:val="single"/>
        </w:rPr>
      </w:pPr>
    </w:p>
    <w:p w:rsidR="00822B1D" w:rsidRPr="00A92DDD" w:rsidRDefault="00822B1D" w:rsidP="00822B1D">
      <w:pPr>
        <w:jc w:val="center"/>
        <w:rPr>
          <w:u w:val="single"/>
        </w:rPr>
      </w:pPr>
      <w:proofErr w:type="spellStart"/>
      <w:r w:rsidRPr="00A92DDD">
        <w:rPr>
          <w:b/>
          <w:u w:val="single"/>
        </w:rPr>
        <w:t>Raporti</w:t>
      </w:r>
      <w:proofErr w:type="spellEnd"/>
      <w:r w:rsidRPr="00A92DDD">
        <w:rPr>
          <w:b/>
          <w:u w:val="single"/>
        </w:rPr>
        <w:t xml:space="preserve"> </w:t>
      </w:r>
      <w:proofErr w:type="spellStart"/>
      <w:r w:rsidRPr="00A92DDD">
        <w:rPr>
          <w:b/>
          <w:u w:val="single"/>
        </w:rPr>
        <w:t>i</w:t>
      </w:r>
      <w:proofErr w:type="spellEnd"/>
      <w:r w:rsidRPr="00A92DDD">
        <w:rPr>
          <w:b/>
          <w:u w:val="single"/>
        </w:rPr>
        <w:t xml:space="preserve"> </w:t>
      </w:r>
      <w:proofErr w:type="spellStart"/>
      <w:r w:rsidRPr="00A92DDD">
        <w:rPr>
          <w:b/>
          <w:u w:val="single"/>
        </w:rPr>
        <w:t>Tatimit</w:t>
      </w:r>
      <w:proofErr w:type="spellEnd"/>
      <w:r w:rsidRPr="00A92DDD">
        <w:rPr>
          <w:b/>
          <w:u w:val="single"/>
        </w:rPr>
        <w:t xml:space="preserve"> </w:t>
      </w:r>
      <w:proofErr w:type="spellStart"/>
      <w:r w:rsidRPr="00A92DDD">
        <w:rPr>
          <w:b/>
          <w:u w:val="single"/>
        </w:rPr>
        <w:t>në</w:t>
      </w:r>
      <w:proofErr w:type="spellEnd"/>
      <w:r w:rsidRPr="00A92DDD">
        <w:rPr>
          <w:b/>
          <w:u w:val="single"/>
        </w:rPr>
        <w:t xml:space="preserve"> </w:t>
      </w:r>
      <w:proofErr w:type="spellStart"/>
      <w:r w:rsidRPr="00A92DDD">
        <w:rPr>
          <w:b/>
          <w:u w:val="single"/>
        </w:rPr>
        <w:t>Pronë</w:t>
      </w:r>
      <w:proofErr w:type="spellEnd"/>
      <w:r w:rsidRPr="00A92DDD">
        <w:rPr>
          <w:b/>
          <w:u w:val="single"/>
        </w:rPr>
        <w:t xml:space="preserve"> </w:t>
      </w:r>
      <w:proofErr w:type="spellStart"/>
      <w:r w:rsidRPr="00A92DDD">
        <w:rPr>
          <w:b/>
          <w:u w:val="single"/>
        </w:rPr>
        <w:t>për</w:t>
      </w:r>
      <w:proofErr w:type="spellEnd"/>
      <w:r w:rsidRPr="00A92DDD">
        <w:rPr>
          <w:b/>
          <w:u w:val="single"/>
        </w:rPr>
        <w:t xml:space="preserve"> </w:t>
      </w:r>
      <w:proofErr w:type="spellStart"/>
      <w:r w:rsidRPr="00A92DDD">
        <w:rPr>
          <w:b/>
          <w:u w:val="single"/>
        </w:rPr>
        <w:t>Vitin</w:t>
      </w:r>
      <w:proofErr w:type="spellEnd"/>
      <w:r w:rsidRPr="00A92DDD">
        <w:rPr>
          <w:b/>
          <w:u w:val="single"/>
        </w:rPr>
        <w:t xml:space="preserve"> 2017 </w:t>
      </w:r>
      <w:proofErr w:type="spellStart"/>
      <w:r w:rsidRPr="00A92DDD">
        <w:rPr>
          <w:b/>
          <w:u w:val="single"/>
        </w:rPr>
        <w:t>sipas</w:t>
      </w:r>
      <w:proofErr w:type="spellEnd"/>
      <w:r w:rsidRPr="00A92DDD">
        <w:rPr>
          <w:b/>
          <w:u w:val="single"/>
        </w:rPr>
        <w:t xml:space="preserve"> </w:t>
      </w:r>
      <w:proofErr w:type="spellStart"/>
      <w:r w:rsidRPr="00A92DDD">
        <w:rPr>
          <w:b/>
          <w:u w:val="single"/>
        </w:rPr>
        <w:t>vendbanimeve</w:t>
      </w:r>
      <w:proofErr w:type="spellEnd"/>
    </w:p>
    <w:p w:rsidR="00822B1D" w:rsidRDefault="00822B1D" w:rsidP="00822B1D">
      <w:pPr>
        <w:jc w:val="both"/>
        <w:rPr>
          <w:b/>
        </w:rPr>
      </w:pPr>
      <w:proofErr w:type="spellStart"/>
      <w:r w:rsidRPr="009D681E">
        <w:t>Tabela</w:t>
      </w:r>
      <w:proofErr w:type="spellEnd"/>
      <w:r w:rsidRPr="009D681E">
        <w:t xml:space="preserve"> </w:t>
      </w:r>
      <w:r>
        <w:t>4</w:t>
      </w:r>
      <w:r w:rsidRPr="009D681E">
        <w:rPr>
          <w:b/>
        </w:rPr>
        <w:t xml:space="preserve">: </w:t>
      </w:r>
    </w:p>
    <w:bookmarkStart w:id="185" w:name="_MON_1583065830"/>
    <w:bookmarkEnd w:id="185"/>
    <w:p w:rsidR="00822B1D" w:rsidRDefault="00822B1D" w:rsidP="00822B1D">
      <w:pPr>
        <w:jc w:val="both"/>
        <w:rPr>
          <w:b/>
        </w:rPr>
      </w:pPr>
      <w:r>
        <w:rPr>
          <w:b/>
        </w:rPr>
        <w:object w:dxaOrig="9684" w:dyaOrig="12810">
          <v:shape id="_x0000_i1046" type="#_x0000_t75" style="width:469.65pt;height:572.6pt" o:ole="">
            <v:imagedata r:id="rId63" o:title=""/>
          </v:shape>
          <o:OLEObject Type="Embed" ProgID="Excel.Sheet.12" ShapeID="_x0000_i1046" DrawAspect="Content" ObjectID="_1587536951" r:id="rId64"/>
        </w:object>
      </w: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bookmarkStart w:id="186" w:name="_MON_1583066079"/>
    <w:bookmarkEnd w:id="186"/>
    <w:p w:rsidR="000A2DF8" w:rsidRDefault="00822B1D" w:rsidP="00822B1D">
      <w:pPr>
        <w:jc w:val="both"/>
        <w:rPr>
          <w:b/>
        </w:rPr>
      </w:pPr>
      <w:r>
        <w:rPr>
          <w:b/>
        </w:rPr>
        <w:object w:dxaOrig="9893" w:dyaOrig="13485">
          <v:shape id="_x0000_i1047" type="#_x0000_t75" style="width:479.8pt;height:602.8pt" o:ole="">
            <v:imagedata r:id="rId65" o:title=""/>
          </v:shape>
          <o:OLEObject Type="Embed" ProgID="Excel.Sheet.12" ShapeID="_x0000_i1047" DrawAspect="Content" ObjectID="_1587536952" r:id="rId66"/>
        </w:object>
      </w:r>
    </w:p>
    <w:p w:rsidR="00822B1D" w:rsidRDefault="00822B1D"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p w:rsidR="000A2DF8" w:rsidRDefault="000A2DF8" w:rsidP="00822B1D">
      <w:pPr>
        <w:jc w:val="both"/>
        <w:rPr>
          <w:b/>
        </w:rPr>
      </w:pPr>
    </w:p>
    <w:bookmarkStart w:id="187" w:name="_MON_1583066193"/>
    <w:bookmarkEnd w:id="187"/>
    <w:p w:rsidR="00822B1D" w:rsidRDefault="00822B1D" w:rsidP="00822B1D">
      <w:pPr>
        <w:jc w:val="both"/>
        <w:rPr>
          <w:b/>
        </w:rPr>
      </w:pPr>
      <w:r>
        <w:rPr>
          <w:b/>
        </w:rPr>
        <w:object w:dxaOrig="9893" w:dyaOrig="13935">
          <v:shape id="_x0000_i1048" type="#_x0000_t75" style="width:479.8pt;height:622.9pt" o:ole="">
            <v:imagedata r:id="rId67" o:title=""/>
          </v:shape>
          <o:OLEObject Type="Embed" ProgID="Excel.Sheet.12" ShapeID="_x0000_i1048" DrawAspect="Content" ObjectID="_1587536953" r:id="rId68"/>
        </w:object>
      </w:r>
      <w:bookmarkStart w:id="188" w:name="_MON_1583066359"/>
      <w:bookmarkEnd w:id="188"/>
      <w:r>
        <w:rPr>
          <w:b/>
        </w:rPr>
        <w:object w:dxaOrig="9972" w:dyaOrig="13935">
          <v:shape id="_x0000_i1049" type="#_x0000_t75" style="width:483.65pt;height:622.9pt" o:ole="">
            <v:imagedata r:id="rId69" o:title=""/>
          </v:shape>
          <o:OLEObject Type="Embed" ProgID="Excel.Sheet.12" ShapeID="_x0000_i1049" DrawAspect="Content" ObjectID="_1587536954" r:id="rId70"/>
        </w:object>
      </w:r>
      <w:bookmarkStart w:id="189" w:name="_MON_1583066707"/>
      <w:bookmarkEnd w:id="189"/>
      <w:r>
        <w:rPr>
          <w:b/>
        </w:rPr>
        <w:object w:dxaOrig="10085" w:dyaOrig="13776">
          <v:shape id="_x0000_i1050" type="#_x0000_t75" style="width:489.1pt;height:615.8pt" o:ole="">
            <v:imagedata r:id="rId71" o:title=""/>
          </v:shape>
          <o:OLEObject Type="Embed" ProgID="Excel.Sheet.12" ShapeID="_x0000_i1050" DrawAspect="Content" ObjectID="_1587536955" r:id="rId72"/>
        </w:object>
      </w:r>
      <w:bookmarkStart w:id="190" w:name="_MON_1583066518"/>
      <w:bookmarkEnd w:id="190"/>
      <w:r>
        <w:rPr>
          <w:b/>
        </w:rPr>
        <w:object w:dxaOrig="9924" w:dyaOrig="13353">
          <v:shape id="_x0000_i1051" type="#_x0000_t75" style="width:481.3pt;height:596.9pt" o:ole="">
            <v:imagedata r:id="rId73" o:title=""/>
          </v:shape>
          <o:OLEObject Type="Embed" ProgID="Excel.Sheet.12" ShapeID="_x0000_i1051" DrawAspect="Content" ObjectID="_1587536956" r:id="rId74"/>
        </w:object>
      </w:r>
    </w:p>
    <w:p w:rsidR="00822B1D" w:rsidRPr="009D681E" w:rsidRDefault="00822B1D" w:rsidP="00822B1D">
      <w:pPr>
        <w:jc w:val="both"/>
        <w:rPr>
          <w:b/>
        </w:rPr>
      </w:pPr>
      <w:proofErr w:type="spellStart"/>
      <w:r w:rsidRPr="009D681E">
        <w:rPr>
          <w:b/>
        </w:rPr>
        <w:t>Gjakovë</w:t>
      </w:r>
      <w:proofErr w:type="spellEnd"/>
      <w:r w:rsidRPr="009D681E">
        <w:rPr>
          <w:b/>
        </w:rPr>
        <w:t>, Mars 201</w:t>
      </w:r>
      <w:r>
        <w:rPr>
          <w:b/>
        </w:rPr>
        <w:t>8</w:t>
      </w: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Default="00822B1D" w:rsidP="00626DA7">
      <w:pPr>
        <w:rPr>
          <w:sz w:val="28"/>
          <w:szCs w:val="28"/>
          <w:lang w:val="sq-AL"/>
        </w:rPr>
      </w:pPr>
    </w:p>
    <w:p w:rsidR="00822B1D" w:rsidRPr="00E0085D" w:rsidRDefault="00822B1D" w:rsidP="00822B1D">
      <w:pPr>
        <w:jc w:val="center"/>
        <w:rPr>
          <w:u w:val="single"/>
        </w:rPr>
      </w:pPr>
      <w:r w:rsidRPr="00E0085D">
        <w:rPr>
          <w:b/>
          <w:u w:val="single"/>
        </w:rPr>
        <w:lastRenderedPageBreak/>
        <w:t>ANEX 2</w:t>
      </w:r>
    </w:p>
    <w:p w:rsidR="00822B1D" w:rsidRPr="009D681E" w:rsidRDefault="00822B1D" w:rsidP="00822B1D">
      <w:pPr>
        <w:rPr>
          <w:u w:val="single"/>
        </w:rPr>
      </w:pPr>
    </w:p>
    <w:p w:rsidR="00822B1D" w:rsidRPr="009D681E" w:rsidRDefault="00822B1D" w:rsidP="00822B1D">
      <w:pPr>
        <w:jc w:val="center"/>
        <w:rPr>
          <w:rFonts w:eastAsia="Times New Roman"/>
          <w:b/>
          <w:lang w:val="sv-SE"/>
        </w:rPr>
      </w:pPr>
      <w:r w:rsidRPr="009D681E">
        <w:rPr>
          <w:noProof/>
        </w:rPr>
        <mc:AlternateContent>
          <mc:Choice Requires="wps">
            <w:drawing>
              <wp:anchor distT="0" distB="0" distL="114300" distR="114300" simplePos="0" relativeHeight="251668480" behindDoc="0" locked="0" layoutInCell="1" allowOverlap="1" wp14:anchorId="60328F5F" wp14:editId="0EB30A1A">
                <wp:simplePos x="0" y="0"/>
                <wp:positionH relativeFrom="column">
                  <wp:posOffset>5355590</wp:posOffset>
                </wp:positionH>
                <wp:positionV relativeFrom="paragraph">
                  <wp:posOffset>-213360</wp:posOffset>
                </wp:positionV>
                <wp:extent cx="935355" cy="1053465"/>
                <wp:effectExtent l="254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822B1D">
                            <w:pPr>
                              <w:jc w:val="center"/>
                            </w:pPr>
                            <w:r>
                              <w:object w:dxaOrig="1185" w:dyaOrig="1515">
                                <v:shape id="_x0000_i1094" type="#_x0000_t75" style="width:59.25pt;height:75.75pt" o:ole="">
                                  <v:imagedata r:id="rId13" o:title=""/>
                                </v:shape>
                                <o:OLEObject Type="Embed" ProgID="CorelDRAW.Graphic.11" ShapeID="_x0000_i1094" DrawAspect="Content" ObjectID="_1587536999" r:id="rId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421.7pt;margin-top:-16.8pt;width:73.65pt;height:82.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DV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I/i&#10;4NWCAgAAFAUAAA4AAAAAAAAAAAAAAAAALgIAAGRycy9lMm9Eb2MueG1sUEsBAi0AFAAGAAgAAAAh&#10;AP64TuHgAAAACwEAAA8AAAAAAAAAAAAAAAAA3AQAAGRycy9kb3ducmV2LnhtbFBLBQYAAAAABAAE&#10;APMAAADpBQAAAAA=&#10;" stroked="f">
                <v:textbox style="mso-fit-shape-to-text:t">
                  <w:txbxContent>
                    <w:p w:rsidR="000F09BF" w:rsidRDefault="000F09BF" w:rsidP="00822B1D">
                      <w:pPr>
                        <w:jc w:val="center"/>
                      </w:pPr>
                      <w:r>
                        <w:object w:dxaOrig="1185" w:dyaOrig="1515">
                          <v:shape id="_x0000_i1094" type="#_x0000_t75" style="width:59.25pt;height:75.75pt" o:ole="">
                            <v:imagedata r:id="rId13" o:title=""/>
                          </v:shape>
                          <o:OLEObject Type="Embed" ProgID="CorelDRAW.Graphic.11" ShapeID="_x0000_i1094" DrawAspect="Content" ObjectID="_1585374597" r:id="rId76"/>
                        </w:object>
                      </w:r>
                    </w:p>
                  </w:txbxContent>
                </v:textbox>
                <w10:wrap type="square"/>
              </v:shape>
            </w:pict>
          </mc:Fallback>
        </mc:AlternateContent>
      </w:r>
      <w:r w:rsidRPr="009D681E">
        <w:rPr>
          <w:noProof/>
        </w:rPr>
        <mc:AlternateContent>
          <mc:Choice Requires="wps">
            <w:drawing>
              <wp:anchor distT="0" distB="0" distL="114300" distR="114300" simplePos="0" relativeHeight="251669504" behindDoc="0" locked="0" layoutInCell="1" allowOverlap="1" wp14:anchorId="05975214" wp14:editId="19347972">
                <wp:simplePos x="0" y="0"/>
                <wp:positionH relativeFrom="column">
                  <wp:posOffset>-133985</wp:posOffset>
                </wp:positionH>
                <wp:positionV relativeFrom="paragraph">
                  <wp:posOffset>-200660</wp:posOffset>
                </wp:positionV>
                <wp:extent cx="840105" cy="93916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822B1D">
                            <w:r>
                              <w:rPr>
                                <w:noProof/>
                              </w:rPr>
                              <w:drawing>
                                <wp:inline distT="0" distB="0" distL="0" distR="0" wp14:anchorId="7A997CA4" wp14:editId="6D4F87CD">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0.55pt;margin-top:-15.8pt;width:66.15pt;height:73.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" stroked="f">
                <v:textbox style="mso-fit-shape-to-text:t">
                  <w:txbxContent>
                    <w:p w:rsidR="000F09BF" w:rsidRDefault="000F09BF" w:rsidP="00822B1D">
                      <w:r>
                        <w:rPr>
                          <w:noProof/>
                        </w:rPr>
                        <w:drawing>
                          <wp:inline distT="0" distB="0" distL="0" distR="0" wp14:anchorId="7A997CA4" wp14:editId="6D4F87CD">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822B1D" w:rsidRPr="009D681E" w:rsidRDefault="00822B1D" w:rsidP="00822B1D">
      <w:pPr>
        <w:jc w:val="center"/>
        <w:rPr>
          <w:rFonts w:eastAsia="Times New Roman"/>
          <w:b/>
          <w:lang w:val="sv-SE"/>
        </w:rPr>
      </w:pPr>
    </w:p>
    <w:p w:rsidR="00822B1D" w:rsidRPr="009D681E" w:rsidRDefault="00822B1D" w:rsidP="00822B1D">
      <w:pPr>
        <w:jc w:val="center"/>
        <w:rPr>
          <w:b/>
          <w:bCs/>
        </w:rPr>
      </w:pPr>
      <w:r w:rsidRPr="009D681E">
        <w:rPr>
          <w:b/>
          <w:bCs/>
        </w:rPr>
        <w:t>KOMUNA E GJAKOVËS</w:t>
      </w:r>
    </w:p>
    <w:p w:rsidR="00822B1D" w:rsidRPr="009D681E" w:rsidRDefault="00822B1D" w:rsidP="00822B1D">
      <w:pPr>
        <w:jc w:val="center"/>
        <w:rPr>
          <w:b/>
          <w:bCs/>
        </w:rPr>
      </w:pPr>
      <w:r w:rsidRPr="009D681E">
        <w:rPr>
          <w:b/>
          <w:bCs/>
        </w:rPr>
        <w:t xml:space="preserve"> OPSTINA DJAKOVICA/ MUNICIPALITY OF GJAKOVA</w:t>
      </w:r>
    </w:p>
    <w:p w:rsidR="00822B1D" w:rsidRPr="009D681E" w:rsidRDefault="00822B1D" w:rsidP="00822B1D">
      <w:pPr>
        <w:rPr>
          <w:rFonts w:eastAsia="Times New Roman"/>
          <w:b/>
          <w:lang w:val="sv-SE"/>
        </w:rPr>
      </w:pPr>
    </w:p>
    <w:p w:rsidR="00822B1D" w:rsidRDefault="00822B1D" w:rsidP="00822B1D">
      <w:pPr>
        <w:jc w:val="center"/>
        <w:rPr>
          <w:b/>
          <w:sz w:val="28"/>
        </w:rPr>
      </w:pPr>
    </w:p>
    <w:p w:rsidR="00822B1D" w:rsidRDefault="00822B1D" w:rsidP="00822B1D">
      <w:pPr>
        <w:jc w:val="center"/>
        <w:rPr>
          <w:b/>
          <w:sz w:val="28"/>
        </w:rPr>
      </w:pPr>
      <w:r w:rsidRPr="00DC49DD">
        <w:rPr>
          <w:b/>
          <w:sz w:val="28"/>
        </w:rPr>
        <w:t xml:space="preserve">RAPORTI </w:t>
      </w:r>
      <w:r>
        <w:rPr>
          <w:b/>
          <w:sz w:val="28"/>
        </w:rPr>
        <w:t>I SUFICITIT</w:t>
      </w:r>
      <w:r w:rsidRPr="00DC49DD">
        <w:rPr>
          <w:b/>
          <w:sz w:val="28"/>
        </w:rPr>
        <w:t xml:space="preserve"> PËR VITIN 201</w:t>
      </w:r>
      <w:r>
        <w:rPr>
          <w:b/>
          <w:sz w:val="28"/>
        </w:rPr>
        <w:t>7</w:t>
      </w:r>
    </w:p>
    <w:p w:rsidR="00822B1D" w:rsidRDefault="00822B1D" w:rsidP="00822B1D">
      <w:pPr>
        <w:pStyle w:val="Subtitle"/>
        <w:jc w:val="center"/>
        <w:rPr>
          <w:bCs w:val="0"/>
          <w:sz w:val="24"/>
          <w:u w:val="single"/>
        </w:rPr>
      </w:pPr>
    </w:p>
    <w:p w:rsidR="00822B1D" w:rsidRDefault="00822B1D" w:rsidP="00822B1D">
      <w:pPr>
        <w:pStyle w:val="Subtitle"/>
        <w:rPr>
          <w:bCs w:val="0"/>
          <w:sz w:val="24"/>
          <w:u w:val="single"/>
        </w:rPr>
      </w:pPr>
    </w:p>
    <w:p w:rsidR="00822B1D" w:rsidRPr="00B24996" w:rsidRDefault="00822B1D" w:rsidP="00822B1D">
      <w:pPr>
        <w:jc w:val="both"/>
        <w:rPr>
          <w:b/>
          <w:u w:val="single"/>
          <w:lang w:val="sq-AL"/>
        </w:rPr>
      </w:pPr>
    </w:p>
    <w:bookmarkStart w:id="191" w:name="_MON_1583221072"/>
    <w:bookmarkEnd w:id="191"/>
    <w:p w:rsidR="00822B1D" w:rsidRDefault="008F14D6" w:rsidP="00822B1D">
      <w:pPr>
        <w:pStyle w:val="Subtitle"/>
        <w:rPr>
          <w:bCs w:val="0"/>
        </w:rPr>
      </w:pPr>
      <w:r w:rsidRPr="00E66AE1">
        <w:rPr>
          <w:bCs w:val="0"/>
        </w:rPr>
        <w:object w:dxaOrig="11548" w:dyaOrig="8213">
          <v:shape id="_x0000_i1052" type="#_x0000_t75" style="width:520.8pt;height:410.25pt" o:ole="">
            <v:imagedata r:id="rId77" o:title=""/>
          </v:shape>
          <o:OLEObject Type="Embed" ProgID="Excel.Sheet.8" ShapeID="_x0000_i1052" DrawAspect="Content" ObjectID="_1587536957" r:id="rId78"/>
        </w:object>
      </w:r>
    </w:p>
    <w:p w:rsidR="00822B1D" w:rsidRDefault="00822B1D"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0A2DF8" w:rsidRDefault="000A2DF8" w:rsidP="00822B1D">
      <w:pPr>
        <w:pStyle w:val="Subtitle"/>
        <w:jc w:val="center"/>
        <w:rPr>
          <w:bCs w:val="0"/>
          <w:sz w:val="24"/>
          <w:u w:val="single"/>
        </w:rPr>
      </w:pPr>
    </w:p>
    <w:p w:rsidR="00822B1D" w:rsidRDefault="00822B1D" w:rsidP="00822B1D">
      <w:pPr>
        <w:pStyle w:val="Subtitle"/>
        <w:jc w:val="center"/>
        <w:rPr>
          <w:bCs w:val="0"/>
          <w:sz w:val="24"/>
          <w:u w:val="single"/>
        </w:rPr>
      </w:pPr>
    </w:p>
    <w:p w:rsidR="00822B1D" w:rsidRDefault="00822B1D" w:rsidP="00822B1D">
      <w:pPr>
        <w:pStyle w:val="Subtitle"/>
        <w:jc w:val="center"/>
        <w:rPr>
          <w:bCs w:val="0"/>
          <w:sz w:val="24"/>
          <w:u w:val="single"/>
        </w:rPr>
      </w:pPr>
      <w:r w:rsidRPr="00237947">
        <w:rPr>
          <w:bCs w:val="0"/>
          <w:sz w:val="24"/>
          <w:u w:val="single"/>
        </w:rPr>
        <w:lastRenderedPageBreak/>
        <w:t xml:space="preserve">PASQYRA E </w:t>
      </w:r>
      <w:r>
        <w:rPr>
          <w:bCs w:val="0"/>
          <w:sz w:val="24"/>
          <w:u w:val="single"/>
        </w:rPr>
        <w:t>MJETEVE</w:t>
      </w:r>
      <w:r w:rsidRPr="00237947">
        <w:rPr>
          <w:bCs w:val="0"/>
          <w:sz w:val="24"/>
          <w:u w:val="single"/>
        </w:rPr>
        <w:t xml:space="preserve"> TË </w:t>
      </w:r>
      <w:r>
        <w:rPr>
          <w:bCs w:val="0"/>
          <w:sz w:val="24"/>
          <w:u w:val="single"/>
        </w:rPr>
        <w:t>SHKUARA SUFICIT ANALITIK</w:t>
      </w:r>
    </w:p>
    <w:p w:rsidR="00822B1D" w:rsidRDefault="00822B1D" w:rsidP="00822B1D">
      <w:pPr>
        <w:pStyle w:val="Subtitle"/>
        <w:jc w:val="center"/>
        <w:rPr>
          <w:bCs w:val="0"/>
          <w:sz w:val="24"/>
          <w:u w:val="single"/>
        </w:rPr>
      </w:pPr>
    </w:p>
    <w:p w:rsidR="00822B1D" w:rsidRPr="00F37C1A" w:rsidRDefault="00822B1D" w:rsidP="00822B1D">
      <w:pPr>
        <w:pStyle w:val="Subtitle"/>
        <w:jc w:val="center"/>
        <w:rPr>
          <w:b w:val="0"/>
          <w:u w:val="single"/>
        </w:rPr>
      </w:pPr>
    </w:p>
    <w:p w:rsidR="00822B1D" w:rsidRDefault="00822B1D" w:rsidP="00822B1D">
      <w:pPr>
        <w:pStyle w:val="Subtitle"/>
        <w:rPr>
          <w:sz w:val="24"/>
        </w:rPr>
      </w:pPr>
      <w:r>
        <w:rPr>
          <w:sz w:val="24"/>
        </w:rPr>
        <w:object w:dxaOrig="6890" w:dyaOrig="12834">
          <v:shape id="_x0000_i1053" type="#_x0000_t75" style="width:457.15pt;height:573.7pt" o:ole="">
            <v:imagedata r:id="rId79" o:title=""/>
          </v:shape>
          <o:OLEObject Type="Embed" ProgID="Excel.Sheet.12" ShapeID="_x0000_i1053" DrawAspect="Content" ObjectID="_1587536958" r:id="rId80"/>
        </w:object>
      </w:r>
    </w:p>
    <w:p w:rsidR="00822B1D" w:rsidRDefault="00822B1D" w:rsidP="00822B1D">
      <w:pPr>
        <w:pStyle w:val="Subtitle"/>
        <w:rPr>
          <w:sz w:val="24"/>
        </w:rPr>
      </w:pPr>
    </w:p>
    <w:bookmarkStart w:id="192" w:name="_MON_1583134245"/>
    <w:bookmarkEnd w:id="192"/>
    <w:p w:rsidR="00822B1D" w:rsidRPr="00B24996" w:rsidRDefault="00822B1D" w:rsidP="00822B1D">
      <w:pPr>
        <w:pStyle w:val="Subtitle"/>
        <w:rPr>
          <w:bCs w:val="0"/>
          <w:sz w:val="24"/>
        </w:rPr>
      </w:pPr>
      <w:r>
        <w:rPr>
          <w:sz w:val="24"/>
        </w:rPr>
        <w:object w:dxaOrig="6890" w:dyaOrig="14088">
          <v:shape id="_x0000_i1054" type="#_x0000_t75" style="width:457.15pt;height:629.75pt" o:ole="">
            <v:imagedata r:id="rId81" o:title=""/>
          </v:shape>
          <o:OLEObject Type="Embed" ProgID="Excel.Sheet.12" ShapeID="_x0000_i1054" DrawAspect="Content" ObjectID="_1587536959" r:id="rId82"/>
        </w:object>
      </w:r>
    </w:p>
    <w:p w:rsidR="00822B1D" w:rsidRDefault="00822B1D" w:rsidP="00822B1D">
      <w:pPr>
        <w:pStyle w:val="Subtitle"/>
        <w:rPr>
          <w:bCs w:val="0"/>
          <w:sz w:val="24"/>
        </w:rPr>
      </w:pPr>
    </w:p>
    <w:bookmarkStart w:id="193" w:name="_MON_1583134364"/>
    <w:bookmarkEnd w:id="193"/>
    <w:p w:rsidR="00822B1D" w:rsidRPr="00B24996" w:rsidRDefault="00822B1D" w:rsidP="00822B1D">
      <w:pPr>
        <w:pStyle w:val="Subtitle"/>
        <w:rPr>
          <w:bCs w:val="0"/>
          <w:sz w:val="24"/>
        </w:rPr>
      </w:pPr>
      <w:r>
        <w:rPr>
          <w:sz w:val="24"/>
        </w:rPr>
        <w:object w:dxaOrig="6890" w:dyaOrig="13783">
          <v:shape id="_x0000_i1055" type="#_x0000_t75" style="width:457.15pt;height:616.1pt" o:ole="">
            <v:imagedata r:id="rId83" o:title=""/>
          </v:shape>
          <o:OLEObject Type="Embed" ProgID="Excel.Sheet.12" ShapeID="_x0000_i1055" DrawAspect="Content" ObjectID="_1587536960" r:id="rId84"/>
        </w:object>
      </w:r>
    </w:p>
    <w:p w:rsidR="00822B1D" w:rsidRDefault="00822B1D" w:rsidP="00822B1D">
      <w:pPr>
        <w:pStyle w:val="Subtitle"/>
        <w:rPr>
          <w:bCs w:val="0"/>
          <w:sz w:val="24"/>
        </w:rPr>
      </w:pPr>
    </w:p>
    <w:bookmarkStart w:id="194" w:name="_MON_1583135197"/>
    <w:bookmarkEnd w:id="194"/>
    <w:p w:rsidR="00822B1D" w:rsidRPr="00B24996" w:rsidRDefault="00822B1D" w:rsidP="00822B1D">
      <w:pPr>
        <w:pStyle w:val="Subtitle"/>
        <w:rPr>
          <w:bCs w:val="0"/>
          <w:sz w:val="24"/>
        </w:rPr>
      </w:pPr>
      <w:r>
        <w:rPr>
          <w:sz w:val="24"/>
        </w:rPr>
        <w:object w:dxaOrig="6989" w:dyaOrig="13783">
          <v:shape id="_x0000_i1056" type="#_x0000_t75" style="width:463.7pt;height:616.1pt" o:ole="">
            <v:imagedata r:id="rId85" o:title=""/>
          </v:shape>
          <o:OLEObject Type="Embed" ProgID="Excel.Sheet.12" ShapeID="_x0000_i1056" DrawAspect="Content" ObjectID="_1587536961" r:id="rId86"/>
        </w:object>
      </w:r>
    </w:p>
    <w:bookmarkStart w:id="195" w:name="_MON_1583135337"/>
    <w:bookmarkEnd w:id="195"/>
    <w:p w:rsidR="00822B1D" w:rsidRPr="00B24996" w:rsidRDefault="00822B1D" w:rsidP="00822B1D">
      <w:pPr>
        <w:pStyle w:val="Subtitle"/>
        <w:rPr>
          <w:bCs w:val="0"/>
          <w:sz w:val="24"/>
        </w:rPr>
      </w:pPr>
      <w:r>
        <w:rPr>
          <w:sz w:val="24"/>
        </w:rPr>
        <w:object w:dxaOrig="6989" w:dyaOrig="14073">
          <v:shape id="_x0000_i1057" type="#_x0000_t75" style="width:463.7pt;height:629.05pt" o:ole="">
            <v:imagedata r:id="rId87" o:title=""/>
          </v:shape>
          <o:OLEObject Type="Embed" ProgID="Excel.Sheet.12" ShapeID="_x0000_i1057" DrawAspect="Content" ObjectID="_1587536962" r:id="rId88"/>
        </w:object>
      </w:r>
    </w:p>
    <w:p w:rsidR="00822B1D" w:rsidRDefault="00822B1D" w:rsidP="00822B1D">
      <w:pPr>
        <w:pStyle w:val="Subtitle"/>
        <w:rPr>
          <w:bCs w:val="0"/>
          <w:sz w:val="24"/>
        </w:rPr>
      </w:pPr>
    </w:p>
    <w:bookmarkStart w:id="196" w:name="_MON_1583135487"/>
    <w:bookmarkEnd w:id="196"/>
    <w:p w:rsidR="00822B1D" w:rsidRPr="00B24996" w:rsidRDefault="00822B1D" w:rsidP="00822B1D">
      <w:pPr>
        <w:pStyle w:val="Subtitle"/>
        <w:rPr>
          <w:bCs w:val="0"/>
          <w:sz w:val="24"/>
        </w:rPr>
      </w:pPr>
      <w:r>
        <w:rPr>
          <w:sz w:val="24"/>
        </w:rPr>
        <w:object w:dxaOrig="6890" w:dyaOrig="13783">
          <v:shape id="_x0000_i1058" type="#_x0000_t75" style="width:457.15pt;height:616.1pt" o:ole="">
            <v:imagedata r:id="rId89" o:title=""/>
          </v:shape>
          <o:OLEObject Type="Embed" ProgID="Excel.Sheet.12" ShapeID="_x0000_i1058" DrawAspect="Content" ObjectID="_1587536963" r:id="rId90"/>
        </w:object>
      </w:r>
    </w:p>
    <w:p w:rsidR="00822B1D" w:rsidRDefault="00822B1D" w:rsidP="00822B1D">
      <w:pPr>
        <w:pStyle w:val="Subtitle"/>
        <w:rPr>
          <w:bCs w:val="0"/>
          <w:sz w:val="24"/>
        </w:rPr>
      </w:pPr>
    </w:p>
    <w:p w:rsidR="00822B1D" w:rsidRDefault="00822B1D" w:rsidP="00822B1D">
      <w:pPr>
        <w:pStyle w:val="Subtitle"/>
        <w:rPr>
          <w:bCs w:val="0"/>
          <w:sz w:val="24"/>
        </w:rPr>
      </w:pPr>
    </w:p>
    <w:bookmarkStart w:id="197" w:name="_MON_1583135579"/>
    <w:bookmarkEnd w:id="197"/>
    <w:p w:rsidR="00822B1D" w:rsidRDefault="00822B1D" w:rsidP="00822B1D">
      <w:pPr>
        <w:pStyle w:val="Subtitle"/>
        <w:rPr>
          <w:bCs w:val="0"/>
          <w:sz w:val="24"/>
        </w:rPr>
      </w:pPr>
      <w:r>
        <w:rPr>
          <w:sz w:val="24"/>
        </w:rPr>
        <w:object w:dxaOrig="6405" w:dyaOrig="16815">
          <v:shape id="_x0000_i1059" type="#_x0000_t75" style="width:424.95pt;height:649.05pt" o:ole="">
            <v:imagedata r:id="rId91" o:title=""/>
          </v:shape>
          <o:OLEObject Type="Embed" ProgID="Excel.Sheet.12" ShapeID="_x0000_i1059" DrawAspect="Content" ObjectID="_1587536964" r:id="rId92"/>
        </w:object>
      </w:r>
    </w:p>
    <w:bookmarkStart w:id="198" w:name="_MON_1583135858"/>
    <w:bookmarkEnd w:id="198"/>
    <w:p w:rsidR="00822B1D" w:rsidRDefault="00822B1D" w:rsidP="00822B1D">
      <w:pPr>
        <w:pStyle w:val="Subtitle"/>
        <w:rPr>
          <w:bCs w:val="0"/>
          <w:sz w:val="24"/>
        </w:rPr>
      </w:pPr>
      <w:r>
        <w:rPr>
          <w:sz w:val="24"/>
        </w:rPr>
        <w:object w:dxaOrig="6890" w:dyaOrig="17328">
          <v:shape id="_x0000_i1060" type="#_x0000_t75" style="width:457.15pt;height:631.6pt" o:ole="">
            <v:imagedata r:id="rId93" o:title=""/>
          </v:shape>
          <o:OLEObject Type="Embed" ProgID="Excel.Sheet.12" ShapeID="_x0000_i1060" DrawAspect="Content" ObjectID="_1587536965" r:id="rId94"/>
        </w:object>
      </w:r>
    </w:p>
    <w:p w:rsidR="00822B1D" w:rsidRDefault="00822B1D" w:rsidP="00822B1D">
      <w:pPr>
        <w:pStyle w:val="Subtitle"/>
        <w:rPr>
          <w:bCs w:val="0"/>
          <w:sz w:val="24"/>
        </w:rPr>
      </w:pPr>
    </w:p>
    <w:bookmarkStart w:id="199" w:name="_MON_1583135965"/>
    <w:bookmarkEnd w:id="199"/>
    <w:p w:rsidR="00822B1D" w:rsidRPr="00B24996" w:rsidRDefault="00822B1D" w:rsidP="00822B1D">
      <w:pPr>
        <w:pStyle w:val="Subtitle"/>
        <w:rPr>
          <w:bCs w:val="0"/>
          <w:sz w:val="24"/>
        </w:rPr>
      </w:pPr>
      <w:r>
        <w:rPr>
          <w:sz w:val="24"/>
        </w:rPr>
        <w:object w:dxaOrig="6890" w:dyaOrig="15496">
          <v:shape id="_x0000_i1061" type="#_x0000_t75" style="width:457.15pt;height:643.85pt" o:ole="">
            <v:imagedata r:id="rId95" o:title=""/>
          </v:shape>
          <o:OLEObject Type="Embed" ProgID="Excel.Sheet.12" ShapeID="_x0000_i1061" DrawAspect="Content" ObjectID="_1587536966" r:id="rId96"/>
        </w:object>
      </w:r>
    </w:p>
    <w:p w:rsidR="00822B1D" w:rsidRDefault="00822B1D" w:rsidP="00626DA7">
      <w:pPr>
        <w:rPr>
          <w:sz w:val="28"/>
          <w:szCs w:val="28"/>
          <w:lang w:val="sq-AL"/>
        </w:rPr>
      </w:pPr>
    </w:p>
    <w:p w:rsidR="000A2DF8" w:rsidRDefault="000A2DF8" w:rsidP="00626DA7">
      <w:pPr>
        <w:rPr>
          <w:sz w:val="28"/>
          <w:szCs w:val="28"/>
          <w:lang w:val="sq-AL"/>
        </w:rPr>
      </w:pPr>
    </w:p>
    <w:p w:rsidR="000A2DF8" w:rsidRDefault="000A2DF8" w:rsidP="00626DA7">
      <w:pPr>
        <w:rPr>
          <w:sz w:val="28"/>
          <w:szCs w:val="28"/>
          <w:lang w:val="sq-AL"/>
        </w:rPr>
      </w:pPr>
    </w:p>
    <w:p w:rsidR="000A2DF8" w:rsidRDefault="000A2DF8" w:rsidP="00626DA7">
      <w:pPr>
        <w:rPr>
          <w:sz w:val="28"/>
          <w:szCs w:val="28"/>
          <w:lang w:val="sq-AL"/>
        </w:rPr>
      </w:pPr>
    </w:p>
    <w:p w:rsidR="000A2DF8" w:rsidRDefault="000A2DF8" w:rsidP="00626DA7">
      <w:pPr>
        <w:rPr>
          <w:sz w:val="28"/>
          <w:szCs w:val="28"/>
          <w:lang w:val="sq-AL"/>
        </w:rPr>
      </w:pPr>
    </w:p>
    <w:p w:rsidR="000A2DF8" w:rsidRDefault="000A2DF8" w:rsidP="00626DA7">
      <w:pPr>
        <w:rPr>
          <w:sz w:val="28"/>
          <w:szCs w:val="28"/>
          <w:lang w:val="sq-AL"/>
        </w:rPr>
      </w:pPr>
    </w:p>
    <w:p w:rsidR="000A2DF8" w:rsidRPr="00E0085D" w:rsidRDefault="000A2DF8" w:rsidP="000A2DF8">
      <w:pPr>
        <w:jc w:val="center"/>
        <w:rPr>
          <w:u w:val="single"/>
        </w:rPr>
      </w:pPr>
      <w:r w:rsidRPr="00E0085D">
        <w:rPr>
          <w:b/>
          <w:u w:val="single"/>
        </w:rPr>
        <w:lastRenderedPageBreak/>
        <w:t xml:space="preserve">ANEX </w:t>
      </w:r>
      <w:r>
        <w:rPr>
          <w:b/>
          <w:u w:val="single"/>
        </w:rPr>
        <w:t>3</w:t>
      </w:r>
    </w:p>
    <w:p w:rsidR="000A2DF8" w:rsidRPr="009D681E" w:rsidRDefault="000A2DF8" w:rsidP="000A2DF8">
      <w:pPr>
        <w:rPr>
          <w:u w:val="single"/>
        </w:rPr>
      </w:pPr>
    </w:p>
    <w:p w:rsidR="000A2DF8" w:rsidRPr="009D681E" w:rsidRDefault="000A2DF8" w:rsidP="000A2DF8">
      <w:pPr>
        <w:jc w:val="center"/>
        <w:rPr>
          <w:rFonts w:eastAsia="Times New Roman"/>
          <w:b/>
          <w:lang w:val="sv-SE"/>
        </w:rPr>
      </w:pPr>
      <w:r w:rsidRPr="009D681E">
        <w:rPr>
          <w:noProof/>
        </w:rPr>
        <mc:AlternateContent>
          <mc:Choice Requires="wps">
            <w:drawing>
              <wp:anchor distT="0" distB="0" distL="114300" distR="114300" simplePos="0" relativeHeight="251671552" behindDoc="0" locked="0" layoutInCell="1" allowOverlap="1" wp14:anchorId="58FE354F" wp14:editId="2B500BB1">
                <wp:simplePos x="0" y="0"/>
                <wp:positionH relativeFrom="column">
                  <wp:posOffset>5355590</wp:posOffset>
                </wp:positionH>
                <wp:positionV relativeFrom="paragraph">
                  <wp:posOffset>-213360</wp:posOffset>
                </wp:positionV>
                <wp:extent cx="935355" cy="1053465"/>
                <wp:effectExtent l="254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0A2DF8">
                            <w:pPr>
                              <w:jc w:val="center"/>
                            </w:pPr>
                            <w:r>
                              <w:object w:dxaOrig="1185" w:dyaOrig="1515">
                                <v:shape id="_x0000_i1095" type="#_x0000_t75" style="width:59.25pt;height:75.75pt" o:ole="">
                                  <v:imagedata r:id="rId13" o:title=""/>
                                </v:shape>
                                <o:OLEObject Type="Embed" ProgID="CorelDRAW.Graphic.11" ShapeID="_x0000_i1095" DrawAspect="Content" ObjectID="_1587537000" r:id="rId9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421.7pt;margin-top:-16.8pt;width:73.65pt;height:82.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ngwIAABY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BZ&#10;/orngwIAABYFAAAOAAAAAAAAAAAAAAAAAC4CAABkcnMvZTJvRG9jLnhtbFBLAQItABQABgAIAAAA&#10;IQD+uE7h4AAAAAsBAAAPAAAAAAAAAAAAAAAAAN0EAABkcnMvZG93bnJldi54bWxQSwUGAAAAAAQA&#10;BADzAAAA6gUAAAAA&#10;" stroked="f">
                <v:textbox style="mso-fit-shape-to-text:t">
                  <w:txbxContent>
                    <w:p w:rsidR="000F09BF" w:rsidRDefault="000F09BF" w:rsidP="000A2DF8">
                      <w:pPr>
                        <w:jc w:val="center"/>
                      </w:pPr>
                      <w:r>
                        <w:object w:dxaOrig="1185" w:dyaOrig="1515">
                          <v:shape id="_x0000_i1095" type="#_x0000_t75" style="width:59.25pt;height:75.75pt" o:ole="">
                            <v:imagedata r:id="rId13" o:title=""/>
                          </v:shape>
                          <o:OLEObject Type="Embed" ProgID="CorelDRAW.Graphic.11" ShapeID="_x0000_i1095" DrawAspect="Content" ObjectID="_1585374598" r:id="rId98"/>
                        </w:object>
                      </w:r>
                    </w:p>
                  </w:txbxContent>
                </v:textbox>
                <w10:wrap type="square"/>
              </v:shape>
            </w:pict>
          </mc:Fallback>
        </mc:AlternateContent>
      </w:r>
      <w:r w:rsidRPr="009D681E">
        <w:rPr>
          <w:noProof/>
        </w:rPr>
        <mc:AlternateContent>
          <mc:Choice Requires="wps">
            <w:drawing>
              <wp:anchor distT="0" distB="0" distL="114300" distR="114300" simplePos="0" relativeHeight="251672576" behindDoc="0" locked="0" layoutInCell="1" allowOverlap="1" wp14:anchorId="38DD3FAC" wp14:editId="1AE07012">
                <wp:simplePos x="0" y="0"/>
                <wp:positionH relativeFrom="column">
                  <wp:posOffset>-133985</wp:posOffset>
                </wp:positionH>
                <wp:positionV relativeFrom="paragraph">
                  <wp:posOffset>-200660</wp:posOffset>
                </wp:positionV>
                <wp:extent cx="840105" cy="939165"/>
                <wp:effectExtent l="0" t="0" r="0"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0A2DF8">
                            <w:r>
                              <w:rPr>
                                <w:noProof/>
                              </w:rPr>
                              <w:drawing>
                                <wp:inline distT="0" distB="0" distL="0" distR="0" wp14:anchorId="7322560A" wp14:editId="074BB898">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5pt;margin-top:-15.8pt;width:66.15pt;height:73.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" stroked="f">
                <v:textbox style="mso-fit-shape-to-text:t">
                  <w:txbxContent>
                    <w:p w:rsidR="000F09BF" w:rsidRDefault="000F09BF" w:rsidP="000A2DF8">
                      <w:r>
                        <w:rPr>
                          <w:noProof/>
                        </w:rPr>
                        <w:drawing>
                          <wp:inline distT="0" distB="0" distL="0" distR="0" wp14:anchorId="7322560A" wp14:editId="074BB898">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0A2DF8" w:rsidRPr="009D681E" w:rsidRDefault="000A2DF8" w:rsidP="000A2DF8">
      <w:pPr>
        <w:jc w:val="center"/>
        <w:rPr>
          <w:rFonts w:eastAsia="Times New Roman"/>
          <w:b/>
          <w:lang w:val="sv-SE"/>
        </w:rPr>
      </w:pPr>
    </w:p>
    <w:p w:rsidR="000A2DF8" w:rsidRPr="009D681E" w:rsidRDefault="000A2DF8" w:rsidP="000A2DF8">
      <w:pPr>
        <w:jc w:val="center"/>
        <w:rPr>
          <w:b/>
          <w:bCs/>
        </w:rPr>
      </w:pPr>
      <w:r w:rsidRPr="009D681E">
        <w:rPr>
          <w:b/>
          <w:bCs/>
        </w:rPr>
        <w:t>KOMUNA E GJAKOVËS</w:t>
      </w:r>
    </w:p>
    <w:p w:rsidR="000A2DF8" w:rsidRPr="009D681E" w:rsidRDefault="000A2DF8" w:rsidP="000A2DF8">
      <w:pPr>
        <w:jc w:val="center"/>
        <w:rPr>
          <w:b/>
          <w:bCs/>
        </w:rPr>
      </w:pPr>
      <w:r w:rsidRPr="009D681E">
        <w:rPr>
          <w:b/>
          <w:bCs/>
        </w:rPr>
        <w:t xml:space="preserve"> OPSTINA DJAKOVICA/ MUNICIPALITY OF GJAKOVA</w:t>
      </w:r>
    </w:p>
    <w:p w:rsidR="000A2DF8" w:rsidRPr="009D681E" w:rsidRDefault="000A2DF8" w:rsidP="000A2DF8">
      <w:pPr>
        <w:rPr>
          <w:rFonts w:eastAsia="Times New Roman"/>
          <w:b/>
          <w:lang w:val="sv-SE"/>
        </w:rPr>
      </w:pPr>
    </w:p>
    <w:p w:rsidR="000A2DF8" w:rsidRDefault="000A2DF8" w:rsidP="000A2DF8">
      <w:pPr>
        <w:jc w:val="center"/>
        <w:rPr>
          <w:b/>
          <w:sz w:val="28"/>
        </w:rPr>
      </w:pPr>
    </w:p>
    <w:p w:rsidR="000A2DF8" w:rsidRDefault="000A2DF8" w:rsidP="000A2DF8">
      <w:pPr>
        <w:jc w:val="center"/>
        <w:rPr>
          <w:b/>
          <w:sz w:val="28"/>
        </w:rPr>
      </w:pPr>
      <w:r w:rsidRPr="00DC49DD">
        <w:rPr>
          <w:b/>
          <w:sz w:val="28"/>
        </w:rPr>
        <w:t xml:space="preserve">RAPORTI </w:t>
      </w:r>
      <w:r>
        <w:rPr>
          <w:b/>
          <w:sz w:val="28"/>
        </w:rPr>
        <w:t>I BORXHEVE</w:t>
      </w:r>
      <w:r w:rsidRPr="00DC49DD">
        <w:rPr>
          <w:b/>
          <w:sz w:val="28"/>
        </w:rPr>
        <w:t xml:space="preserve"> </w:t>
      </w:r>
      <w:r>
        <w:rPr>
          <w:b/>
          <w:sz w:val="28"/>
        </w:rPr>
        <w:t>TË BARTURA NË</w:t>
      </w:r>
    </w:p>
    <w:p w:rsidR="000A2DF8" w:rsidRDefault="000A2DF8" w:rsidP="000A2DF8">
      <w:pPr>
        <w:jc w:val="center"/>
        <w:rPr>
          <w:b/>
          <w:sz w:val="28"/>
        </w:rPr>
      </w:pPr>
      <w:r>
        <w:rPr>
          <w:b/>
          <w:sz w:val="28"/>
        </w:rPr>
        <w:t>VITIN 2018</w:t>
      </w:r>
    </w:p>
    <w:p w:rsidR="000A2DF8" w:rsidRPr="00B24996" w:rsidRDefault="000A2DF8" w:rsidP="000A2DF8">
      <w:pPr>
        <w:jc w:val="both"/>
        <w:rPr>
          <w:b/>
          <w:u w:val="single"/>
          <w:lang w:val="sq-AL"/>
        </w:rPr>
      </w:pPr>
    </w:p>
    <w:bookmarkStart w:id="200" w:name="_MON_1585373712"/>
    <w:bookmarkEnd w:id="200"/>
    <w:p w:rsidR="000A2DF8" w:rsidRDefault="00FC5BDC" w:rsidP="000A2DF8">
      <w:pPr>
        <w:pStyle w:val="Subtitle"/>
        <w:rPr>
          <w:bCs w:val="0"/>
        </w:rPr>
      </w:pPr>
      <w:r w:rsidRPr="00E66AE1">
        <w:rPr>
          <w:bCs w:val="0"/>
        </w:rPr>
        <w:object w:dxaOrig="10724" w:dyaOrig="9130">
          <v:shape id="_x0000_i1062" type="#_x0000_t75" style="width:483.65pt;height:456.05pt" o:ole="">
            <v:imagedata r:id="rId99" o:title=""/>
          </v:shape>
          <o:OLEObject Type="Embed" ProgID="Excel.Sheet.8" ShapeID="_x0000_i1062" DrawAspect="Content" ObjectID="_1587536967" r:id="rId100"/>
        </w:object>
      </w:r>
    </w:p>
    <w:p w:rsidR="000A2DF8" w:rsidRPr="00C05D92" w:rsidRDefault="000A2DF8" w:rsidP="000A2DF8">
      <w:pPr>
        <w:pStyle w:val="Subtitle"/>
        <w:rPr>
          <w:bCs w:val="0"/>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Default="000A2DF8" w:rsidP="000A2DF8">
      <w:pPr>
        <w:pStyle w:val="Subtitle"/>
        <w:jc w:val="center"/>
        <w:rPr>
          <w:bCs w:val="0"/>
          <w:sz w:val="24"/>
          <w:u w:val="single"/>
        </w:rPr>
      </w:pPr>
    </w:p>
    <w:p w:rsidR="000A2DF8" w:rsidRPr="000B1ADA" w:rsidRDefault="000A2DF8" w:rsidP="000A2DF8">
      <w:pPr>
        <w:pStyle w:val="Subtitle"/>
        <w:jc w:val="center"/>
        <w:rPr>
          <w:bCs w:val="0"/>
          <w:sz w:val="24"/>
          <w:u w:val="single"/>
        </w:rPr>
      </w:pPr>
      <w:r w:rsidRPr="00237947">
        <w:rPr>
          <w:bCs w:val="0"/>
          <w:sz w:val="24"/>
          <w:u w:val="single"/>
        </w:rPr>
        <w:lastRenderedPageBreak/>
        <w:t xml:space="preserve">PASQYRA E </w:t>
      </w:r>
      <w:r>
        <w:rPr>
          <w:bCs w:val="0"/>
          <w:sz w:val="24"/>
          <w:u w:val="single"/>
        </w:rPr>
        <w:t>BORXHEVE TE BARTURA  2018 NE ANALITIK</w:t>
      </w:r>
    </w:p>
    <w:p w:rsidR="000A2DF8" w:rsidRDefault="000A2DF8" w:rsidP="000A2DF8">
      <w:pPr>
        <w:pStyle w:val="Subtitle"/>
        <w:rPr>
          <w:sz w:val="24"/>
        </w:rPr>
      </w:pPr>
      <w:r>
        <w:rPr>
          <w:sz w:val="24"/>
        </w:rPr>
        <w:object w:dxaOrig="8937" w:dyaOrig="14007">
          <v:shape id="_x0000_i1063" type="#_x0000_t75" style="width:487.05pt;height:587.6pt" o:ole="">
            <v:imagedata r:id="rId101" o:title=""/>
          </v:shape>
          <o:OLEObject Type="Embed" ProgID="Excel.Sheet.12" ShapeID="_x0000_i1063" DrawAspect="Content" ObjectID="_1587536968" r:id="rId102"/>
        </w:object>
      </w:r>
    </w:p>
    <w:bookmarkStart w:id="201" w:name="_MON_1583143865"/>
    <w:bookmarkEnd w:id="201"/>
    <w:p w:rsidR="000A2DF8" w:rsidRDefault="000A2DF8" w:rsidP="000A2DF8">
      <w:pPr>
        <w:pStyle w:val="Subtitle"/>
        <w:rPr>
          <w:sz w:val="24"/>
        </w:rPr>
      </w:pPr>
      <w:r>
        <w:rPr>
          <w:sz w:val="24"/>
        </w:rPr>
        <w:object w:dxaOrig="8937" w:dyaOrig="16144">
          <v:shape id="_x0000_i1064" type="#_x0000_t75" style="width:487.05pt;height:642.55pt" o:ole="">
            <v:imagedata r:id="rId103" o:title=""/>
          </v:shape>
          <o:OLEObject Type="Embed" ProgID="Excel.Sheet.12" ShapeID="_x0000_i1064" DrawAspect="Content" ObjectID="_1587536969" r:id="rId104"/>
        </w:object>
      </w:r>
      <w:bookmarkStart w:id="202" w:name="_MON_1583144570"/>
      <w:bookmarkEnd w:id="202"/>
      <w:r>
        <w:rPr>
          <w:sz w:val="24"/>
        </w:rPr>
        <w:object w:dxaOrig="9727" w:dyaOrig="15460">
          <v:shape id="_x0000_i1065" type="#_x0000_t75" style="width:512.6pt;height:648.55pt" o:ole="">
            <v:imagedata r:id="rId105" o:title=""/>
          </v:shape>
          <o:OLEObject Type="Embed" ProgID="Excel.Sheet.12" ShapeID="_x0000_i1065" DrawAspect="Content" ObjectID="_1587536970" r:id="rId106"/>
        </w:object>
      </w:r>
      <w:bookmarkStart w:id="203" w:name="_MON_1583144310"/>
      <w:bookmarkEnd w:id="203"/>
      <w:r>
        <w:rPr>
          <w:sz w:val="24"/>
        </w:rPr>
        <w:object w:dxaOrig="10162" w:dyaOrig="14107">
          <v:shape id="_x0000_i1066" type="#_x0000_t75" style="width:508.6pt;height:651.05pt" o:ole="">
            <v:imagedata r:id="rId107" o:title=""/>
          </v:shape>
          <o:OLEObject Type="Embed" ProgID="Excel.Sheet.12" ShapeID="_x0000_i1066" DrawAspect="Content" ObjectID="_1587536971" r:id="rId108"/>
        </w:object>
      </w:r>
      <w:bookmarkStart w:id="204" w:name="_MON_1583148249"/>
      <w:bookmarkEnd w:id="204"/>
      <w:r>
        <w:rPr>
          <w:sz w:val="24"/>
        </w:rPr>
        <w:object w:dxaOrig="9727" w:dyaOrig="15003">
          <v:shape id="_x0000_i1067" type="#_x0000_t75" style="width:512.6pt;height:641.4pt" o:ole="">
            <v:imagedata r:id="rId109" o:title=""/>
          </v:shape>
          <o:OLEObject Type="Embed" ProgID="Excel.Sheet.12" ShapeID="_x0000_i1067" DrawAspect="Content" ObjectID="_1587536972" r:id="rId110"/>
        </w:object>
      </w:r>
      <w:bookmarkStart w:id="205" w:name="_MON_1583149338"/>
      <w:bookmarkEnd w:id="205"/>
      <w:r>
        <w:rPr>
          <w:sz w:val="24"/>
        </w:rPr>
        <w:object w:dxaOrig="9227" w:dyaOrig="14708">
          <v:shape id="_x0000_i1068" type="#_x0000_t75" style="width:486.25pt;height:648.6pt" o:ole="">
            <v:imagedata r:id="rId111" o:title=""/>
          </v:shape>
          <o:OLEObject Type="Embed" ProgID="Excel.Sheet.12" ShapeID="_x0000_i1068" DrawAspect="Content" ObjectID="_1587536973" r:id="rId112"/>
        </w:object>
      </w:r>
      <w:bookmarkStart w:id="206" w:name="_MON_1583150058"/>
      <w:bookmarkEnd w:id="206"/>
      <w:r>
        <w:rPr>
          <w:sz w:val="24"/>
        </w:rPr>
        <w:object w:dxaOrig="9566" w:dyaOrig="15491">
          <v:shape id="_x0000_i1069" type="#_x0000_t75" style="width:504.15pt;height:613.45pt" o:ole="">
            <v:imagedata r:id="rId113" o:title=""/>
          </v:shape>
          <o:OLEObject Type="Embed" ProgID="Excel.Sheet.12" ShapeID="_x0000_i1069" DrawAspect="Content" ObjectID="_1587536974" r:id="rId114"/>
        </w:object>
      </w: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Default="00522928" w:rsidP="00522928">
      <w:pPr>
        <w:pStyle w:val="Subtitle"/>
        <w:jc w:val="center"/>
        <w:rPr>
          <w:bCs w:val="0"/>
          <w:sz w:val="24"/>
          <w:u w:val="single"/>
        </w:rPr>
      </w:pPr>
    </w:p>
    <w:p w:rsidR="00522928" w:rsidRPr="000B1ADA" w:rsidRDefault="00522928" w:rsidP="00522928">
      <w:pPr>
        <w:pStyle w:val="Subtitle"/>
        <w:jc w:val="center"/>
        <w:rPr>
          <w:bCs w:val="0"/>
          <w:sz w:val="24"/>
          <w:u w:val="single"/>
        </w:rPr>
      </w:pPr>
      <w:r w:rsidRPr="00237947">
        <w:rPr>
          <w:bCs w:val="0"/>
          <w:sz w:val="24"/>
          <w:u w:val="single"/>
        </w:rPr>
        <w:lastRenderedPageBreak/>
        <w:t xml:space="preserve">PASQYRA E </w:t>
      </w:r>
      <w:r>
        <w:rPr>
          <w:bCs w:val="0"/>
          <w:sz w:val="24"/>
          <w:u w:val="single"/>
        </w:rPr>
        <w:t>BORXHEVE KAPITALE TE BARTURA  2018 NE ANALITIK</w:t>
      </w:r>
    </w:p>
    <w:p w:rsidR="000A2DF8" w:rsidRDefault="000A2DF8" w:rsidP="000A2DF8">
      <w:pPr>
        <w:pStyle w:val="Subtitle"/>
        <w:rPr>
          <w:bCs w:val="0"/>
          <w:sz w:val="24"/>
        </w:rPr>
      </w:pPr>
    </w:p>
    <w:bookmarkStart w:id="207" w:name="_MON_1583151205"/>
    <w:bookmarkEnd w:id="207"/>
    <w:p w:rsidR="000A2DF8" w:rsidRDefault="00813532" w:rsidP="00626DA7">
      <w:r>
        <w:object w:dxaOrig="9727" w:dyaOrig="16370">
          <v:shape id="_x0000_i1070" type="#_x0000_t75" style="width:512.6pt;height:670.35pt" o:ole="">
            <v:imagedata r:id="rId115" o:title=""/>
          </v:shape>
          <o:OLEObject Type="Embed" ProgID="Excel.Sheet.12" ShapeID="_x0000_i1070" DrawAspect="Content" ObjectID="_1587536975" r:id="rId116"/>
        </w:object>
      </w:r>
    </w:p>
    <w:p w:rsidR="0037450E" w:rsidRDefault="0037450E" w:rsidP="00626DA7"/>
    <w:p w:rsidR="0037450E" w:rsidRDefault="0037450E" w:rsidP="00626DA7"/>
    <w:p w:rsidR="0037450E" w:rsidRPr="00E0085D" w:rsidRDefault="0037450E" w:rsidP="0037450E">
      <w:pPr>
        <w:jc w:val="center"/>
        <w:rPr>
          <w:u w:val="single"/>
        </w:rPr>
      </w:pPr>
      <w:r w:rsidRPr="00E0085D">
        <w:rPr>
          <w:b/>
          <w:u w:val="single"/>
        </w:rPr>
        <w:lastRenderedPageBreak/>
        <w:t xml:space="preserve">ANEX </w:t>
      </w:r>
      <w:r w:rsidR="008F14D6">
        <w:rPr>
          <w:b/>
          <w:u w:val="single"/>
        </w:rPr>
        <w:t>4</w:t>
      </w:r>
    </w:p>
    <w:p w:rsidR="0037450E" w:rsidRPr="009D681E" w:rsidRDefault="0037450E" w:rsidP="0037450E">
      <w:pPr>
        <w:rPr>
          <w:u w:val="single"/>
        </w:rPr>
      </w:pPr>
    </w:p>
    <w:p w:rsidR="0037450E" w:rsidRPr="009D681E" w:rsidRDefault="0037450E" w:rsidP="0037450E">
      <w:pPr>
        <w:jc w:val="center"/>
        <w:rPr>
          <w:rFonts w:eastAsia="Times New Roman"/>
          <w:b/>
          <w:lang w:val="sv-SE"/>
        </w:rPr>
      </w:pPr>
      <w:r w:rsidRPr="009D681E">
        <w:rPr>
          <w:noProof/>
        </w:rPr>
        <mc:AlternateContent>
          <mc:Choice Requires="wps">
            <w:drawing>
              <wp:anchor distT="0" distB="0" distL="114300" distR="114300" simplePos="0" relativeHeight="251674624" behindDoc="0" locked="0" layoutInCell="1" allowOverlap="1" wp14:anchorId="215FA720" wp14:editId="6D9B3F9A">
                <wp:simplePos x="0" y="0"/>
                <wp:positionH relativeFrom="column">
                  <wp:posOffset>5355590</wp:posOffset>
                </wp:positionH>
                <wp:positionV relativeFrom="paragraph">
                  <wp:posOffset>-213360</wp:posOffset>
                </wp:positionV>
                <wp:extent cx="935355" cy="1053465"/>
                <wp:effectExtent l="254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37450E">
                            <w:pPr>
                              <w:jc w:val="center"/>
                            </w:pPr>
                            <w:r>
                              <w:object w:dxaOrig="1185" w:dyaOrig="1515">
                                <v:shape id="_x0000_i1096" type="#_x0000_t75" style="width:59.25pt;height:75.75pt" o:ole="">
                                  <v:imagedata r:id="rId11" o:title=""/>
                                </v:shape>
                                <o:OLEObject Type="Embed" ProgID="CorelDRAW.Graphic.11" ShapeID="_x0000_i1096" DrawAspect="Content" ObjectID="_1587537001" r:id="rId1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421.7pt;margin-top:-16.8pt;width:73.65pt;height:82.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Ap&#10;hsZZgwIAABcFAAAOAAAAAAAAAAAAAAAAAC4CAABkcnMvZTJvRG9jLnhtbFBLAQItABQABgAIAAAA&#10;IQD+uE7h4AAAAAsBAAAPAAAAAAAAAAAAAAAAAN0EAABkcnMvZG93bnJldi54bWxQSwUGAAAAAAQA&#10;BADzAAAA6gUAAAAA&#10;" stroked="f">
                <v:textbox style="mso-fit-shape-to-text:t">
                  <w:txbxContent>
                    <w:p w:rsidR="000F09BF" w:rsidRDefault="000F09BF" w:rsidP="0037450E">
                      <w:pPr>
                        <w:jc w:val="center"/>
                      </w:pPr>
                      <w:r>
                        <w:object w:dxaOrig="1185" w:dyaOrig="1515">
                          <v:shape id="_x0000_i1096" type="#_x0000_t75" style="width:59.25pt;height:75.75pt" o:ole="">
                            <v:imagedata r:id="rId13" o:title=""/>
                          </v:shape>
                          <o:OLEObject Type="Embed" ProgID="CorelDRAW.Graphic.11" ShapeID="_x0000_i1096" DrawAspect="Content" ObjectID="_1585374599" r:id="rId118"/>
                        </w:object>
                      </w:r>
                    </w:p>
                  </w:txbxContent>
                </v:textbox>
                <w10:wrap type="square"/>
              </v:shape>
            </w:pict>
          </mc:Fallback>
        </mc:AlternateContent>
      </w:r>
      <w:r w:rsidRPr="009D681E">
        <w:rPr>
          <w:noProof/>
        </w:rPr>
        <mc:AlternateContent>
          <mc:Choice Requires="wps">
            <w:drawing>
              <wp:anchor distT="0" distB="0" distL="114300" distR="114300" simplePos="0" relativeHeight="251675648" behindDoc="0" locked="0" layoutInCell="1" allowOverlap="1" wp14:anchorId="77E3F3FF" wp14:editId="7F1483FB">
                <wp:simplePos x="0" y="0"/>
                <wp:positionH relativeFrom="column">
                  <wp:posOffset>-133985</wp:posOffset>
                </wp:positionH>
                <wp:positionV relativeFrom="paragraph">
                  <wp:posOffset>-200660</wp:posOffset>
                </wp:positionV>
                <wp:extent cx="840105" cy="939165"/>
                <wp:effectExtent l="0" t="0" r="0" b="444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37450E">
                            <w:r>
                              <w:rPr>
                                <w:noProof/>
                              </w:rPr>
                              <w:drawing>
                                <wp:inline distT="0" distB="0" distL="0" distR="0" wp14:anchorId="3012E089" wp14:editId="5F3CBFCF">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10.55pt;margin-top:-15.8pt;width:66.15pt;height:73.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33gQIAABY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CNyj33&#10;gQIAABYFAAAOAAAAAAAAAAAAAAAAAC4CAABkcnMvZTJvRG9jLnhtbFBLAQItABQABgAIAAAAIQDm&#10;7ffj3wAAAAsBAAAPAAAAAAAAAAAAAAAAANsEAABkcnMvZG93bnJldi54bWxQSwUGAAAAAAQABADz&#10;AAAA5wUAAAAA&#10;" stroked="f">
                <v:textbox style="mso-fit-shape-to-text:t">
                  <w:txbxContent>
                    <w:p w:rsidR="000F09BF" w:rsidRDefault="000F09BF" w:rsidP="0037450E">
                      <w:r>
                        <w:rPr>
                          <w:noProof/>
                        </w:rPr>
                        <w:drawing>
                          <wp:inline distT="0" distB="0" distL="0" distR="0" wp14:anchorId="3012E089" wp14:editId="5F3CBFCF">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37450E" w:rsidRPr="009D681E" w:rsidRDefault="0037450E" w:rsidP="0037450E">
      <w:pPr>
        <w:jc w:val="center"/>
        <w:rPr>
          <w:rFonts w:eastAsia="Times New Roman"/>
          <w:b/>
          <w:lang w:val="sv-SE"/>
        </w:rPr>
      </w:pPr>
    </w:p>
    <w:p w:rsidR="0037450E" w:rsidRPr="009D681E" w:rsidRDefault="0037450E" w:rsidP="0037450E">
      <w:pPr>
        <w:jc w:val="center"/>
        <w:rPr>
          <w:b/>
          <w:bCs/>
        </w:rPr>
      </w:pPr>
      <w:r w:rsidRPr="009D681E">
        <w:rPr>
          <w:b/>
          <w:bCs/>
        </w:rPr>
        <w:t>KOMUNA E GJAKOVËS</w:t>
      </w:r>
    </w:p>
    <w:p w:rsidR="0037450E" w:rsidRPr="009D681E" w:rsidRDefault="0037450E" w:rsidP="0037450E">
      <w:pPr>
        <w:jc w:val="center"/>
        <w:rPr>
          <w:b/>
          <w:bCs/>
        </w:rPr>
      </w:pPr>
      <w:r w:rsidRPr="009D681E">
        <w:rPr>
          <w:b/>
          <w:bCs/>
        </w:rPr>
        <w:t xml:space="preserve"> OPSTINA DJAKOVICA/ MUNICIPALITY OF GJAKOVA</w:t>
      </w:r>
    </w:p>
    <w:p w:rsidR="0037450E" w:rsidRPr="009D681E" w:rsidRDefault="0037450E" w:rsidP="0037450E">
      <w:pPr>
        <w:rPr>
          <w:rFonts w:eastAsia="Times New Roman"/>
          <w:b/>
          <w:lang w:val="sv-SE"/>
        </w:rPr>
      </w:pPr>
    </w:p>
    <w:p w:rsidR="0037450E" w:rsidRDefault="0037450E" w:rsidP="0037450E">
      <w:pPr>
        <w:jc w:val="center"/>
        <w:rPr>
          <w:b/>
          <w:sz w:val="28"/>
        </w:rPr>
      </w:pPr>
    </w:p>
    <w:p w:rsidR="0037450E" w:rsidRDefault="0037450E" w:rsidP="0037450E">
      <w:pPr>
        <w:jc w:val="center"/>
        <w:rPr>
          <w:b/>
          <w:sz w:val="28"/>
        </w:rPr>
      </w:pPr>
      <w:r w:rsidRPr="00DC49DD">
        <w:rPr>
          <w:b/>
          <w:sz w:val="28"/>
        </w:rPr>
        <w:t xml:space="preserve">RAPORTI </w:t>
      </w:r>
      <w:r>
        <w:rPr>
          <w:b/>
          <w:sz w:val="28"/>
        </w:rPr>
        <w:t>I MJETEVE TE MARRAURA NGA PERMBARUESIT DHE SIPAS NENIT 39.2 LMFPP</w:t>
      </w:r>
    </w:p>
    <w:p w:rsidR="0037450E" w:rsidRPr="00B24996" w:rsidRDefault="0037450E" w:rsidP="0037450E">
      <w:pPr>
        <w:jc w:val="both"/>
        <w:rPr>
          <w:b/>
          <w:u w:val="single"/>
          <w:lang w:val="sq-AL"/>
        </w:rPr>
      </w:pPr>
    </w:p>
    <w:p w:rsidR="0037450E" w:rsidRDefault="0037450E" w:rsidP="0037450E">
      <w:pPr>
        <w:pStyle w:val="Subtitle"/>
        <w:rPr>
          <w:bCs w:val="0"/>
        </w:rPr>
      </w:pPr>
      <w:r w:rsidRPr="00E66AE1">
        <w:rPr>
          <w:bCs w:val="0"/>
        </w:rPr>
        <w:object w:dxaOrig="10724" w:dyaOrig="8014">
          <v:shape id="_x0000_i1071" type="#_x0000_t75" style="width:483.65pt;height:400.3pt" o:ole="">
            <v:imagedata r:id="rId119" o:title=""/>
          </v:shape>
          <o:OLEObject Type="Embed" ProgID="Excel.Sheet.8" ShapeID="_x0000_i1071" DrawAspect="Content" ObjectID="_1587536976" r:id="rId120"/>
        </w:object>
      </w: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r w:rsidRPr="00237947">
        <w:rPr>
          <w:bCs w:val="0"/>
          <w:sz w:val="24"/>
          <w:u w:val="single"/>
        </w:rPr>
        <w:t xml:space="preserve">PASQYRA E </w:t>
      </w:r>
      <w:r>
        <w:rPr>
          <w:bCs w:val="0"/>
          <w:sz w:val="24"/>
          <w:u w:val="single"/>
        </w:rPr>
        <w:t>VENDIMEVE GJYQESORE- PERMBARUESEVE</w:t>
      </w:r>
    </w:p>
    <w:p w:rsidR="0037450E" w:rsidRDefault="0037450E" w:rsidP="0037450E">
      <w:pPr>
        <w:pStyle w:val="Subtitle"/>
        <w:jc w:val="center"/>
        <w:rPr>
          <w:bCs w:val="0"/>
          <w:sz w:val="24"/>
          <w:u w:val="single"/>
        </w:rPr>
      </w:pPr>
    </w:p>
    <w:p w:rsidR="0037450E" w:rsidRPr="000B1ADA" w:rsidRDefault="0037450E" w:rsidP="0037450E">
      <w:pPr>
        <w:pStyle w:val="Subtitle"/>
        <w:jc w:val="center"/>
        <w:rPr>
          <w:bCs w:val="0"/>
          <w:sz w:val="24"/>
          <w:u w:val="single"/>
        </w:rPr>
      </w:pPr>
    </w:p>
    <w:p w:rsidR="0037450E" w:rsidRDefault="0037450E" w:rsidP="0037450E">
      <w:pPr>
        <w:pStyle w:val="Subtitle"/>
        <w:rPr>
          <w:sz w:val="24"/>
        </w:rPr>
      </w:pPr>
      <w:r>
        <w:rPr>
          <w:sz w:val="24"/>
        </w:rPr>
        <w:object w:dxaOrig="9341" w:dyaOrig="10212">
          <v:shape id="_x0000_i1072" type="#_x0000_t75" style="width:482.95pt;height:536.15pt" o:ole="">
            <v:imagedata r:id="rId121" o:title=""/>
          </v:shape>
          <o:OLEObject Type="Embed" ProgID="Excel.Sheet.12" ShapeID="_x0000_i1072" DrawAspect="Content" ObjectID="_1587536977" r:id="rId122"/>
        </w:object>
      </w: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p w:rsidR="0037450E" w:rsidRDefault="0037450E" w:rsidP="0037450E">
      <w:pPr>
        <w:pStyle w:val="Subtitle"/>
        <w:rPr>
          <w:sz w:val="24"/>
        </w:rPr>
      </w:pPr>
    </w:p>
    <w:bookmarkStart w:id="208" w:name="_MON_1583216178"/>
    <w:bookmarkEnd w:id="208"/>
    <w:p w:rsidR="0037450E" w:rsidRDefault="0037450E" w:rsidP="0037450E">
      <w:pPr>
        <w:pStyle w:val="Subtitle"/>
        <w:rPr>
          <w:sz w:val="24"/>
        </w:rPr>
      </w:pPr>
      <w:r>
        <w:rPr>
          <w:sz w:val="24"/>
        </w:rPr>
        <w:object w:dxaOrig="9278" w:dyaOrig="12859">
          <v:shape id="_x0000_i1073" type="#_x0000_t75" style="width:479.65pt;height:606.95pt" o:ole="">
            <v:imagedata r:id="rId123" o:title=""/>
          </v:shape>
          <o:OLEObject Type="Embed" ProgID="Excel.Sheet.12" ShapeID="_x0000_i1073" DrawAspect="Content" ObjectID="_1587536978" r:id="rId124"/>
        </w:object>
      </w:r>
    </w:p>
    <w:p w:rsidR="0037450E" w:rsidRDefault="0037450E" w:rsidP="0037450E">
      <w:pPr>
        <w:pStyle w:val="Subtitle"/>
        <w:rPr>
          <w:sz w:val="24"/>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p>
    <w:p w:rsidR="0037450E" w:rsidRDefault="0037450E" w:rsidP="0037450E">
      <w:pPr>
        <w:pStyle w:val="Subtitle"/>
        <w:jc w:val="center"/>
        <w:rPr>
          <w:bCs w:val="0"/>
          <w:sz w:val="24"/>
          <w:u w:val="single"/>
        </w:rPr>
      </w:pPr>
      <w:r w:rsidRPr="00237947">
        <w:rPr>
          <w:bCs w:val="0"/>
          <w:sz w:val="24"/>
          <w:u w:val="single"/>
        </w:rPr>
        <w:t xml:space="preserve">PASQYRA E </w:t>
      </w:r>
      <w:r>
        <w:rPr>
          <w:bCs w:val="0"/>
          <w:sz w:val="24"/>
          <w:u w:val="single"/>
        </w:rPr>
        <w:t>VENDIMEVE SIPAS LMFPP NENI 39.2</w:t>
      </w:r>
    </w:p>
    <w:p w:rsidR="0037450E" w:rsidRDefault="0037450E" w:rsidP="0037450E">
      <w:pPr>
        <w:pStyle w:val="Subtitle"/>
        <w:rPr>
          <w:sz w:val="24"/>
        </w:rPr>
      </w:pPr>
    </w:p>
    <w:bookmarkStart w:id="209" w:name="_MON_1583216834"/>
    <w:bookmarkEnd w:id="209"/>
    <w:p w:rsidR="0037450E" w:rsidRDefault="007D4119" w:rsidP="0037450E">
      <w:pPr>
        <w:pStyle w:val="Subtitle"/>
        <w:rPr>
          <w:sz w:val="24"/>
        </w:rPr>
      </w:pPr>
      <w:r>
        <w:rPr>
          <w:sz w:val="24"/>
        </w:rPr>
        <w:object w:dxaOrig="10052" w:dyaOrig="11852">
          <v:shape id="_x0000_i1074" type="#_x0000_t75" style="width:519.7pt;height:587.85pt" o:ole="">
            <v:imagedata r:id="rId125" o:title=""/>
          </v:shape>
          <o:OLEObject Type="Embed" ProgID="Excel.Sheet.12" ShapeID="_x0000_i1074" DrawAspect="Content" ObjectID="_1587536979" r:id="rId126"/>
        </w:object>
      </w:r>
    </w:p>
    <w:p w:rsidR="0037450E" w:rsidRDefault="0037450E" w:rsidP="0037450E">
      <w:pPr>
        <w:pStyle w:val="Subtitle"/>
        <w:rPr>
          <w:sz w:val="24"/>
        </w:rPr>
      </w:pPr>
    </w:p>
    <w:p w:rsidR="0037450E" w:rsidRDefault="0037450E" w:rsidP="0037450E">
      <w:pPr>
        <w:pStyle w:val="Subtitle"/>
        <w:jc w:val="center"/>
        <w:rPr>
          <w:bCs w:val="0"/>
          <w:sz w:val="24"/>
          <w:u w:val="single"/>
        </w:rPr>
      </w:pPr>
    </w:p>
    <w:p w:rsidR="004261E9" w:rsidRDefault="004261E9" w:rsidP="0037450E">
      <w:pPr>
        <w:pStyle w:val="Subtitle"/>
        <w:jc w:val="center"/>
        <w:rPr>
          <w:bCs w:val="0"/>
          <w:sz w:val="24"/>
          <w:u w:val="single"/>
        </w:rPr>
      </w:pPr>
    </w:p>
    <w:p w:rsidR="004261E9" w:rsidRDefault="004261E9" w:rsidP="0037450E">
      <w:pPr>
        <w:pStyle w:val="Subtitle"/>
        <w:jc w:val="center"/>
        <w:rPr>
          <w:bCs w:val="0"/>
          <w:sz w:val="24"/>
          <w:u w:val="single"/>
        </w:rPr>
      </w:pPr>
    </w:p>
    <w:p w:rsidR="004261E9" w:rsidRDefault="004261E9" w:rsidP="0037450E">
      <w:pPr>
        <w:pStyle w:val="Subtitle"/>
        <w:jc w:val="center"/>
        <w:rPr>
          <w:bCs w:val="0"/>
          <w:sz w:val="24"/>
          <w:u w:val="single"/>
        </w:rPr>
      </w:pPr>
    </w:p>
    <w:p w:rsidR="004261E9" w:rsidRDefault="004261E9" w:rsidP="0037450E">
      <w:pPr>
        <w:pStyle w:val="Subtitle"/>
        <w:jc w:val="center"/>
        <w:rPr>
          <w:bCs w:val="0"/>
          <w:sz w:val="24"/>
          <w:u w:val="single"/>
        </w:rPr>
      </w:pPr>
    </w:p>
    <w:p w:rsidR="004261E9" w:rsidRPr="00E0085D" w:rsidRDefault="004261E9" w:rsidP="004261E9">
      <w:pPr>
        <w:jc w:val="center"/>
        <w:rPr>
          <w:u w:val="single"/>
        </w:rPr>
      </w:pPr>
      <w:r w:rsidRPr="00E0085D">
        <w:rPr>
          <w:b/>
          <w:u w:val="single"/>
        </w:rPr>
        <w:lastRenderedPageBreak/>
        <w:t xml:space="preserve">ANEX </w:t>
      </w:r>
      <w:r>
        <w:rPr>
          <w:b/>
          <w:u w:val="single"/>
        </w:rPr>
        <w:t>5</w:t>
      </w:r>
    </w:p>
    <w:p w:rsidR="004261E9" w:rsidRPr="009D681E" w:rsidRDefault="004261E9" w:rsidP="004261E9">
      <w:pPr>
        <w:rPr>
          <w:u w:val="single"/>
        </w:rPr>
      </w:pPr>
    </w:p>
    <w:p w:rsidR="004261E9" w:rsidRPr="009D681E" w:rsidRDefault="004261E9" w:rsidP="004261E9">
      <w:pPr>
        <w:jc w:val="center"/>
        <w:rPr>
          <w:rFonts w:eastAsia="Times New Roman"/>
          <w:b/>
          <w:lang w:val="sv-SE"/>
        </w:rPr>
      </w:pPr>
      <w:r w:rsidRPr="009D681E">
        <w:rPr>
          <w:noProof/>
        </w:rPr>
        <mc:AlternateContent>
          <mc:Choice Requires="wps">
            <w:drawing>
              <wp:anchor distT="0" distB="0" distL="114300" distR="114300" simplePos="0" relativeHeight="251677696" behindDoc="0" locked="0" layoutInCell="1" allowOverlap="1" wp14:anchorId="3980A2A0" wp14:editId="16EB9C35">
                <wp:simplePos x="0" y="0"/>
                <wp:positionH relativeFrom="column">
                  <wp:posOffset>5355590</wp:posOffset>
                </wp:positionH>
                <wp:positionV relativeFrom="paragraph">
                  <wp:posOffset>-213360</wp:posOffset>
                </wp:positionV>
                <wp:extent cx="935355" cy="1053465"/>
                <wp:effectExtent l="254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4261E9">
                            <w:pPr>
                              <w:jc w:val="center"/>
                            </w:pPr>
                            <w:r>
                              <w:object w:dxaOrig="1185" w:dyaOrig="1515">
                                <v:shape id="_x0000_i1097" type="#_x0000_t75" style="width:59.25pt;height:75.75pt" o:ole="">
                                  <v:imagedata r:id="rId11" o:title=""/>
                                </v:shape>
                                <o:OLEObject Type="Embed" ProgID="CorelDRAW.Graphic.11" ShapeID="_x0000_i1097" DrawAspect="Content" ObjectID="_1587537002" r:id="rId1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421.7pt;margin-top:-16.8pt;width:73.65pt;height:82.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vFgwIAABc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Am&#10;ywvFgwIAABcFAAAOAAAAAAAAAAAAAAAAAC4CAABkcnMvZTJvRG9jLnhtbFBLAQItABQABgAIAAAA&#10;IQD+uE7h4AAAAAsBAAAPAAAAAAAAAAAAAAAAAN0EAABkcnMvZG93bnJldi54bWxQSwUGAAAAAAQA&#10;BADzAAAA6gUAAAAA&#10;" stroked="f">
                <v:textbox style="mso-fit-shape-to-text:t">
                  <w:txbxContent>
                    <w:p w:rsidR="000F09BF" w:rsidRDefault="000F09BF" w:rsidP="004261E9">
                      <w:pPr>
                        <w:jc w:val="center"/>
                      </w:pPr>
                      <w:r>
                        <w:object w:dxaOrig="1185" w:dyaOrig="1515">
                          <v:shape id="_x0000_i1097" type="#_x0000_t75" style="width:59.25pt;height:75.75pt" o:ole="">
                            <v:imagedata r:id="rId13" o:title=""/>
                          </v:shape>
                          <o:OLEObject Type="Embed" ProgID="CorelDRAW.Graphic.11" ShapeID="_x0000_i1097" DrawAspect="Content" ObjectID="_1585374600" r:id="rId128"/>
                        </w:object>
                      </w:r>
                    </w:p>
                  </w:txbxContent>
                </v:textbox>
                <w10:wrap type="square"/>
              </v:shape>
            </w:pict>
          </mc:Fallback>
        </mc:AlternateContent>
      </w:r>
      <w:r w:rsidRPr="009D681E">
        <w:rPr>
          <w:noProof/>
        </w:rPr>
        <mc:AlternateContent>
          <mc:Choice Requires="wps">
            <w:drawing>
              <wp:anchor distT="0" distB="0" distL="114300" distR="114300" simplePos="0" relativeHeight="251678720" behindDoc="0" locked="0" layoutInCell="1" allowOverlap="1" wp14:anchorId="67D46D0D" wp14:editId="5B6876B8">
                <wp:simplePos x="0" y="0"/>
                <wp:positionH relativeFrom="column">
                  <wp:posOffset>-133985</wp:posOffset>
                </wp:positionH>
                <wp:positionV relativeFrom="paragraph">
                  <wp:posOffset>-200660</wp:posOffset>
                </wp:positionV>
                <wp:extent cx="840105" cy="93916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9BF" w:rsidRDefault="000F09BF" w:rsidP="004261E9">
                            <w:r>
                              <w:rPr>
                                <w:noProof/>
                              </w:rPr>
                              <w:drawing>
                                <wp:inline distT="0" distB="0" distL="0" distR="0" wp14:anchorId="178375D9" wp14:editId="294CD0C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10.55pt;margin-top:-15.8pt;width:66.15pt;height:73.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" stroked="f">
                <v:textbox style="mso-fit-shape-to-text:t">
                  <w:txbxContent>
                    <w:p w:rsidR="000F09BF" w:rsidRDefault="000F09BF" w:rsidP="004261E9">
                      <w:r>
                        <w:rPr>
                          <w:noProof/>
                        </w:rPr>
                        <w:drawing>
                          <wp:inline distT="0" distB="0" distL="0" distR="0" wp14:anchorId="178375D9" wp14:editId="294CD0C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4261E9" w:rsidRPr="009D681E" w:rsidRDefault="004261E9" w:rsidP="004261E9">
      <w:pPr>
        <w:jc w:val="center"/>
        <w:rPr>
          <w:rFonts w:eastAsia="Times New Roman"/>
          <w:b/>
          <w:lang w:val="sv-SE"/>
        </w:rPr>
      </w:pPr>
    </w:p>
    <w:p w:rsidR="004261E9" w:rsidRPr="009D681E" w:rsidRDefault="004261E9" w:rsidP="004261E9">
      <w:pPr>
        <w:jc w:val="center"/>
        <w:rPr>
          <w:b/>
          <w:bCs/>
        </w:rPr>
      </w:pPr>
      <w:r w:rsidRPr="009D681E">
        <w:rPr>
          <w:b/>
          <w:bCs/>
        </w:rPr>
        <w:t>KOMUNA E GJAKOVËS</w:t>
      </w:r>
    </w:p>
    <w:p w:rsidR="004261E9" w:rsidRPr="009D681E" w:rsidRDefault="004261E9" w:rsidP="004261E9">
      <w:pPr>
        <w:jc w:val="center"/>
        <w:rPr>
          <w:b/>
          <w:bCs/>
        </w:rPr>
      </w:pPr>
      <w:r w:rsidRPr="009D681E">
        <w:rPr>
          <w:b/>
          <w:bCs/>
        </w:rPr>
        <w:t xml:space="preserve"> OPSTINA DJAKOVICA/ MUNICIPALITY OF GJAKOVA</w:t>
      </w:r>
    </w:p>
    <w:p w:rsidR="004261E9" w:rsidRDefault="004261E9" w:rsidP="004261E9">
      <w:pPr>
        <w:rPr>
          <w:b/>
          <w:sz w:val="28"/>
        </w:rPr>
      </w:pPr>
    </w:p>
    <w:p w:rsidR="004261E9" w:rsidRPr="00EF22DE" w:rsidRDefault="004261E9" w:rsidP="004261E9">
      <w:pPr>
        <w:jc w:val="center"/>
        <w:rPr>
          <w:b/>
          <w:sz w:val="28"/>
        </w:rPr>
      </w:pPr>
      <w:r w:rsidRPr="00DC49DD">
        <w:rPr>
          <w:b/>
          <w:sz w:val="28"/>
        </w:rPr>
        <w:t xml:space="preserve">RAPORTI </w:t>
      </w:r>
      <w:r>
        <w:rPr>
          <w:b/>
          <w:sz w:val="28"/>
        </w:rPr>
        <w:t>I MJETEVE TE SHPENZUARA PËR SUBVENCIONE 2017</w:t>
      </w:r>
    </w:p>
    <w:p w:rsidR="004261E9" w:rsidRDefault="004261E9" w:rsidP="004261E9">
      <w:pPr>
        <w:pStyle w:val="Subtitle"/>
        <w:rPr>
          <w:bCs w:val="0"/>
        </w:rPr>
      </w:pPr>
      <w:r w:rsidRPr="00E66AE1">
        <w:rPr>
          <w:bCs w:val="0"/>
        </w:rPr>
        <w:object w:dxaOrig="9319" w:dyaOrig="6623">
          <v:shape id="_x0000_i1075" type="#_x0000_t75" style="width:480.85pt;height:350.05pt" o:ole="">
            <v:imagedata r:id="rId129" o:title=""/>
          </v:shape>
          <o:OLEObject Type="Embed" ProgID="Excel.Sheet.8" ShapeID="_x0000_i1075" DrawAspect="Content" ObjectID="_1587536980" r:id="rId130"/>
        </w:object>
      </w:r>
    </w:p>
    <w:p w:rsidR="004261E9" w:rsidRDefault="004261E9" w:rsidP="004261E9">
      <w:pPr>
        <w:rPr>
          <w:b/>
        </w:rPr>
      </w:pPr>
    </w:p>
    <w:p w:rsidR="004261E9" w:rsidRDefault="004261E9" w:rsidP="004261E9">
      <w:pPr>
        <w:rPr>
          <w:b/>
        </w:rPr>
      </w:pPr>
    </w:p>
    <w:p w:rsidR="004261E9" w:rsidRDefault="004261E9" w:rsidP="004261E9">
      <w:pPr>
        <w:rPr>
          <w:b/>
        </w:rPr>
      </w:pPr>
      <w:r>
        <w:rPr>
          <w:b/>
        </w:rPr>
        <w:object w:dxaOrig="8262" w:dyaOrig="12226">
          <v:shape id="_x0000_i1076" type="#_x0000_t75" style="width:451.95pt;height:570.35pt" o:ole="">
            <v:imagedata r:id="rId131" o:title=""/>
          </v:shape>
          <o:OLEObject Type="Embed" ProgID="Excel.Sheet.12" ShapeID="_x0000_i1076" DrawAspect="Content" ObjectID="_1587536981" r:id="rId132"/>
        </w:object>
      </w:r>
    </w:p>
    <w:p w:rsidR="004261E9" w:rsidRDefault="004261E9" w:rsidP="004261E9">
      <w:pPr>
        <w:rPr>
          <w:b/>
        </w:rPr>
      </w:pPr>
    </w:p>
    <w:bookmarkStart w:id="210" w:name="_MON_1583224368"/>
    <w:bookmarkEnd w:id="210"/>
    <w:p w:rsidR="004261E9" w:rsidRDefault="004261E9" w:rsidP="004261E9">
      <w:pPr>
        <w:rPr>
          <w:b/>
        </w:rPr>
      </w:pPr>
      <w:r>
        <w:rPr>
          <w:b/>
        </w:rPr>
        <w:object w:dxaOrig="8262" w:dyaOrig="12808">
          <v:shape id="_x0000_i1077" type="#_x0000_t75" style="width:459.35pt;height:578.3pt" o:ole="">
            <v:imagedata r:id="rId133" o:title=""/>
          </v:shape>
          <o:OLEObject Type="Embed" ProgID="Excel.Sheet.12" ShapeID="_x0000_i1077" DrawAspect="Content" ObjectID="_1587536982" r:id="rId134"/>
        </w:object>
      </w:r>
    </w:p>
    <w:bookmarkStart w:id="211" w:name="_MON_1583224823"/>
    <w:bookmarkEnd w:id="211"/>
    <w:p w:rsidR="004261E9" w:rsidRDefault="004261E9" w:rsidP="004261E9">
      <w:pPr>
        <w:rPr>
          <w:b/>
        </w:rPr>
      </w:pPr>
      <w:r>
        <w:rPr>
          <w:b/>
        </w:rPr>
        <w:object w:dxaOrig="8262" w:dyaOrig="11936">
          <v:shape id="_x0000_i1078" type="#_x0000_t75" style="width:472.15pt;height:538.9pt" o:ole="">
            <v:imagedata r:id="rId135" o:title=""/>
          </v:shape>
          <o:OLEObject Type="Embed" ProgID="Excel.Sheet.12" ShapeID="_x0000_i1078" DrawAspect="Content" ObjectID="_1587536983" r:id="rId136"/>
        </w:object>
      </w:r>
    </w:p>
    <w:p w:rsidR="004261E9" w:rsidRDefault="004261E9" w:rsidP="004261E9">
      <w:pPr>
        <w:rPr>
          <w:b/>
        </w:rPr>
      </w:pPr>
    </w:p>
    <w:p w:rsidR="004261E9" w:rsidRDefault="004261E9" w:rsidP="004261E9">
      <w:pPr>
        <w:rPr>
          <w:b/>
        </w:rPr>
      </w:pPr>
    </w:p>
    <w:p w:rsidR="004261E9" w:rsidRDefault="004261E9" w:rsidP="004261E9">
      <w:pPr>
        <w:rPr>
          <w:b/>
        </w:rPr>
      </w:pPr>
    </w:p>
    <w:p w:rsidR="004261E9" w:rsidRDefault="004261E9" w:rsidP="004261E9">
      <w:pPr>
        <w:rPr>
          <w:b/>
        </w:rPr>
      </w:pPr>
    </w:p>
    <w:bookmarkStart w:id="212" w:name="_MON_1583225066"/>
    <w:bookmarkEnd w:id="212"/>
    <w:p w:rsidR="004261E9" w:rsidRDefault="004261E9" w:rsidP="004261E9">
      <w:pPr>
        <w:rPr>
          <w:b/>
        </w:rPr>
      </w:pPr>
      <w:r>
        <w:rPr>
          <w:b/>
        </w:rPr>
        <w:object w:dxaOrig="8262" w:dyaOrig="13389">
          <v:shape id="_x0000_i1079" type="#_x0000_t75" style="width:475.05pt;height:604.5pt" o:ole="">
            <v:imagedata r:id="rId137" o:title=""/>
          </v:shape>
          <o:OLEObject Type="Embed" ProgID="Excel.Sheet.12" ShapeID="_x0000_i1079" DrawAspect="Content" ObjectID="_1587536984" r:id="rId138"/>
        </w:object>
      </w:r>
    </w:p>
    <w:p w:rsidR="004261E9" w:rsidRDefault="004261E9" w:rsidP="004261E9">
      <w:pPr>
        <w:rPr>
          <w:b/>
        </w:rPr>
      </w:pPr>
    </w:p>
    <w:bookmarkStart w:id="213" w:name="_MON_1583225206"/>
    <w:bookmarkEnd w:id="213"/>
    <w:p w:rsidR="004261E9" w:rsidRDefault="004261E9" w:rsidP="004261E9">
      <w:pPr>
        <w:rPr>
          <w:b/>
        </w:rPr>
      </w:pPr>
      <w:r>
        <w:rPr>
          <w:b/>
        </w:rPr>
        <w:object w:dxaOrig="8262" w:dyaOrig="13389">
          <v:shape id="_x0000_i1080" type="#_x0000_t75" style="width:467.65pt;height:604.5pt" o:ole="">
            <v:imagedata r:id="rId139" o:title=""/>
          </v:shape>
          <o:OLEObject Type="Embed" ProgID="Excel.Sheet.12" ShapeID="_x0000_i1080" DrawAspect="Content" ObjectID="_1587536985" r:id="rId140"/>
        </w:object>
      </w:r>
    </w:p>
    <w:bookmarkStart w:id="214" w:name="_MON_1583225393"/>
    <w:bookmarkEnd w:id="214"/>
    <w:p w:rsidR="004261E9" w:rsidRDefault="004261E9" w:rsidP="004261E9">
      <w:pPr>
        <w:rPr>
          <w:b/>
        </w:rPr>
      </w:pPr>
      <w:r>
        <w:rPr>
          <w:b/>
        </w:rPr>
        <w:object w:dxaOrig="8262" w:dyaOrig="13970">
          <v:shape id="_x0000_i1081" type="#_x0000_t75" style="width:465.15pt;height:616.8pt" o:ole="">
            <v:imagedata r:id="rId141" o:title=""/>
          </v:shape>
          <o:OLEObject Type="Embed" ProgID="Excel.Sheet.12" ShapeID="_x0000_i1081" DrawAspect="Content" ObjectID="_1587536986" r:id="rId142"/>
        </w:object>
      </w:r>
    </w:p>
    <w:bookmarkStart w:id="215" w:name="_MON_1583225558"/>
    <w:bookmarkEnd w:id="215"/>
    <w:p w:rsidR="004261E9" w:rsidRDefault="004261E9" w:rsidP="004261E9">
      <w:pPr>
        <w:rPr>
          <w:b/>
        </w:rPr>
      </w:pPr>
      <w:r>
        <w:rPr>
          <w:b/>
        </w:rPr>
        <w:object w:dxaOrig="8262" w:dyaOrig="13970">
          <v:shape id="_x0000_i1082" type="#_x0000_t75" style="width:464.3pt;height:630.75pt" o:ole="">
            <v:imagedata r:id="rId143" o:title=""/>
          </v:shape>
          <o:OLEObject Type="Embed" ProgID="Excel.Sheet.12" ShapeID="_x0000_i1082" DrawAspect="Content" ObjectID="_1587536987" r:id="rId144"/>
        </w:object>
      </w:r>
    </w:p>
    <w:bookmarkStart w:id="216" w:name="_MON_1583225675"/>
    <w:bookmarkEnd w:id="216"/>
    <w:p w:rsidR="004261E9" w:rsidRDefault="004261E9" w:rsidP="004261E9">
      <w:pPr>
        <w:rPr>
          <w:b/>
        </w:rPr>
      </w:pPr>
      <w:r>
        <w:rPr>
          <w:b/>
        </w:rPr>
        <w:object w:dxaOrig="8262" w:dyaOrig="13970">
          <v:shape id="_x0000_i1083" type="#_x0000_t75" style="width:471.35pt;height:630.75pt" o:ole="">
            <v:imagedata r:id="rId145" o:title=""/>
          </v:shape>
          <o:OLEObject Type="Embed" ProgID="Excel.Sheet.12" ShapeID="_x0000_i1083" DrawAspect="Content" ObjectID="_1587536988" r:id="rId146"/>
        </w:object>
      </w:r>
    </w:p>
    <w:bookmarkStart w:id="217" w:name="_MON_1583225763"/>
    <w:bookmarkEnd w:id="217"/>
    <w:p w:rsidR="004261E9" w:rsidRDefault="004261E9" w:rsidP="004261E9">
      <w:pPr>
        <w:rPr>
          <w:b/>
        </w:rPr>
      </w:pPr>
      <w:r>
        <w:rPr>
          <w:b/>
        </w:rPr>
        <w:object w:dxaOrig="8262" w:dyaOrig="13970">
          <v:shape id="_x0000_i1084" type="#_x0000_t75" style="width:467.65pt;height:630.75pt" o:ole="">
            <v:imagedata r:id="rId147" o:title=""/>
          </v:shape>
          <o:OLEObject Type="Embed" ProgID="Excel.Sheet.12" ShapeID="_x0000_i1084" DrawAspect="Content" ObjectID="_1587536989" r:id="rId148"/>
        </w:object>
      </w:r>
    </w:p>
    <w:bookmarkStart w:id="218" w:name="_MON_1583225841"/>
    <w:bookmarkEnd w:id="218"/>
    <w:p w:rsidR="004261E9" w:rsidRDefault="004261E9" w:rsidP="004261E9">
      <w:pPr>
        <w:rPr>
          <w:b/>
        </w:rPr>
      </w:pPr>
      <w:r>
        <w:rPr>
          <w:b/>
        </w:rPr>
        <w:object w:dxaOrig="8262" w:dyaOrig="13970">
          <v:shape id="_x0000_i1085" type="#_x0000_t75" style="width:472.15pt;height:630.75pt" o:ole="">
            <v:imagedata r:id="rId149" o:title=""/>
          </v:shape>
          <o:OLEObject Type="Embed" ProgID="Excel.Sheet.12" ShapeID="_x0000_i1085" DrawAspect="Content" ObjectID="_1587536990" r:id="rId150"/>
        </w:object>
      </w:r>
    </w:p>
    <w:bookmarkStart w:id="219" w:name="_MON_1583225911"/>
    <w:bookmarkEnd w:id="219"/>
    <w:p w:rsidR="004261E9" w:rsidRDefault="004261E9" w:rsidP="004261E9">
      <w:pPr>
        <w:rPr>
          <w:b/>
        </w:rPr>
      </w:pPr>
      <w:r>
        <w:rPr>
          <w:b/>
        </w:rPr>
        <w:object w:dxaOrig="8262" w:dyaOrig="13970">
          <v:shape id="_x0000_i1086" type="#_x0000_t75" style="width:472.15pt;height:630.75pt" o:ole="">
            <v:imagedata r:id="rId151" o:title=""/>
          </v:shape>
          <o:OLEObject Type="Embed" ProgID="Excel.Sheet.12" ShapeID="_x0000_i1086" DrawAspect="Content" ObjectID="_1587536991" r:id="rId152"/>
        </w:object>
      </w:r>
    </w:p>
    <w:bookmarkStart w:id="220" w:name="_MON_1583225987"/>
    <w:bookmarkEnd w:id="220"/>
    <w:p w:rsidR="004261E9" w:rsidRDefault="004261E9" w:rsidP="004261E9">
      <w:pPr>
        <w:rPr>
          <w:b/>
        </w:rPr>
      </w:pPr>
      <w:r>
        <w:rPr>
          <w:b/>
        </w:rPr>
        <w:object w:dxaOrig="8262" w:dyaOrig="13970">
          <v:shape id="_x0000_i1087" type="#_x0000_t75" style="width:475.9pt;height:630.75pt" o:ole="">
            <v:imagedata r:id="rId153" o:title=""/>
          </v:shape>
          <o:OLEObject Type="Embed" ProgID="Excel.Sheet.12" ShapeID="_x0000_i1087" DrawAspect="Content" ObjectID="_1587536992" r:id="rId154"/>
        </w:object>
      </w:r>
    </w:p>
    <w:bookmarkStart w:id="221" w:name="_MON_1583226054"/>
    <w:bookmarkEnd w:id="221"/>
    <w:p w:rsidR="004261E9" w:rsidRDefault="004261E9" w:rsidP="004261E9">
      <w:pPr>
        <w:rPr>
          <w:b/>
        </w:rPr>
      </w:pPr>
      <w:r>
        <w:rPr>
          <w:b/>
        </w:rPr>
        <w:object w:dxaOrig="8262" w:dyaOrig="13970">
          <v:shape id="_x0000_i1088" type="#_x0000_t75" style="width:475.05pt;height:630.75pt" o:ole="">
            <v:imagedata r:id="rId155" o:title=""/>
          </v:shape>
          <o:OLEObject Type="Embed" ProgID="Excel.Sheet.12" ShapeID="_x0000_i1088" DrawAspect="Content" ObjectID="_1587536993" r:id="rId156"/>
        </w:object>
      </w:r>
    </w:p>
    <w:bookmarkStart w:id="222" w:name="_MON_1583226137"/>
    <w:bookmarkEnd w:id="222"/>
    <w:p w:rsidR="004261E9" w:rsidRDefault="004261E9" w:rsidP="004261E9">
      <w:pPr>
        <w:rPr>
          <w:b/>
        </w:rPr>
      </w:pPr>
      <w:r>
        <w:rPr>
          <w:b/>
        </w:rPr>
        <w:object w:dxaOrig="8262" w:dyaOrig="13970">
          <v:shape id="_x0000_i1089" type="#_x0000_t75" style="width:467.2pt;height:630.75pt" o:ole="">
            <v:imagedata r:id="rId157" o:title=""/>
          </v:shape>
          <o:OLEObject Type="Embed" ProgID="Excel.Sheet.12" ShapeID="_x0000_i1089" DrawAspect="Content" ObjectID="_1587536994" r:id="rId158"/>
        </w:object>
      </w:r>
    </w:p>
    <w:bookmarkStart w:id="223" w:name="_MON_1583226193"/>
    <w:bookmarkEnd w:id="223"/>
    <w:p w:rsidR="004261E9" w:rsidRDefault="004261E9" w:rsidP="004261E9">
      <w:pPr>
        <w:rPr>
          <w:b/>
        </w:rPr>
      </w:pPr>
      <w:r>
        <w:rPr>
          <w:b/>
        </w:rPr>
        <w:object w:dxaOrig="8262" w:dyaOrig="14261">
          <v:shape id="_x0000_i1090" type="#_x0000_t75" style="width:476.3pt;height:619.65pt" o:ole="">
            <v:imagedata r:id="rId159" o:title=""/>
          </v:shape>
          <o:OLEObject Type="Embed" ProgID="Excel.Sheet.12" ShapeID="_x0000_i1090" DrawAspect="Content" ObjectID="_1587536995" r:id="rId160"/>
        </w:object>
      </w:r>
    </w:p>
    <w:p w:rsidR="0037450E" w:rsidRPr="002E6B59" w:rsidRDefault="0037450E" w:rsidP="00626DA7">
      <w:pPr>
        <w:rPr>
          <w:sz w:val="28"/>
          <w:szCs w:val="28"/>
          <w:lang w:val="sq-AL"/>
        </w:rPr>
      </w:pPr>
    </w:p>
    <w:sectPr w:rsidR="0037450E" w:rsidRPr="002E6B59" w:rsidSect="005A2333">
      <w:pgSz w:w="11909" w:h="16834" w:code="9"/>
      <w:pgMar w:top="450" w:right="994" w:bottom="1138"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635" w:rsidRDefault="00923635">
      <w:r>
        <w:separator/>
      </w:r>
    </w:p>
  </w:endnote>
  <w:endnote w:type="continuationSeparator" w:id="0">
    <w:p w:rsidR="00923635" w:rsidRDefault="00923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9BF" w:rsidRDefault="000F09BF"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09BF" w:rsidRDefault="000F09BF" w:rsidP="000F09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9BF" w:rsidRDefault="000F09BF"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56E0">
      <w:rPr>
        <w:rStyle w:val="PageNumber"/>
        <w:noProof/>
      </w:rPr>
      <w:t>19</w:t>
    </w:r>
    <w:r>
      <w:rPr>
        <w:rStyle w:val="PageNumber"/>
      </w:rPr>
      <w:fldChar w:fldCharType="end"/>
    </w:r>
  </w:p>
  <w:p w:rsidR="000F09BF" w:rsidRPr="000E3299" w:rsidRDefault="000F09BF" w:rsidP="000F09B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0F09BF" w:rsidRPr="000E3299" w:rsidRDefault="000F09BF" w:rsidP="000F09BF">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0F09BF" w:rsidRPr="000E3299" w:rsidRDefault="000F09BF" w:rsidP="000F09BF">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0F09BF" w:rsidRPr="00322A06" w:rsidRDefault="000F09BF" w:rsidP="000F09BF">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0F09BF" w:rsidRDefault="000F0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635" w:rsidRDefault="00923635">
      <w:r>
        <w:separator/>
      </w:r>
    </w:p>
  </w:footnote>
  <w:footnote w:type="continuationSeparator" w:id="0">
    <w:p w:rsidR="00923635" w:rsidRDefault="00923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572B7"/>
    <w:multiLevelType w:val="hybridMultilevel"/>
    <w:tmpl w:val="1DD0F8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80A"/>
    <w:multiLevelType w:val="hybridMultilevel"/>
    <w:tmpl w:val="69D204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E373A"/>
    <w:multiLevelType w:val="hybridMultilevel"/>
    <w:tmpl w:val="EEFCE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8E25CD"/>
    <w:multiLevelType w:val="hybridMultilevel"/>
    <w:tmpl w:val="C2A4B5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E0696"/>
    <w:multiLevelType w:val="hybridMultilevel"/>
    <w:tmpl w:val="C1D0D09C"/>
    <w:lvl w:ilvl="0" w:tplc="041C000F">
      <w:start w:val="9"/>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FF5EF2"/>
    <w:multiLevelType w:val="hybridMultilevel"/>
    <w:tmpl w:val="28B2B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8E473F"/>
    <w:multiLevelType w:val="hybridMultilevel"/>
    <w:tmpl w:val="15825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AE1978"/>
    <w:multiLevelType w:val="hybridMultilevel"/>
    <w:tmpl w:val="A8682BF0"/>
    <w:lvl w:ilvl="0" w:tplc="FC363D40">
      <w:numFmt w:val="bullet"/>
      <w:lvlText w:val="-"/>
      <w:lvlJc w:val="left"/>
      <w:pPr>
        <w:ind w:left="360" w:hanging="360"/>
      </w:pPr>
      <w:rPr>
        <w:rFonts w:ascii="Times New Roman" w:eastAsia="Times New Roman" w:hAnsi="Times New Roman" w:cs="Times New Roman" w:hint="default"/>
        <w:b w:val="0"/>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9">
    <w:nsid w:val="7D4F0775"/>
    <w:multiLevelType w:val="hybridMultilevel"/>
    <w:tmpl w:val="9CD4ED2E"/>
    <w:lvl w:ilvl="0" w:tplc="FC363D40">
      <w:numFmt w:val="bullet"/>
      <w:lvlText w:val="-"/>
      <w:lvlJc w:val="left"/>
      <w:pPr>
        <w:ind w:left="720" w:hanging="360"/>
      </w:pPr>
      <w:rPr>
        <w:rFonts w:ascii="Times New Roman" w:eastAsia="Times New Roman" w:hAnsi="Times New Roman" w:cs="Times New Roman"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9"/>
  </w:num>
  <w:num w:numId="4">
    <w:abstractNumId w:val="10"/>
  </w:num>
  <w:num w:numId="5">
    <w:abstractNumId w:val="17"/>
  </w:num>
  <w:num w:numId="6">
    <w:abstractNumId w:val="12"/>
  </w:num>
  <w:num w:numId="7">
    <w:abstractNumId w:val="22"/>
  </w:num>
  <w:num w:numId="8">
    <w:abstractNumId w:val="0"/>
  </w:num>
  <w:num w:numId="9">
    <w:abstractNumId w:val="6"/>
  </w:num>
  <w:num w:numId="10">
    <w:abstractNumId w:val="7"/>
  </w:num>
  <w:num w:numId="11">
    <w:abstractNumId w:val="21"/>
  </w:num>
  <w:num w:numId="12">
    <w:abstractNumId w:val="26"/>
  </w:num>
  <w:num w:numId="13">
    <w:abstractNumId w:val="13"/>
  </w:num>
  <w:num w:numId="14">
    <w:abstractNumId w:val="5"/>
  </w:num>
  <w:num w:numId="15">
    <w:abstractNumId w:val="4"/>
  </w:num>
  <w:num w:numId="16">
    <w:abstractNumId w:val="2"/>
  </w:num>
  <w:num w:numId="17">
    <w:abstractNumId w:val="24"/>
  </w:num>
  <w:num w:numId="18">
    <w:abstractNumId w:val="25"/>
  </w:num>
  <w:num w:numId="19">
    <w:abstractNumId w:val="3"/>
  </w:num>
  <w:num w:numId="20">
    <w:abstractNumId w:val="20"/>
  </w:num>
  <w:num w:numId="21">
    <w:abstractNumId w:val="15"/>
  </w:num>
  <w:num w:numId="22">
    <w:abstractNumId w:val="18"/>
  </w:num>
  <w:num w:numId="23">
    <w:abstractNumId w:val="14"/>
  </w:num>
  <w:num w:numId="24">
    <w:abstractNumId w:val="29"/>
  </w:num>
  <w:num w:numId="25">
    <w:abstractNumId w:val="28"/>
  </w:num>
  <w:num w:numId="26">
    <w:abstractNumId w:val="11"/>
  </w:num>
  <w:num w:numId="27">
    <w:abstractNumId w:val="27"/>
  </w:num>
  <w:num w:numId="28">
    <w:abstractNumId w:val="1"/>
  </w:num>
  <w:num w:numId="29">
    <w:abstractNumId w:val="8"/>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2029E"/>
    <w:rsid w:val="00020708"/>
    <w:rsid w:val="00045D26"/>
    <w:rsid w:val="0007131F"/>
    <w:rsid w:val="00072A3F"/>
    <w:rsid w:val="000A2DF8"/>
    <w:rsid w:val="000C275B"/>
    <w:rsid w:val="000D1BF3"/>
    <w:rsid w:val="000D335F"/>
    <w:rsid w:val="000E4303"/>
    <w:rsid w:val="000E700A"/>
    <w:rsid w:val="000F09BF"/>
    <w:rsid w:val="00111D4D"/>
    <w:rsid w:val="001316AF"/>
    <w:rsid w:val="00146C4F"/>
    <w:rsid w:val="00152C0E"/>
    <w:rsid w:val="00152EBB"/>
    <w:rsid w:val="001679EA"/>
    <w:rsid w:val="00193885"/>
    <w:rsid w:val="001A27D2"/>
    <w:rsid w:val="001A3A55"/>
    <w:rsid w:val="001B1D9B"/>
    <w:rsid w:val="001D05B7"/>
    <w:rsid w:val="001D0EC5"/>
    <w:rsid w:val="001D3A4B"/>
    <w:rsid w:val="001D749C"/>
    <w:rsid w:val="00204B40"/>
    <w:rsid w:val="002131B5"/>
    <w:rsid w:val="00220F39"/>
    <w:rsid w:val="00221AC3"/>
    <w:rsid w:val="00225F6C"/>
    <w:rsid w:val="00237947"/>
    <w:rsid w:val="00244701"/>
    <w:rsid w:val="0024757D"/>
    <w:rsid w:val="00256EA8"/>
    <w:rsid w:val="002A58CB"/>
    <w:rsid w:val="002B0358"/>
    <w:rsid w:val="002C2E26"/>
    <w:rsid w:val="002C4CEF"/>
    <w:rsid w:val="002C5CA8"/>
    <w:rsid w:val="002D6346"/>
    <w:rsid w:val="002D757A"/>
    <w:rsid w:val="002E6B59"/>
    <w:rsid w:val="002F5861"/>
    <w:rsid w:val="002F796F"/>
    <w:rsid w:val="003162BB"/>
    <w:rsid w:val="00326080"/>
    <w:rsid w:val="00326265"/>
    <w:rsid w:val="00340522"/>
    <w:rsid w:val="0034749A"/>
    <w:rsid w:val="00354EEB"/>
    <w:rsid w:val="00370B82"/>
    <w:rsid w:val="0037450E"/>
    <w:rsid w:val="00375C40"/>
    <w:rsid w:val="00390704"/>
    <w:rsid w:val="00397E46"/>
    <w:rsid w:val="003B3E32"/>
    <w:rsid w:val="003D6EC9"/>
    <w:rsid w:val="00407736"/>
    <w:rsid w:val="004154B2"/>
    <w:rsid w:val="004211B9"/>
    <w:rsid w:val="0042399C"/>
    <w:rsid w:val="004241C2"/>
    <w:rsid w:val="00424337"/>
    <w:rsid w:val="00425911"/>
    <w:rsid w:val="004261E9"/>
    <w:rsid w:val="004441D1"/>
    <w:rsid w:val="004633ED"/>
    <w:rsid w:val="0048105E"/>
    <w:rsid w:val="004A2F7A"/>
    <w:rsid w:val="004A713E"/>
    <w:rsid w:val="004D1BF0"/>
    <w:rsid w:val="00505F92"/>
    <w:rsid w:val="00522928"/>
    <w:rsid w:val="0055271E"/>
    <w:rsid w:val="00560C99"/>
    <w:rsid w:val="00564B70"/>
    <w:rsid w:val="00571A55"/>
    <w:rsid w:val="00597107"/>
    <w:rsid w:val="005A2333"/>
    <w:rsid w:val="005F22A6"/>
    <w:rsid w:val="005F351B"/>
    <w:rsid w:val="00601D42"/>
    <w:rsid w:val="00603C3E"/>
    <w:rsid w:val="006056E0"/>
    <w:rsid w:val="00626DA7"/>
    <w:rsid w:val="006301DE"/>
    <w:rsid w:val="0063456C"/>
    <w:rsid w:val="0067153D"/>
    <w:rsid w:val="0069149A"/>
    <w:rsid w:val="00691907"/>
    <w:rsid w:val="0069387A"/>
    <w:rsid w:val="006A193E"/>
    <w:rsid w:val="006A4867"/>
    <w:rsid w:val="006B4DF2"/>
    <w:rsid w:val="006C2FD6"/>
    <w:rsid w:val="006D5C7E"/>
    <w:rsid w:val="006F5248"/>
    <w:rsid w:val="007077C1"/>
    <w:rsid w:val="00722EFA"/>
    <w:rsid w:val="00723181"/>
    <w:rsid w:val="00730E4F"/>
    <w:rsid w:val="00740EBC"/>
    <w:rsid w:val="0074367F"/>
    <w:rsid w:val="007537E8"/>
    <w:rsid w:val="00753CBD"/>
    <w:rsid w:val="007738EF"/>
    <w:rsid w:val="007A0733"/>
    <w:rsid w:val="007A124C"/>
    <w:rsid w:val="007D4119"/>
    <w:rsid w:val="007D7308"/>
    <w:rsid w:val="007E3221"/>
    <w:rsid w:val="007E681F"/>
    <w:rsid w:val="0080577B"/>
    <w:rsid w:val="00807ED5"/>
    <w:rsid w:val="00813532"/>
    <w:rsid w:val="008163E4"/>
    <w:rsid w:val="00822B1D"/>
    <w:rsid w:val="00825587"/>
    <w:rsid w:val="00826EBF"/>
    <w:rsid w:val="008274CD"/>
    <w:rsid w:val="0083295A"/>
    <w:rsid w:val="008404DE"/>
    <w:rsid w:val="008610F9"/>
    <w:rsid w:val="00886EF8"/>
    <w:rsid w:val="008B3F6B"/>
    <w:rsid w:val="008C7414"/>
    <w:rsid w:val="008E2B8D"/>
    <w:rsid w:val="008F14D6"/>
    <w:rsid w:val="008F2B80"/>
    <w:rsid w:val="008F55C5"/>
    <w:rsid w:val="0091455D"/>
    <w:rsid w:val="00923635"/>
    <w:rsid w:val="00927CAC"/>
    <w:rsid w:val="00935DB1"/>
    <w:rsid w:val="009413FB"/>
    <w:rsid w:val="00962042"/>
    <w:rsid w:val="00985759"/>
    <w:rsid w:val="009A3632"/>
    <w:rsid w:val="009A6E6D"/>
    <w:rsid w:val="009A7F78"/>
    <w:rsid w:val="009F5368"/>
    <w:rsid w:val="00A02684"/>
    <w:rsid w:val="00A0658B"/>
    <w:rsid w:val="00A17CF7"/>
    <w:rsid w:val="00A24907"/>
    <w:rsid w:val="00A93173"/>
    <w:rsid w:val="00AA0DE8"/>
    <w:rsid w:val="00AA4A50"/>
    <w:rsid w:val="00AD6A48"/>
    <w:rsid w:val="00AE350C"/>
    <w:rsid w:val="00AE6B98"/>
    <w:rsid w:val="00AF04FE"/>
    <w:rsid w:val="00AF7160"/>
    <w:rsid w:val="00AF72AD"/>
    <w:rsid w:val="00AF7F5E"/>
    <w:rsid w:val="00B052C6"/>
    <w:rsid w:val="00B11411"/>
    <w:rsid w:val="00B12998"/>
    <w:rsid w:val="00B216DF"/>
    <w:rsid w:val="00B53209"/>
    <w:rsid w:val="00B76F77"/>
    <w:rsid w:val="00B77816"/>
    <w:rsid w:val="00B91491"/>
    <w:rsid w:val="00B93CDC"/>
    <w:rsid w:val="00BA532A"/>
    <w:rsid w:val="00BA56E2"/>
    <w:rsid w:val="00BA625E"/>
    <w:rsid w:val="00BC3B73"/>
    <w:rsid w:val="00BC3C17"/>
    <w:rsid w:val="00BD2466"/>
    <w:rsid w:val="00BF352D"/>
    <w:rsid w:val="00C033A0"/>
    <w:rsid w:val="00C15059"/>
    <w:rsid w:val="00C27B05"/>
    <w:rsid w:val="00C32191"/>
    <w:rsid w:val="00C3237E"/>
    <w:rsid w:val="00C56FA1"/>
    <w:rsid w:val="00C62482"/>
    <w:rsid w:val="00C73D5C"/>
    <w:rsid w:val="00C77501"/>
    <w:rsid w:val="00C80A8A"/>
    <w:rsid w:val="00C82C14"/>
    <w:rsid w:val="00C9269F"/>
    <w:rsid w:val="00C9344B"/>
    <w:rsid w:val="00CB7188"/>
    <w:rsid w:val="00CC1574"/>
    <w:rsid w:val="00CD0DDC"/>
    <w:rsid w:val="00CF4E55"/>
    <w:rsid w:val="00D133F9"/>
    <w:rsid w:val="00D47465"/>
    <w:rsid w:val="00D56D78"/>
    <w:rsid w:val="00D653B0"/>
    <w:rsid w:val="00D66DDF"/>
    <w:rsid w:val="00DA4B2F"/>
    <w:rsid w:val="00DD4FA8"/>
    <w:rsid w:val="00DF07B1"/>
    <w:rsid w:val="00E1108E"/>
    <w:rsid w:val="00E11F03"/>
    <w:rsid w:val="00E14777"/>
    <w:rsid w:val="00E169DC"/>
    <w:rsid w:val="00E22FE8"/>
    <w:rsid w:val="00E3173C"/>
    <w:rsid w:val="00E37785"/>
    <w:rsid w:val="00E4745E"/>
    <w:rsid w:val="00E51731"/>
    <w:rsid w:val="00E54553"/>
    <w:rsid w:val="00E81139"/>
    <w:rsid w:val="00E81B74"/>
    <w:rsid w:val="00E90DDD"/>
    <w:rsid w:val="00EB414F"/>
    <w:rsid w:val="00ED6065"/>
    <w:rsid w:val="00EE3647"/>
    <w:rsid w:val="00EE4EF3"/>
    <w:rsid w:val="00F239CD"/>
    <w:rsid w:val="00F61EA9"/>
    <w:rsid w:val="00F6410C"/>
    <w:rsid w:val="00F67B49"/>
    <w:rsid w:val="00F70B3B"/>
    <w:rsid w:val="00FC5BDC"/>
    <w:rsid w:val="00FC7A43"/>
    <w:rsid w:val="00FD2CC2"/>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E32"/>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E32"/>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117" Type="http://schemas.openxmlformats.org/officeDocument/2006/relationships/oleObject" Target="embeddings/oleObject9.bin"/><Relationship Id="rId21" Type="http://schemas.openxmlformats.org/officeDocument/2006/relationships/image" Target="media/image6.emf"/><Relationship Id="rId42" Type="http://schemas.openxmlformats.org/officeDocument/2006/relationships/oleObject" Target="embeddings/Microsoft_Excel_97-2003_Worksheet13.xls"/><Relationship Id="rId47" Type="http://schemas.openxmlformats.org/officeDocument/2006/relationships/image" Target="media/image18.emf"/><Relationship Id="rId63" Type="http://schemas.openxmlformats.org/officeDocument/2006/relationships/image" Target="media/image25.emf"/><Relationship Id="rId68" Type="http://schemas.openxmlformats.org/officeDocument/2006/relationships/package" Target="embeddings/Microsoft_Excel_Worksheet7.xlsx"/><Relationship Id="rId84" Type="http://schemas.openxmlformats.org/officeDocument/2006/relationships/package" Target="embeddings/Microsoft_Excel_Worksheet13.xlsx"/><Relationship Id="rId89" Type="http://schemas.openxmlformats.org/officeDocument/2006/relationships/image" Target="media/image37.emf"/><Relationship Id="rId112" Type="http://schemas.openxmlformats.org/officeDocument/2006/relationships/package" Target="embeddings/Microsoft_Excel_Worksheet25.xlsx"/><Relationship Id="rId133" Type="http://schemas.openxmlformats.org/officeDocument/2006/relationships/image" Target="media/image56.emf"/><Relationship Id="rId138" Type="http://schemas.openxmlformats.org/officeDocument/2006/relationships/package" Target="embeddings/Microsoft_Excel_Worksheet34.xlsx"/><Relationship Id="rId154" Type="http://schemas.openxmlformats.org/officeDocument/2006/relationships/package" Target="embeddings/Microsoft_Excel_Worksheet42.xlsx"/><Relationship Id="rId159" Type="http://schemas.openxmlformats.org/officeDocument/2006/relationships/image" Target="media/image69.emf"/><Relationship Id="rId16" Type="http://schemas.openxmlformats.org/officeDocument/2006/relationships/oleObject" Target="embeddings/Microsoft_Excel_97-2003_Worksheet1.xls"/><Relationship Id="rId107" Type="http://schemas.openxmlformats.org/officeDocument/2006/relationships/image" Target="media/image45.emf"/><Relationship Id="rId11" Type="http://schemas.openxmlformats.org/officeDocument/2006/relationships/image" Target="media/image2.emf"/><Relationship Id="rId32" Type="http://schemas.openxmlformats.org/officeDocument/2006/relationships/oleObject" Target="embeddings/Microsoft_Excel_97-2003_Worksheet9.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Excel_Worksheet2.xlsx"/><Relationship Id="rId74" Type="http://schemas.openxmlformats.org/officeDocument/2006/relationships/package" Target="embeddings/Microsoft_Excel_Worksheet10.xlsx"/><Relationship Id="rId79" Type="http://schemas.openxmlformats.org/officeDocument/2006/relationships/image" Target="media/image32.emf"/><Relationship Id="rId102" Type="http://schemas.openxmlformats.org/officeDocument/2006/relationships/package" Target="embeddings/Microsoft_Excel_Worksheet20.xlsx"/><Relationship Id="rId123" Type="http://schemas.openxmlformats.org/officeDocument/2006/relationships/image" Target="media/image52.emf"/><Relationship Id="rId128" Type="http://schemas.openxmlformats.org/officeDocument/2006/relationships/oleObject" Target="embeddings/oleObject12.bin"/><Relationship Id="rId144" Type="http://schemas.openxmlformats.org/officeDocument/2006/relationships/package" Target="embeddings/Microsoft_Excel_Worksheet37.xlsx"/><Relationship Id="rId149" Type="http://schemas.openxmlformats.org/officeDocument/2006/relationships/image" Target="media/image64.emf"/><Relationship Id="rId5" Type="http://schemas.openxmlformats.org/officeDocument/2006/relationships/settings" Target="settings.xml"/><Relationship Id="rId90" Type="http://schemas.openxmlformats.org/officeDocument/2006/relationships/package" Target="embeddings/Microsoft_Excel_Worksheet16.xlsx"/><Relationship Id="rId95" Type="http://schemas.openxmlformats.org/officeDocument/2006/relationships/image" Target="media/image40.emf"/><Relationship Id="rId160" Type="http://schemas.openxmlformats.org/officeDocument/2006/relationships/package" Target="embeddings/Microsoft_Excel_Worksheet45.xlsx"/><Relationship Id="rId22" Type="http://schemas.openxmlformats.org/officeDocument/2006/relationships/oleObject" Target="embeddings/Microsoft_Excel_97-2003_Worksheet4.xls"/><Relationship Id="rId27"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oleObject" Target="embeddings/Microsoft_Excel_97-2003_Worksheet16.xls"/><Relationship Id="rId64" Type="http://schemas.openxmlformats.org/officeDocument/2006/relationships/package" Target="embeddings/Microsoft_Excel_Worksheet5.xlsx"/><Relationship Id="rId69" Type="http://schemas.openxmlformats.org/officeDocument/2006/relationships/image" Target="media/image28.emf"/><Relationship Id="rId113" Type="http://schemas.openxmlformats.org/officeDocument/2006/relationships/image" Target="media/image48.emf"/><Relationship Id="rId118" Type="http://schemas.openxmlformats.org/officeDocument/2006/relationships/oleObject" Target="embeddings/oleObject10.bin"/><Relationship Id="rId134" Type="http://schemas.openxmlformats.org/officeDocument/2006/relationships/package" Target="embeddings/Microsoft_Excel_Worksheet32.xlsx"/><Relationship Id="rId139" Type="http://schemas.openxmlformats.org/officeDocument/2006/relationships/image" Target="media/image59.emf"/><Relationship Id="rId80" Type="http://schemas.openxmlformats.org/officeDocument/2006/relationships/package" Target="embeddings/Microsoft_Excel_Worksheet11.xlsx"/><Relationship Id="rId85" Type="http://schemas.openxmlformats.org/officeDocument/2006/relationships/image" Target="media/image35.emf"/><Relationship Id="rId150" Type="http://schemas.openxmlformats.org/officeDocument/2006/relationships/package" Target="embeddings/Microsoft_Excel_Worksheet40.xlsx"/><Relationship Id="rId155" Type="http://schemas.openxmlformats.org/officeDocument/2006/relationships/image" Target="media/image67.emf"/><Relationship Id="rId12" Type="http://schemas.openxmlformats.org/officeDocument/2006/relationships/oleObject" Target="embeddings/oleObject1.bin"/><Relationship Id="rId17" Type="http://schemas.openxmlformats.org/officeDocument/2006/relationships/image" Target="media/image4.emf"/><Relationship Id="rId33" Type="http://schemas.openxmlformats.org/officeDocument/2006/relationships/footer" Target="footer1.xml"/><Relationship Id="rId38" Type="http://schemas.openxmlformats.org/officeDocument/2006/relationships/oleObject" Target="embeddings/Microsoft_Excel_97-2003_Worksheet11.xls"/><Relationship Id="rId59" Type="http://schemas.openxmlformats.org/officeDocument/2006/relationships/image" Target="media/image23.emf"/><Relationship Id="rId103" Type="http://schemas.openxmlformats.org/officeDocument/2006/relationships/image" Target="media/image43.emf"/><Relationship Id="rId108" Type="http://schemas.openxmlformats.org/officeDocument/2006/relationships/package" Target="embeddings/Microsoft_Excel_Worksheet23.xlsx"/><Relationship Id="rId124" Type="http://schemas.openxmlformats.org/officeDocument/2006/relationships/package" Target="embeddings/Microsoft_Excel_Worksheet29.xlsx"/><Relationship Id="rId129" Type="http://schemas.openxmlformats.org/officeDocument/2006/relationships/image" Target="media/image54.emf"/><Relationship Id="rId20" Type="http://schemas.openxmlformats.org/officeDocument/2006/relationships/oleObject" Target="embeddings/Microsoft_Excel_97-2003_Worksheet3.xls"/><Relationship Id="rId41" Type="http://schemas.openxmlformats.org/officeDocument/2006/relationships/image" Target="media/image15.emf"/><Relationship Id="rId54" Type="http://schemas.openxmlformats.org/officeDocument/2006/relationships/oleObject" Target="embeddings/Microsoft_Excel_97-2003_Worksheet18.xls"/><Relationship Id="rId62" Type="http://schemas.openxmlformats.org/officeDocument/2006/relationships/package" Target="embeddings/Microsoft_Excel_Worksheet4.xlsx"/><Relationship Id="rId70" Type="http://schemas.openxmlformats.org/officeDocument/2006/relationships/package" Target="embeddings/Microsoft_Excel_Worksheet8.xlsx"/><Relationship Id="rId75" Type="http://schemas.openxmlformats.org/officeDocument/2006/relationships/oleObject" Target="embeddings/oleObject5.bin"/><Relationship Id="rId83" Type="http://schemas.openxmlformats.org/officeDocument/2006/relationships/image" Target="media/image34.emf"/><Relationship Id="rId88" Type="http://schemas.openxmlformats.org/officeDocument/2006/relationships/package" Target="embeddings/Microsoft_Excel_Worksheet15.xlsx"/><Relationship Id="rId91" Type="http://schemas.openxmlformats.org/officeDocument/2006/relationships/image" Target="media/image38.emf"/><Relationship Id="rId96" Type="http://schemas.openxmlformats.org/officeDocument/2006/relationships/package" Target="embeddings/Microsoft_Excel_Worksheet19.xlsx"/><Relationship Id="rId111" Type="http://schemas.openxmlformats.org/officeDocument/2006/relationships/image" Target="media/image47.emf"/><Relationship Id="rId132" Type="http://schemas.openxmlformats.org/officeDocument/2006/relationships/package" Target="embeddings/Microsoft_Excel_Worksheet31.xlsx"/><Relationship Id="rId140" Type="http://schemas.openxmlformats.org/officeDocument/2006/relationships/package" Target="embeddings/Microsoft_Excel_Worksheet35.xlsx"/><Relationship Id="rId145" Type="http://schemas.openxmlformats.org/officeDocument/2006/relationships/image" Target="media/image62.emf"/><Relationship Id="rId153" Type="http://schemas.openxmlformats.org/officeDocument/2006/relationships/image" Target="media/image66.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0.xls"/><Relationship Id="rId49" Type="http://schemas.openxmlformats.org/officeDocument/2006/relationships/image" Target="media/image19.emf"/><Relationship Id="rId57" Type="http://schemas.openxmlformats.org/officeDocument/2006/relationships/image" Target="media/image22.emf"/><Relationship Id="rId106" Type="http://schemas.openxmlformats.org/officeDocument/2006/relationships/package" Target="embeddings/Microsoft_Excel_Worksheet22.xlsx"/><Relationship Id="rId114" Type="http://schemas.openxmlformats.org/officeDocument/2006/relationships/package" Target="embeddings/Microsoft_Excel_Worksheet26.xlsx"/><Relationship Id="rId119" Type="http://schemas.openxmlformats.org/officeDocument/2006/relationships/image" Target="media/image50.emf"/><Relationship Id="rId127" Type="http://schemas.openxmlformats.org/officeDocument/2006/relationships/oleObject" Target="embeddings/oleObject11.bin"/><Relationship Id="rId10" Type="http://schemas.openxmlformats.org/officeDocument/2006/relationships/image" Target="media/image10.jpeg"/><Relationship Id="rId31" Type="http://schemas.openxmlformats.org/officeDocument/2006/relationships/image" Target="media/image11.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7.xls"/><Relationship Id="rId60" Type="http://schemas.openxmlformats.org/officeDocument/2006/relationships/package" Target="embeddings/Microsoft_Excel_Worksheet3.xls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Microsoft_Excel_97-2003_Worksheet19.xls"/><Relationship Id="rId81" Type="http://schemas.openxmlformats.org/officeDocument/2006/relationships/image" Target="media/image33.emf"/><Relationship Id="rId86" Type="http://schemas.openxmlformats.org/officeDocument/2006/relationships/package" Target="embeddings/Microsoft_Excel_Worksheet14.xlsx"/><Relationship Id="rId94" Type="http://schemas.openxmlformats.org/officeDocument/2006/relationships/package" Target="embeddings/Microsoft_Excel_Worksheet18.xls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Excel_Worksheet28.xlsx"/><Relationship Id="rId130" Type="http://schemas.openxmlformats.org/officeDocument/2006/relationships/oleObject" Target="embeddings/Microsoft_Excel_97-2003_Worksheet22.xls"/><Relationship Id="rId135" Type="http://schemas.openxmlformats.org/officeDocument/2006/relationships/image" Target="media/image57.emf"/><Relationship Id="rId143" Type="http://schemas.openxmlformats.org/officeDocument/2006/relationships/image" Target="media/image61.emf"/><Relationship Id="rId148" Type="http://schemas.openxmlformats.org/officeDocument/2006/relationships/package" Target="embeddings/Microsoft_Excel_Worksheet39.xlsx"/><Relationship Id="rId151" Type="http://schemas.openxmlformats.org/officeDocument/2006/relationships/image" Target="media/image65.emf"/><Relationship Id="rId156" Type="http://schemas.openxmlformats.org/officeDocument/2006/relationships/package" Target="embeddings/Microsoft_Excel_Worksheet43.xlsx"/><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10.emf"/><Relationship Id="rId18" Type="http://schemas.openxmlformats.org/officeDocument/2006/relationships/oleObject" Target="embeddings/Microsoft_Excel_97-2003_Worksheet2.xls"/><Relationship Id="rId39" Type="http://schemas.openxmlformats.org/officeDocument/2006/relationships/image" Target="media/image14.emf"/><Relationship Id="rId109" Type="http://schemas.openxmlformats.org/officeDocument/2006/relationships/image" Target="media/image46.emf"/><Relationship Id="rId34" Type="http://schemas.openxmlformats.org/officeDocument/2006/relationships/footer" Target="footer2.xml"/><Relationship Id="rId50" Type="http://schemas.openxmlformats.org/officeDocument/2006/relationships/package" Target="embeddings/Microsoft_Excel_Worksheet1.xlsx"/><Relationship Id="rId55" Type="http://schemas.openxmlformats.org/officeDocument/2006/relationships/oleObject" Target="embeddings/oleObject3.bin"/><Relationship Id="rId76" Type="http://schemas.openxmlformats.org/officeDocument/2006/relationships/oleObject" Target="embeddings/oleObject6.bin"/><Relationship Id="rId97" Type="http://schemas.openxmlformats.org/officeDocument/2006/relationships/oleObject" Target="embeddings/oleObject7.bin"/><Relationship Id="rId104" Type="http://schemas.openxmlformats.org/officeDocument/2006/relationships/package" Target="embeddings/Microsoft_Excel_Worksheet21.xlsx"/><Relationship Id="rId120" Type="http://schemas.openxmlformats.org/officeDocument/2006/relationships/oleObject" Target="embeddings/Microsoft_Excel_97-2003_Worksheet21.xls"/><Relationship Id="rId125" Type="http://schemas.openxmlformats.org/officeDocument/2006/relationships/image" Target="media/image53.emf"/><Relationship Id="rId141" Type="http://schemas.openxmlformats.org/officeDocument/2006/relationships/image" Target="media/image60.emf"/><Relationship Id="rId146" Type="http://schemas.openxmlformats.org/officeDocument/2006/relationships/package" Target="embeddings/Microsoft_Excel_Worksheet38.xlsx"/><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package" Target="embeddings/Microsoft_Excel_Worksheet17.xlsx"/><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Excel_97-2003_Worksheet5.xls"/><Relationship Id="rId40" Type="http://schemas.openxmlformats.org/officeDocument/2006/relationships/oleObject" Target="embeddings/Microsoft_Excel_97-2003_Worksheet12.xls"/><Relationship Id="rId45" Type="http://schemas.openxmlformats.org/officeDocument/2006/relationships/image" Target="media/image17.emf"/><Relationship Id="rId66" Type="http://schemas.openxmlformats.org/officeDocument/2006/relationships/package" Target="embeddings/Microsoft_Excel_Worksheet6.xlsx"/><Relationship Id="rId87" Type="http://schemas.openxmlformats.org/officeDocument/2006/relationships/image" Target="media/image36.emf"/><Relationship Id="rId110" Type="http://schemas.openxmlformats.org/officeDocument/2006/relationships/package" Target="embeddings/Microsoft_Excel_Worksheet24.xlsx"/><Relationship Id="rId115" Type="http://schemas.openxmlformats.org/officeDocument/2006/relationships/image" Target="media/image49.emf"/><Relationship Id="rId131" Type="http://schemas.openxmlformats.org/officeDocument/2006/relationships/image" Target="media/image55.emf"/><Relationship Id="rId136" Type="http://schemas.openxmlformats.org/officeDocument/2006/relationships/package" Target="embeddings/Microsoft_Excel_Worksheet33.xlsx"/><Relationship Id="rId157" Type="http://schemas.openxmlformats.org/officeDocument/2006/relationships/image" Target="media/image68.emf"/><Relationship Id="rId61" Type="http://schemas.openxmlformats.org/officeDocument/2006/relationships/image" Target="media/image24.emf"/><Relationship Id="rId82" Type="http://schemas.openxmlformats.org/officeDocument/2006/relationships/package" Target="embeddings/Microsoft_Excel_Worksheet12.xlsx"/><Relationship Id="rId152" Type="http://schemas.openxmlformats.org/officeDocument/2006/relationships/package" Target="embeddings/Microsoft_Excel_Worksheet41.xlsx"/><Relationship Id="rId19" Type="http://schemas.openxmlformats.org/officeDocument/2006/relationships/image" Target="media/image5.emf"/><Relationship Id="rId14" Type="http://schemas.openxmlformats.org/officeDocument/2006/relationships/oleObject" Target="embeddings/oleObject2.bin"/><Relationship Id="rId30" Type="http://schemas.openxmlformats.org/officeDocument/2006/relationships/oleObject" Target="embeddings/Microsoft_Excel_97-2003_Worksheet8.xls"/><Relationship Id="rId35" Type="http://schemas.openxmlformats.org/officeDocument/2006/relationships/image" Target="media/image12.emf"/><Relationship Id="rId56" Type="http://schemas.openxmlformats.org/officeDocument/2006/relationships/oleObject" Target="embeddings/oleObject4.bin"/><Relationship Id="rId77" Type="http://schemas.openxmlformats.org/officeDocument/2006/relationships/image" Target="media/image31.emf"/><Relationship Id="rId100" Type="http://schemas.openxmlformats.org/officeDocument/2006/relationships/oleObject" Target="embeddings/Microsoft_Excel_97-2003_Worksheet20.xls"/><Relationship Id="rId105" Type="http://schemas.openxmlformats.org/officeDocument/2006/relationships/image" Target="media/image44.emf"/><Relationship Id="rId126" Type="http://schemas.openxmlformats.org/officeDocument/2006/relationships/package" Target="embeddings/Microsoft_Excel_Worksheet30.xlsx"/><Relationship Id="rId14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Excel_Worksheet9.xlsx"/><Relationship Id="rId93" Type="http://schemas.openxmlformats.org/officeDocument/2006/relationships/image" Target="media/image39.emf"/><Relationship Id="rId98" Type="http://schemas.openxmlformats.org/officeDocument/2006/relationships/oleObject" Target="embeddings/oleObject8.bin"/><Relationship Id="rId121" Type="http://schemas.openxmlformats.org/officeDocument/2006/relationships/image" Target="media/image51.emf"/><Relationship Id="rId142" Type="http://schemas.openxmlformats.org/officeDocument/2006/relationships/package" Target="embeddings/Microsoft_Excel_Worksheet36.xls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Excel_97-2003_Worksheet15.xls"/><Relationship Id="rId67" Type="http://schemas.openxmlformats.org/officeDocument/2006/relationships/image" Target="media/image27.emf"/><Relationship Id="rId116" Type="http://schemas.openxmlformats.org/officeDocument/2006/relationships/package" Target="embeddings/Microsoft_Excel_Worksheet27.xlsx"/><Relationship Id="rId137" Type="http://schemas.openxmlformats.org/officeDocument/2006/relationships/image" Target="media/image58.emf"/><Relationship Id="rId158" Type="http://schemas.openxmlformats.org/officeDocument/2006/relationships/package" Target="embeddings/Microsoft_Excel_Worksheet44.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D538A-E573-451D-91E8-ABD797F9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67</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74</cp:revision>
  <cp:lastPrinted>2018-03-12T07:58:00Z</cp:lastPrinted>
  <dcterms:created xsi:type="dcterms:W3CDTF">2017-08-01T12:23:00Z</dcterms:created>
  <dcterms:modified xsi:type="dcterms:W3CDTF">2018-05-11T07:41:00Z</dcterms:modified>
</cp:coreProperties>
</file>